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9B411" w14:textId="77777777" w:rsidR="00DD45F8" w:rsidRDefault="009F30FB">
      <w:pPr>
        <w:pStyle w:val="BodyA"/>
        <w:rPr>
          <w:rFonts w:ascii="Arial" w:eastAsia="Arial" w:hAnsi="Arial" w:cs="Arial"/>
          <w:b/>
          <w:bCs/>
          <w:sz w:val="24"/>
          <w:szCs w:val="24"/>
        </w:rPr>
      </w:pPr>
      <w:r>
        <w:rPr>
          <w:rFonts w:ascii="Arial" w:hAnsi="Arial"/>
          <w:b/>
          <w:bCs/>
          <w:noProof/>
          <w:sz w:val="24"/>
          <w:szCs w:val="24"/>
        </w:rPr>
        <w:drawing>
          <wp:anchor distT="57150" distB="57150" distL="57150" distR="57150" simplePos="0" relativeHeight="251659264" behindDoc="0" locked="0" layoutInCell="1" allowOverlap="1" wp14:anchorId="5943EB5D" wp14:editId="1DA93CA2">
            <wp:simplePos x="0" y="0"/>
            <wp:positionH relativeFrom="page">
              <wp:posOffset>7815580</wp:posOffset>
            </wp:positionH>
            <wp:positionV relativeFrom="line">
              <wp:posOffset>0</wp:posOffset>
            </wp:positionV>
            <wp:extent cx="2419350" cy="447675"/>
            <wp:effectExtent l="0" t="0" r="0" b="0"/>
            <wp:wrapThrough wrapText="bothSides" distL="57150" distR="57150">
              <wp:wrapPolygon edited="1">
                <wp:start x="0" y="0"/>
                <wp:lineTo x="21515" y="0"/>
                <wp:lineTo x="21515" y="21140"/>
                <wp:lineTo x="0" y="21140"/>
                <wp:lineTo x="0" y="0"/>
              </wp:wrapPolygon>
            </wp:wrapThrough>
            <wp:docPr id="1073741825"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6"/>
                    <a:stretch>
                      <a:fillRect/>
                    </a:stretch>
                  </pic:blipFill>
                  <pic:spPr>
                    <a:xfrm>
                      <a:off x="0" y="0"/>
                      <a:ext cx="2419350" cy="447675"/>
                    </a:xfrm>
                    <a:prstGeom prst="rect">
                      <a:avLst/>
                    </a:prstGeom>
                    <a:ln w="12700" cap="flat">
                      <a:noFill/>
                      <a:miter lim="400000"/>
                    </a:ln>
                    <a:effectLst/>
                  </pic:spPr>
                </pic:pic>
              </a:graphicData>
            </a:graphic>
          </wp:anchor>
        </w:drawing>
      </w:r>
      <w:r>
        <w:rPr>
          <w:rFonts w:ascii="Arial" w:hAnsi="Arial"/>
          <w:b/>
          <w:bCs/>
          <w:sz w:val="24"/>
          <w:szCs w:val="24"/>
        </w:rPr>
        <w:t xml:space="preserve">Department of Primary &amp; Childhood Education </w:t>
      </w:r>
    </w:p>
    <w:p w14:paraId="3F0DD674" w14:textId="0090D886" w:rsidR="00DD45F8" w:rsidRDefault="009F30FB">
      <w:pPr>
        <w:pStyle w:val="BodyA"/>
        <w:rPr>
          <w:rFonts w:ascii="Arial" w:eastAsia="Arial" w:hAnsi="Arial" w:cs="Arial"/>
          <w:b/>
          <w:bCs/>
          <w:sz w:val="24"/>
          <w:szCs w:val="24"/>
        </w:rPr>
      </w:pPr>
      <w:r>
        <w:rPr>
          <w:rFonts w:ascii="Arial" w:hAnsi="Arial"/>
          <w:b/>
          <w:bCs/>
          <w:sz w:val="24"/>
          <w:szCs w:val="24"/>
          <w:lang w:val="fr-FR"/>
        </w:rPr>
        <w:t>Lesson Sequences</w:t>
      </w:r>
    </w:p>
    <w:p w14:paraId="10E8F7BC" w14:textId="77777777" w:rsidR="00DD45F8" w:rsidRDefault="009F30FB">
      <w:pPr>
        <w:pStyle w:val="BodyA"/>
        <w:rPr>
          <w:rFonts w:ascii="Arial" w:eastAsia="Arial" w:hAnsi="Arial" w:cs="Arial"/>
        </w:rPr>
      </w:pPr>
      <w:r>
        <w:rPr>
          <w:rFonts w:ascii="Arial" w:hAnsi="Arial"/>
        </w:rPr>
        <w:t xml:space="preserve">This plan for a sequence of lessons should ensure clear progression in </w:t>
      </w:r>
      <w:r>
        <w:rPr>
          <w:rFonts w:ascii="Arial" w:hAnsi="Arial"/>
          <w:b/>
          <w:bCs/>
        </w:rPr>
        <w:t>composite knowledge</w:t>
      </w:r>
      <w:r>
        <w:rPr>
          <w:rFonts w:ascii="Arial" w:hAnsi="Arial"/>
        </w:rPr>
        <w:t xml:space="preserve"> </w:t>
      </w:r>
      <w:r>
        <w:rPr>
          <w:rFonts w:ascii="Arial" w:hAnsi="Arial"/>
          <w:i/>
          <w:iCs/>
        </w:rPr>
        <w:t>through</w:t>
      </w:r>
      <w:r>
        <w:rPr>
          <w:rFonts w:ascii="Arial" w:hAnsi="Arial"/>
        </w:rPr>
        <w:t xml:space="preserve"> </w:t>
      </w:r>
      <w:r>
        <w:rPr>
          <w:rFonts w:ascii="Arial" w:hAnsi="Arial"/>
          <w:b/>
          <w:bCs/>
        </w:rPr>
        <w:t>component knowledge</w:t>
      </w:r>
      <w:r>
        <w:rPr>
          <w:rFonts w:ascii="Arial" w:hAnsi="Arial"/>
        </w:rPr>
        <w:t xml:space="preserve">.  </w:t>
      </w:r>
    </w:p>
    <w:tbl>
      <w:tblPr>
        <w:tblW w:w="15588" w:type="dxa"/>
        <w:tblInd w:w="-20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47"/>
        <w:gridCol w:w="2141"/>
        <w:gridCol w:w="10900"/>
      </w:tblGrid>
      <w:tr w:rsidR="00DD45F8" w14:paraId="2923248C" w14:textId="77777777" w:rsidTr="00C7557A">
        <w:trPr>
          <w:trHeight w:val="612"/>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4A7BC" w14:textId="77777777" w:rsidR="00DD45F8" w:rsidRDefault="009F30FB">
            <w:pPr>
              <w:pStyle w:val="NoSpacing"/>
            </w:pPr>
            <w:r>
              <w:rPr>
                <w:b/>
                <w:bCs/>
              </w:rPr>
              <w:t>Date: September</w:t>
            </w:r>
          </w:p>
        </w:tc>
        <w:tc>
          <w:tcPr>
            <w:tcW w:w="2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3B93B" w14:textId="77777777" w:rsidR="00DD45F8" w:rsidRDefault="009F30FB">
            <w:pPr>
              <w:pStyle w:val="NoSpacing"/>
            </w:pPr>
            <w:r>
              <w:rPr>
                <w:b/>
                <w:bCs/>
              </w:rPr>
              <w:t>Class: Y4</w:t>
            </w:r>
          </w:p>
        </w:tc>
        <w:tc>
          <w:tcPr>
            <w:tcW w:w="10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F5CF6C" w14:textId="77777777" w:rsidR="00DD45F8" w:rsidRDefault="009F30FB">
            <w:pPr>
              <w:pStyle w:val="NoSpacing"/>
            </w:pPr>
            <w:r>
              <w:rPr>
                <w:b/>
                <w:bCs/>
              </w:rPr>
              <w:t>Subject/topic: The Viking and Anglo-Saxon struggle for the Kingdom of England to the time of Edward the Confessor</w:t>
            </w:r>
          </w:p>
        </w:tc>
      </w:tr>
      <w:tr w:rsidR="00DD45F8" w14:paraId="337EA59A" w14:textId="77777777" w:rsidTr="00C7557A">
        <w:trPr>
          <w:trHeight w:val="1623"/>
        </w:trPr>
        <w:tc>
          <w:tcPr>
            <w:tcW w:w="15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DDF2F" w14:textId="77777777" w:rsidR="00DD45F8" w:rsidRDefault="009F30FB">
            <w:pPr>
              <w:pStyle w:val="NoSpacing"/>
              <w:rPr>
                <w:b/>
                <w:bCs/>
              </w:rPr>
            </w:pPr>
            <w:r>
              <w:rPr>
                <w:b/>
                <w:bCs/>
              </w:rPr>
              <w:t>Prior knowledge:</w:t>
            </w:r>
          </w:p>
          <w:p w14:paraId="14A7DD20" w14:textId="77777777" w:rsidR="00DD45F8" w:rsidRDefault="009F30FB">
            <w:pPr>
              <w:pStyle w:val="BodyA"/>
              <w:spacing w:after="0" w:line="240" w:lineRule="auto"/>
              <w:rPr>
                <w:rFonts w:ascii="Arial" w:eastAsia="Arial" w:hAnsi="Arial" w:cs="Arial"/>
                <w:i/>
                <w:iCs/>
                <w:sz w:val="20"/>
                <w:szCs w:val="20"/>
              </w:rPr>
            </w:pPr>
            <w:r>
              <w:rPr>
                <w:rFonts w:ascii="Arial" w:hAnsi="Arial"/>
                <w:i/>
                <w:iCs/>
                <w:sz w:val="20"/>
                <w:szCs w:val="20"/>
              </w:rPr>
              <w:t xml:space="preserve">how does this lesson fit in with a sequence of lessons-what components have previously been taught? </w:t>
            </w:r>
          </w:p>
          <w:p w14:paraId="06DAE04E" w14:textId="77777777" w:rsidR="00DD45F8" w:rsidRDefault="009F30FB">
            <w:pPr>
              <w:pStyle w:val="BodyA"/>
              <w:spacing w:after="0" w:line="240" w:lineRule="auto"/>
              <w:rPr>
                <w:rFonts w:ascii="Arial" w:eastAsia="Arial" w:hAnsi="Arial" w:cs="Arial"/>
                <w:sz w:val="20"/>
                <w:szCs w:val="20"/>
              </w:rPr>
            </w:pPr>
            <w:r>
              <w:rPr>
                <w:rFonts w:ascii="Arial" w:hAnsi="Arial"/>
                <w:sz w:val="20"/>
                <w:szCs w:val="20"/>
              </w:rPr>
              <w:t>An Enquiry model will have been used in Y3. Component Knowledge, based on skills, concepts and attitudes and values and the progression of component parts in Skills Progression tables.</w:t>
            </w:r>
          </w:p>
          <w:p w14:paraId="15DBD559" w14:textId="77777777" w:rsidR="00DD45F8" w:rsidRDefault="009F30FB">
            <w:pPr>
              <w:pStyle w:val="BodyA"/>
              <w:spacing w:after="0" w:line="240" w:lineRule="auto"/>
              <w:rPr>
                <w:rFonts w:ascii="Arial" w:eastAsia="Arial" w:hAnsi="Arial" w:cs="Arial"/>
                <w:sz w:val="20"/>
                <w:szCs w:val="20"/>
              </w:rPr>
            </w:pPr>
            <w:r>
              <w:rPr>
                <w:rFonts w:ascii="Arial" w:hAnsi="Arial"/>
                <w:sz w:val="20"/>
                <w:szCs w:val="20"/>
              </w:rPr>
              <w:t>The Vikings themselves, will not have been taught previously, although some children may have knowledge from home, popular culture, such as Horrible Histories and reading books.</w:t>
            </w:r>
          </w:p>
          <w:p w14:paraId="2D9475F9" w14:textId="77777777" w:rsidR="00DD45F8" w:rsidRDefault="009F30FB">
            <w:pPr>
              <w:pStyle w:val="BodyA"/>
              <w:spacing w:after="0" w:line="240" w:lineRule="auto"/>
            </w:pPr>
            <w:r>
              <w:rPr>
                <w:rFonts w:ascii="Arial" w:hAnsi="Arial"/>
                <w:sz w:val="20"/>
                <w:szCs w:val="20"/>
              </w:rPr>
              <w:t>Understanding of Disciplinary and Substantive knowledge will have been addressed in Y3 history topics and can be consolidated here.</w:t>
            </w:r>
          </w:p>
        </w:tc>
      </w:tr>
      <w:tr w:rsidR="00DD45F8" w14:paraId="3DDC5539" w14:textId="77777777" w:rsidTr="00C7557A">
        <w:trPr>
          <w:trHeight w:val="20"/>
        </w:trPr>
        <w:tc>
          <w:tcPr>
            <w:tcW w:w="155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3DE1D" w14:textId="77777777" w:rsidR="00DD45F8" w:rsidRDefault="009F30FB">
            <w:pPr>
              <w:pStyle w:val="BodyA"/>
              <w:spacing w:after="0" w:line="240" w:lineRule="auto"/>
              <w:rPr>
                <w:rFonts w:ascii="Arial" w:eastAsia="Arial" w:hAnsi="Arial" w:cs="Arial"/>
                <w:b/>
                <w:bCs/>
                <w:sz w:val="24"/>
                <w:szCs w:val="24"/>
              </w:rPr>
            </w:pPr>
            <w:r>
              <w:rPr>
                <w:rFonts w:ascii="Arial" w:hAnsi="Arial"/>
                <w:b/>
                <w:bCs/>
                <w:sz w:val="24"/>
                <w:szCs w:val="24"/>
              </w:rPr>
              <w:t>Composite learning:</w:t>
            </w:r>
          </w:p>
          <w:p w14:paraId="558CB7DB" w14:textId="77777777" w:rsidR="00DD45F8" w:rsidRDefault="00DD45F8">
            <w:pPr>
              <w:pStyle w:val="BodyA"/>
              <w:spacing w:after="0" w:line="240" w:lineRule="auto"/>
              <w:rPr>
                <w:rFonts w:ascii="Arial" w:eastAsia="Arial" w:hAnsi="Arial" w:cs="Arial"/>
                <w:b/>
                <w:bCs/>
                <w:sz w:val="24"/>
                <w:szCs w:val="24"/>
              </w:rPr>
            </w:pPr>
          </w:p>
          <w:p w14:paraId="127624AD" w14:textId="77777777" w:rsidR="00DD45F8" w:rsidRDefault="009F30FB">
            <w:pPr>
              <w:pStyle w:val="BodyA"/>
              <w:spacing w:after="0" w:line="240" w:lineRule="auto"/>
              <w:rPr>
                <w:rFonts w:ascii="Arial" w:eastAsia="Arial" w:hAnsi="Arial" w:cs="Arial"/>
                <w:sz w:val="20"/>
                <w:szCs w:val="20"/>
              </w:rPr>
            </w:pPr>
            <w:r>
              <w:rPr>
                <w:rFonts w:ascii="Arial" w:hAnsi="Arial"/>
                <w:sz w:val="20"/>
                <w:szCs w:val="20"/>
              </w:rPr>
              <w:t xml:space="preserve">By the end of this sequence of lessons, pupils will know [knowledge]: Who the Vikings were, where the Vikings came from and how they lived. </w:t>
            </w:r>
          </w:p>
          <w:p w14:paraId="5969CBB3" w14:textId="77777777" w:rsidR="00DD45F8" w:rsidRDefault="009F30FB">
            <w:pPr>
              <w:pStyle w:val="BodyA"/>
              <w:spacing w:after="0" w:line="240" w:lineRule="auto"/>
              <w:rPr>
                <w:rFonts w:ascii="Arial" w:eastAsia="Arial" w:hAnsi="Arial" w:cs="Arial"/>
                <w:sz w:val="20"/>
                <w:szCs w:val="20"/>
              </w:rPr>
            </w:pPr>
            <w:r>
              <w:rPr>
                <w:rFonts w:ascii="Arial" w:hAnsi="Arial"/>
                <w:sz w:val="20"/>
                <w:szCs w:val="20"/>
              </w:rPr>
              <w:t>Children will also know who the main protagonists between the Vikings and the Anglo Saxons were, as well as ‘chronological knowledge’ around events and the times.</w:t>
            </w:r>
          </w:p>
          <w:p w14:paraId="4AB87D79" w14:textId="77777777" w:rsidR="00DD45F8" w:rsidRDefault="009F30FB">
            <w:pPr>
              <w:pStyle w:val="BodyA"/>
              <w:spacing w:after="0" w:line="240" w:lineRule="auto"/>
              <w:rPr>
                <w:rFonts w:ascii="Arial" w:eastAsia="Arial" w:hAnsi="Arial" w:cs="Arial"/>
                <w:sz w:val="20"/>
                <w:szCs w:val="20"/>
              </w:rPr>
            </w:pPr>
            <w:r>
              <w:rPr>
                <w:rFonts w:ascii="Arial" w:hAnsi="Arial"/>
                <w:sz w:val="20"/>
                <w:szCs w:val="20"/>
              </w:rPr>
              <w:t>Children will also know that history can be represented in different ways.</w:t>
            </w:r>
          </w:p>
          <w:p w14:paraId="22B276EE" w14:textId="77777777" w:rsidR="00DD45F8" w:rsidRDefault="00DD45F8">
            <w:pPr>
              <w:pStyle w:val="BodyA"/>
              <w:spacing w:after="0" w:line="240" w:lineRule="auto"/>
              <w:rPr>
                <w:rFonts w:ascii="Arial" w:eastAsia="Arial" w:hAnsi="Arial" w:cs="Arial"/>
                <w:sz w:val="20"/>
                <w:szCs w:val="20"/>
              </w:rPr>
            </w:pPr>
          </w:p>
          <w:p w14:paraId="3389587C" w14:textId="77777777" w:rsidR="00DD45F8" w:rsidRDefault="009F30FB">
            <w:pPr>
              <w:pStyle w:val="BodyA"/>
              <w:spacing w:after="0" w:line="240" w:lineRule="auto"/>
              <w:rPr>
                <w:rFonts w:ascii="Arial" w:eastAsia="Arial" w:hAnsi="Arial" w:cs="Arial"/>
                <w:sz w:val="20"/>
                <w:szCs w:val="20"/>
              </w:rPr>
            </w:pPr>
            <w:r>
              <w:rPr>
                <w:rFonts w:ascii="Arial" w:hAnsi="Arial"/>
                <w:sz w:val="20"/>
                <w:szCs w:val="20"/>
              </w:rPr>
              <w:t>By the end of this sequence of lessons, pupils will understand [understanding]: How we know about the past. That there are different versions of the past and the reasons for this. How Vikings lived and the motivation for their actions.</w:t>
            </w:r>
          </w:p>
          <w:p w14:paraId="37146696" w14:textId="77777777" w:rsidR="00DD45F8" w:rsidRDefault="00DD45F8">
            <w:pPr>
              <w:pStyle w:val="BodyA"/>
              <w:spacing w:after="0" w:line="240" w:lineRule="auto"/>
              <w:rPr>
                <w:rFonts w:ascii="Arial" w:eastAsia="Arial" w:hAnsi="Arial" w:cs="Arial"/>
                <w:sz w:val="20"/>
                <w:szCs w:val="20"/>
              </w:rPr>
            </w:pPr>
          </w:p>
          <w:p w14:paraId="24B064A8" w14:textId="77777777" w:rsidR="00DD45F8" w:rsidRDefault="009F30FB">
            <w:pPr>
              <w:pStyle w:val="BodyA"/>
              <w:spacing w:after="0" w:line="240" w:lineRule="auto"/>
              <w:rPr>
                <w:rFonts w:ascii="Arial" w:eastAsia="Arial" w:hAnsi="Arial" w:cs="Arial"/>
                <w:sz w:val="20"/>
                <w:szCs w:val="20"/>
              </w:rPr>
            </w:pPr>
            <w:r>
              <w:rPr>
                <w:rFonts w:ascii="Arial" w:hAnsi="Arial"/>
                <w:sz w:val="20"/>
                <w:szCs w:val="20"/>
              </w:rPr>
              <w:t>By the end of this sequence of lessons, pupils will be able to [do]: Follow an Enquiry, Investigate and question sources, Consider evidence and use a range of sources to find out about the past. Children will also be able to organise, select and communicate their findings.</w:t>
            </w:r>
          </w:p>
          <w:p w14:paraId="1E12448B" w14:textId="77777777" w:rsidR="00DD45F8" w:rsidRDefault="00DD45F8">
            <w:pPr>
              <w:pStyle w:val="BodyA"/>
              <w:spacing w:after="0" w:line="240" w:lineRule="auto"/>
            </w:pPr>
          </w:p>
        </w:tc>
      </w:tr>
    </w:tbl>
    <w:p w14:paraId="48BE458C" w14:textId="77777777" w:rsidR="00DD45F8" w:rsidRDefault="00DD45F8">
      <w:pPr>
        <w:pStyle w:val="BodyA"/>
        <w:spacing w:line="240" w:lineRule="auto"/>
        <w:rPr>
          <w:rFonts w:ascii="Arial" w:eastAsia="Arial" w:hAnsi="Arial" w:cs="Arial"/>
        </w:rPr>
      </w:pPr>
    </w:p>
    <w:p w14:paraId="467EDD88" w14:textId="77777777" w:rsidR="00C7557A" w:rsidRDefault="00C7557A">
      <w:pPr>
        <w:pStyle w:val="BodyA"/>
        <w:spacing w:line="240" w:lineRule="auto"/>
        <w:rPr>
          <w:rFonts w:ascii="Arial" w:eastAsia="Arial" w:hAnsi="Arial" w:cs="Arial"/>
        </w:rPr>
      </w:pPr>
    </w:p>
    <w:p w14:paraId="0C0583CD" w14:textId="77777777" w:rsidR="00C7557A" w:rsidRDefault="00C7557A">
      <w:pPr>
        <w:pStyle w:val="BodyA"/>
        <w:spacing w:line="240" w:lineRule="auto"/>
        <w:rPr>
          <w:rStyle w:val="NoneA"/>
          <w:sz w:val="4"/>
          <w:szCs w:val="4"/>
        </w:rPr>
      </w:pPr>
    </w:p>
    <w:tbl>
      <w:tblPr>
        <w:tblW w:w="15451"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096"/>
        <w:gridCol w:w="2359"/>
        <w:gridCol w:w="6272"/>
        <w:gridCol w:w="1962"/>
        <w:gridCol w:w="2762"/>
      </w:tblGrid>
      <w:tr w:rsidR="00DD45F8" w14:paraId="1BB6AF72" w14:textId="77777777" w:rsidTr="00C7557A">
        <w:trPr>
          <w:trHeight w:val="1544"/>
        </w:trPr>
        <w:tc>
          <w:tcPr>
            <w:tcW w:w="209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A9DF756" w14:textId="77777777" w:rsidR="00DD45F8" w:rsidRDefault="00DD45F8"/>
        </w:tc>
        <w:tc>
          <w:tcPr>
            <w:tcW w:w="23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92669FF" w14:textId="77777777" w:rsidR="00DD45F8" w:rsidRDefault="009F30FB" w:rsidP="00C7557A">
            <w:pPr>
              <w:pStyle w:val="BodyA"/>
              <w:spacing w:after="0" w:line="240" w:lineRule="auto"/>
              <w:jc w:val="center"/>
              <w:rPr>
                <w:rFonts w:ascii="Arial" w:eastAsia="Arial" w:hAnsi="Arial" w:cs="Arial"/>
                <w:b/>
                <w:bCs/>
                <w:sz w:val="24"/>
                <w:szCs w:val="24"/>
              </w:rPr>
            </w:pPr>
            <w:r>
              <w:rPr>
                <w:rFonts w:ascii="Arial" w:hAnsi="Arial"/>
                <w:b/>
                <w:bCs/>
                <w:sz w:val="24"/>
                <w:szCs w:val="24"/>
              </w:rPr>
              <w:t>Learning objective(s) [components]:</w:t>
            </w:r>
          </w:p>
          <w:p w14:paraId="41BD279D" w14:textId="77777777" w:rsidR="00DD45F8" w:rsidRDefault="009F30FB">
            <w:pPr>
              <w:pStyle w:val="BodyA"/>
              <w:spacing w:after="0" w:line="240" w:lineRule="auto"/>
              <w:jc w:val="center"/>
            </w:pPr>
            <w:r>
              <w:rPr>
                <w:rFonts w:ascii="Arial" w:hAnsi="Arial"/>
                <w:sz w:val="18"/>
                <w:szCs w:val="18"/>
              </w:rPr>
              <w:t>Aspects of history are addressed in each lesson</w:t>
            </w:r>
          </w:p>
        </w:tc>
        <w:tc>
          <w:tcPr>
            <w:tcW w:w="627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0A592EC" w14:textId="77777777" w:rsidR="00DD45F8" w:rsidRDefault="00DD45F8">
            <w:pPr>
              <w:pStyle w:val="BodyA"/>
              <w:spacing w:after="0" w:line="240" w:lineRule="auto"/>
              <w:jc w:val="center"/>
              <w:rPr>
                <w:rFonts w:ascii="Arial" w:eastAsia="Arial" w:hAnsi="Arial" w:cs="Arial"/>
                <w:b/>
                <w:bCs/>
                <w:sz w:val="24"/>
                <w:szCs w:val="24"/>
              </w:rPr>
            </w:pPr>
          </w:p>
          <w:p w14:paraId="3B0215E4" w14:textId="77777777" w:rsidR="00DD45F8" w:rsidRDefault="009F30FB">
            <w:pPr>
              <w:pStyle w:val="BodyA"/>
              <w:spacing w:after="0" w:line="240" w:lineRule="auto"/>
              <w:jc w:val="center"/>
              <w:rPr>
                <w:rFonts w:ascii="Arial" w:eastAsia="Arial" w:hAnsi="Arial" w:cs="Arial"/>
                <w:b/>
                <w:bCs/>
                <w:sz w:val="24"/>
                <w:szCs w:val="24"/>
              </w:rPr>
            </w:pPr>
            <w:r>
              <w:rPr>
                <w:rFonts w:ascii="Arial" w:hAnsi="Arial"/>
                <w:b/>
                <w:bCs/>
                <w:sz w:val="24"/>
                <w:szCs w:val="24"/>
              </w:rPr>
              <w:t>Outline of Learning Sequence:</w:t>
            </w:r>
          </w:p>
          <w:p w14:paraId="5A0EA178" w14:textId="77777777" w:rsidR="00DD45F8" w:rsidRDefault="009F30FB">
            <w:pPr>
              <w:pStyle w:val="BodyA"/>
              <w:spacing w:after="0" w:line="240" w:lineRule="auto"/>
              <w:jc w:val="center"/>
            </w:pPr>
            <w:r>
              <w:rPr>
                <w:rFonts w:ascii="Arial" w:hAnsi="Arial"/>
                <w:i/>
                <w:iCs/>
                <w:sz w:val="20"/>
                <w:szCs w:val="20"/>
              </w:rPr>
              <w:t>Consider the role of the teacher, children’s steps in learning and adaptive teaching</w:t>
            </w:r>
          </w:p>
        </w:tc>
        <w:tc>
          <w:tcPr>
            <w:tcW w:w="196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E556A08" w14:textId="77777777" w:rsidR="00DD45F8" w:rsidRDefault="00DD45F8">
            <w:pPr>
              <w:pStyle w:val="BodyA"/>
              <w:spacing w:after="0" w:line="240" w:lineRule="auto"/>
              <w:jc w:val="center"/>
              <w:rPr>
                <w:rFonts w:ascii="Arial" w:eastAsia="Arial" w:hAnsi="Arial" w:cs="Arial"/>
                <w:b/>
                <w:bCs/>
                <w:sz w:val="24"/>
                <w:szCs w:val="24"/>
              </w:rPr>
            </w:pPr>
          </w:p>
          <w:p w14:paraId="2DD1B543" w14:textId="77777777" w:rsidR="00DD45F8" w:rsidRDefault="009F30FB">
            <w:pPr>
              <w:pStyle w:val="BodyA"/>
              <w:spacing w:after="0" w:line="240" w:lineRule="auto"/>
              <w:jc w:val="center"/>
            </w:pPr>
            <w:r>
              <w:rPr>
                <w:rFonts w:ascii="Arial" w:hAnsi="Arial"/>
                <w:b/>
                <w:bCs/>
                <w:sz w:val="24"/>
                <w:szCs w:val="24"/>
              </w:rPr>
              <w:t>Resources:</w:t>
            </w:r>
          </w:p>
        </w:tc>
        <w:tc>
          <w:tcPr>
            <w:tcW w:w="276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12384A9" w14:textId="77777777" w:rsidR="00DD45F8" w:rsidRDefault="00DD45F8">
            <w:pPr>
              <w:pStyle w:val="BodyA"/>
              <w:spacing w:after="0" w:line="240" w:lineRule="auto"/>
              <w:jc w:val="center"/>
              <w:rPr>
                <w:rFonts w:ascii="Arial" w:eastAsia="Arial" w:hAnsi="Arial" w:cs="Arial"/>
                <w:b/>
                <w:bCs/>
                <w:sz w:val="24"/>
                <w:szCs w:val="24"/>
              </w:rPr>
            </w:pPr>
          </w:p>
          <w:p w14:paraId="2AA51F83" w14:textId="77777777" w:rsidR="00DD45F8" w:rsidRDefault="009F30FB">
            <w:pPr>
              <w:pStyle w:val="BodyA"/>
              <w:spacing w:after="0" w:line="240" w:lineRule="auto"/>
              <w:jc w:val="center"/>
            </w:pPr>
            <w:r>
              <w:rPr>
                <w:rFonts w:ascii="Arial" w:hAnsi="Arial"/>
                <w:b/>
                <w:bCs/>
                <w:sz w:val="24"/>
                <w:szCs w:val="24"/>
              </w:rPr>
              <w:t xml:space="preserve">Evaluation: </w:t>
            </w:r>
          </w:p>
        </w:tc>
      </w:tr>
      <w:tr w:rsidR="00DD45F8" w:rsidRPr="00C7557A" w14:paraId="102ED7A6" w14:textId="77777777" w:rsidTr="00C7557A">
        <w:trPr>
          <w:trHeight w:val="10100"/>
        </w:trPr>
        <w:tc>
          <w:tcPr>
            <w:tcW w:w="209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A756D7F" w14:textId="77777777" w:rsidR="00DD45F8" w:rsidRPr="00C7557A" w:rsidRDefault="00DD45F8">
            <w:pPr>
              <w:pStyle w:val="BodyA"/>
              <w:spacing w:after="0" w:line="240" w:lineRule="auto"/>
              <w:rPr>
                <w:rFonts w:ascii="Arial" w:eastAsia="Arial" w:hAnsi="Arial" w:cs="Arial"/>
                <w:b/>
                <w:bCs/>
              </w:rPr>
            </w:pPr>
          </w:p>
          <w:p w14:paraId="15F68D1C" w14:textId="77777777" w:rsidR="00DD45F8" w:rsidRPr="00C7557A" w:rsidRDefault="00DD45F8">
            <w:pPr>
              <w:pStyle w:val="BodyA"/>
              <w:spacing w:after="0" w:line="240" w:lineRule="auto"/>
              <w:rPr>
                <w:rFonts w:ascii="Arial" w:eastAsia="Arial" w:hAnsi="Arial" w:cs="Arial"/>
                <w:b/>
                <w:bCs/>
              </w:rPr>
            </w:pPr>
          </w:p>
          <w:p w14:paraId="2E903B32" w14:textId="77777777" w:rsidR="00DD45F8" w:rsidRDefault="009F30FB">
            <w:pPr>
              <w:pStyle w:val="BodyA"/>
              <w:spacing w:after="0" w:line="240" w:lineRule="auto"/>
              <w:rPr>
                <w:rFonts w:ascii="Arial" w:hAnsi="Arial"/>
                <w:b/>
                <w:bCs/>
              </w:rPr>
            </w:pPr>
            <w:r w:rsidRPr="00C7557A">
              <w:rPr>
                <w:rFonts w:ascii="Arial" w:hAnsi="Arial"/>
                <w:b/>
                <w:bCs/>
              </w:rPr>
              <w:t>Lesson 1</w:t>
            </w:r>
          </w:p>
          <w:p w14:paraId="6E3BC6B3" w14:textId="77777777" w:rsidR="00C7557A" w:rsidRPr="00C7557A" w:rsidRDefault="00C7557A" w:rsidP="00C7557A">
            <w:pPr>
              <w:rPr>
                <w:lang w:eastAsia="en-GB"/>
              </w:rPr>
            </w:pPr>
          </w:p>
          <w:p w14:paraId="0642C38E" w14:textId="77777777" w:rsidR="00C7557A" w:rsidRPr="00C7557A" w:rsidRDefault="00C7557A" w:rsidP="00C7557A">
            <w:pPr>
              <w:rPr>
                <w:lang w:eastAsia="en-GB"/>
              </w:rPr>
            </w:pPr>
          </w:p>
          <w:p w14:paraId="4A54E23F" w14:textId="77777777" w:rsidR="00C7557A" w:rsidRPr="00C7557A" w:rsidRDefault="00C7557A" w:rsidP="00C7557A">
            <w:pPr>
              <w:rPr>
                <w:lang w:eastAsia="en-GB"/>
              </w:rPr>
            </w:pPr>
          </w:p>
          <w:p w14:paraId="3578658D" w14:textId="77777777" w:rsidR="00C7557A" w:rsidRPr="00C7557A" w:rsidRDefault="00C7557A" w:rsidP="00C7557A">
            <w:pPr>
              <w:rPr>
                <w:lang w:eastAsia="en-GB"/>
              </w:rPr>
            </w:pPr>
          </w:p>
          <w:p w14:paraId="66DCA3D1" w14:textId="77777777" w:rsidR="00C7557A" w:rsidRPr="00C7557A" w:rsidRDefault="00C7557A" w:rsidP="00C7557A">
            <w:pPr>
              <w:rPr>
                <w:lang w:eastAsia="en-GB"/>
              </w:rPr>
            </w:pPr>
          </w:p>
          <w:p w14:paraId="398581B6" w14:textId="77777777" w:rsidR="00C7557A" w:rsidRPr="00C7557A" w:rsidRDefault="00C7557A" w:rsidP="00C7557A">
            <w:pPr>
              <w:rPr>
                <w:lang w:eastAsia="en-GB"/>
              </w:rPr>
            </w:pPr>
          </w:p>
          <w:p w14:paraId="51CDF576" w14:textId="77777777" w:rsidR="00C7557A" w:rsidRPr="00C7557A" w:rsidRDefault="00C7557A" w:rsidP="00C7557A">
            <w:pPr>
              <w:rPr>
                <w:lang w:eastAsia="en-GB"/>
              </w:rPr>
            </w:pPr>
          </w:p>
          <w:p w14:paraId="654EA19B" w14:textId="77777777" w:rsidR="00C7557A" w:rsidRPr="00C7557A" w:rsidRDefault="00C7557A" w:rsidP="00C7557A">
            <w:pPr>
              <w:rPr>
                <w:lang w:eastAsia="en-GB"/>
              </w:rPr>
            </w:pPr>
          </w:p>
          <w:p w14:paraId="149AAD2C" w14:textId="77777777" w:rsidR="00C7557A" w:rsidRPr="00C7557A" w:rsidRDefault="00C7557A" w:rsidP="00C7557A">
            <w:pPr>
              <w:rPr>
                <w:lang w:eastAsia="en-GB"/>
              </w:rPr>
            </w:pPr>
          </w:p>
          <w:p w14:paraId="0CF2401D" w14:textId="77777777" w:rsidR="00C7557A" w:rsidRPr="00C7557A" w:rsidRDefault="00C7557A" w:rsidP="00C7557A">
            <w:pPr>
              <w:rPr>
                <w:lang w:eastAsia="en-GB"/>
              </w:rPr>
            </w:pPr>
          </w:p>
          <w:p w14:paraId="449244D1" w14:textId="77777777" w:rsidR="00C7557A" w:rsidRPr="00C7557A" w:rsidRDefault="00C7557A" w:rsidP="00C7557A">
            <w:pPr>
              <w:rPr>
                <w:lang w:eastAsia="en-GB"/>
              </w:rPr>
            </w:pPr>
          </w:p>
          <w:p w14:paraId="3A66ED2D" w14:textId="77777777" w:rsidR="00C7557A" w:rsidRPr="00C7557A" w:rsidRDefault="00C7557A" w:rsidP="00C7557A">
            <w:pPr>
              <w:rPr>
                <w:lang w:eastAsia="en-GB"/>
              </w:rPr>
            </w:pPr>
          </w:p>
          <w:p w14:paraId="19A5BCBA" w14:textId="77777777" w:rsidR="00C7557A" w:rsidRPr="00C7557A" w:rsidRDefault="00C7557A" w:rsidP="00C7557A">
            <w:pPr>
              <w:rPr>
                <w:lang w:eastAsia="en-GB"/>
              </w:rPr>
            </w:pPr>
          </w:p>
          <w:p w14:paraId="0645FC32" w14:textId="77777777" w:rsidR="00C7557A" w:rsidRPr="00C7557A" w:rsidRDefault="00C7557A" w:rsidP="00C7557A">
            <w:pPr>
              <w:rPr>
                <w:lang w:eastAsia="en-GB"/>
              </w:rPr>
            </w:pPr>
          </w:p>
          <w:p w14:paraId="45E8CEB9" w14:textId="77777777" w:rsidR="00C7557A" w:rsidRPr="00C7557A" w:rsidRDefault="00C7557A" w:rsidP="00C7557A">
            <w:pPr>
              <w:rPr>
                <w:lang w:eastAsia="en-GB"/>
              </w:rPr>
            </w:pPr>
          </w:p>
          <w:p w14:paraId="0F4F70C4" w14:textId="77777777" w:rsidR="00C7557A" w:rsidRPr="00C7557A" w:rsidRDefault="00C7557A" w:rsidP="00C7557A">
            <w:pPr>
              <w:rPr>
                <w:lang w:eastAsia="en-GB"/>
              </w:rPr>
            </w:pPr>
          </w:p>
          <w:p w14:paraId="75A5D5B5" w14:textId="77777777" w:rsidR="00C7557A" w:rsidRPr="00C7557A" w:rsidRDefault="00C7557A" w:rsidP="00C7557A">
            <w:pPr>
              <w:rPr>
                <w:lang w:eastAsia="en-GB"/>
              </w:rPr>
            </w:pPr>
          </w:p>
          <w:p w14:paraId="76047E08" w14:textId="77777777" w:rsidR="00C7557A" w:rsidRPr="00C7557A" w:rsidRDefault="00C7557A" w:rsidP="00C7557A">
            <w:pPr>
              <w:rPr>
                <w:lang w:eastAsia="en-GB"/>
              </w:rPr>
            </w:pPr>
          </w:p>
          <w:p w14:paraId="2563EDB9" w14:textId="77777777" w:rsidR="00C7557A" w:rsidRPr="00C7557A" w:rsidRDefault="00C7557A" w:rsidP="00C7557A">
            <w:pPr>
              <w:rPr>
                <w:lang w:eastAsia="en-GB"/>
              </w:rPr>
            </w:pPr>
          </w:p>
          <w:p w14:paraId="05A38C94" w14:textId="77777777" w:rsidR="00C7557A" w:rsidRDefault="00C7557A" w:rsidP="00C7557A">
            <w:pPr>
              <w:tabs>
                <w:tab w:val="left" w:pos="1005"/>
              </w:tabs>
              <w:rPr>
                <w:lang w:eastAsia="en-GB"/>
              </w:rPr>
            </w:pPr>
          </w:p>
          <w:p w14:paraId="6E54D058" w14:textId="77777777" w:rsidR="00C7557A" w:rsidRPr="00C7557A" w:rsidRDefault="00C7557A" w:rsidP="00C7557A">
            <w:pPr>
              <w:rPr>
                <w:lang w:eastAsia="en-GB"/>
              </w:rPr>
            </w:pPr>
          </w:p>
          <w:p w14:paraId="46C9C438" w14:textId="77777777" w:rsidR="00C7557A" w:rsidRPr="00C7557A" w:rsidRDefault="00C7557A" w:rsidP="00C7557A">
            <w:pPr>
              <w:rPr>
                <w:lang w:eastAsia="en-GB"/>
              </w:rPr>
            </w:pPr>
          </w:p>
          <w:p w14:paraId="457962BF" w14:textId="77777777" w:rsidR="00C7557A" w:rsidRPr="00C7557A" w:rsidRDefault="00C7557A" w:rsidP="00C7557A">
            <w:pPr>
              <w:rPr>
                <w:lang w:eastAsia="en-GB"/>
              </w:rPr>
            </w:pPr>
          </w:p>
          <w:p w14:paraId="5CCE2163" w14:textId="77777777" w:rsidR="00C7557A" w:rsidRPr="00C7557A" w:rsidRDefault="00C7557A" w:rsidP="00C7557A">
            <w:pPr>
              <w:rPr>
                <w:lang w:eastAsia="en-GB"/>
              </w:rPr>
            </w:pPr>
          </w:p>
          <w:p w14:paraId="6AE3B14C" w14:textId="77777777" w:rsidR="00C7557A" w:rsidRPr="00C7557A" w:rsidRDefault="00C7557A" w:rsidP="00C7557A">
            <w:pPr>
              <w:rPr>
                <w:lang w:eastAsia="en-GB"/>
              </w:rPr>
            </w:pPr>
          </w:p>
          <w:p w14:paraId="3C15A4C0" w14:textId="77777777" w:rsidR="00C7557A" w:rsidRPr="00C7557A" w:rsidRDefault="00C7557A" w:rsidP="00C7557A">
            <w:pPr>
              <w:rPr>
                <w:lang w:eastAsia="en-GB"/>
              </w:rPr>
            </w:pPr>
          </w:p>
          <w:p w14:paraId="255E2235" w14:textId="77777777" w:rsidR="00C7557A" w:rsidRPr="00C7557A" w:rsidRDefault="00C7557A" w:rsidP="00C7557A">
            <w:pPr>
              <w:rPr>
                <w:lang w:eastAsia="en-GB"/>
              </w:rPr>
            </w:pPr>
          </w:p>
          <w:p w14:paraId="27531788" w14:textId="77777777" w:rsidR="00C7557A" w:rsidRPr="00C7557A" w:rsidRDefault="00C7557A" w:rsidP="00C7557A">
            <w:pPr>
              <w:rPr>
                <w:lang w:eastAsia="en-GB"/>
              </w:rPr>
            </w:pPr>
          </w:p>
          <w:p w14:paraId="39BA92CD" w14:textId="77777777" w:rsidR="00C7557A" w:rsidRPr="00C7557A" w:rsidRDefault="00C7557A" w:rsidP="00C7557A">
            <w:pPr>
              <w:rPr>
                <w:lang w:eastAsia="en-GB"/>
              </w:rPr>
            </w:pPr>
          </w:p>
          <w:p w14:paraId="459E8682" w14:textId="77777777" w:rsidR="00C7557A" w:rsidRPr="00C7557A" w:rsidRDefault="00C7557A" w:rsidP="00C7557A">
            <w:pPr>
              <w:rPr>
                <w:lang w:eastAsia="en-GB"/>
              </w:rPr>
            </w:pP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9B005E" w14:textId="77777777" w:rsidR="00DD45F8" w:rsidRPr="00C7557A" w:rsidRDefault="009F30FB">
            <w:pPr>
              <w:pStyle w:val="BodyB"/>
              <w:rPr>
                <w:rFonts w:ascii="Arial" w:eastAsia="Arial" w:hAnsi="Arial" w:cs="Arial"/>
                <w:sz w:val="22"/>
                <w:szCs w:val="22"/>
              </w:rPr>
            </w:pPr>
            <w:r w:rsidRPr="00C7557A">
              <w:rPr>
                <w:rFonts w:ascii="Arial" w:hAnsi="Arial"/>
                <w:sz w:val="22"/>
                <w:szCs w:val="22"/>
              </w:rPr>
              <w:t>To know who the Vikings were.</w:t>
            </w:r>
          </w:p>
          <w:p w14:paraId="6E69F980" w14:textId="77777777" w:rsidR="00DD45F8" w:rsidRPr="00C7557A" w:rsidRDefault="00DD45F8">
            <w:pPr>
              <w:pStyle w:val="BodyB"/>
              <w:rPr>
                <w:rFonts w:ascii="Arial" w:eastAsia="Arial" w:hAnsi="Arial" w:cs="Arial"/>
                <w:sz w:val="22"/>
                <w:szCs w:val="22"/>
              </w:rPr>
            </w:pPr>
          </w:p>
          <w:p w14:paraId="72959E4E" w14:textId="77777777" w:rsidR="00DD45F8" w:rsidRPr="00C7557A" w:rsidRDefault="009F30FB">
            <w:pPr>
              <w:pStyle w:val="BodyB"/>
              <w:rPr>
                <w:rFonts w:ascii="Arial" w:eastAsia="Arial" w:hAnsi="Arial" w:cs="Arial"/>
                <w:sz w:val="22"/>
                <w:szCs w:val="22"/>
              </w:rPr>
            </w:pPr>
            <w:r w:rsidRPr="00C7557A">
              <w:rPr>
                <w:rFonts w:ascii="Arial" w:hAnsi="Arial"/>
                <w:sz w:val="22"/>
                <w:szCs w:val="22"/>
              </w:rPr>
              <w:t>To understand what Viking lives were like.</w:t>
            </w:r>
          </w:p>
          <w:p w14:paraId="70E70B72" w14:textId="77777777" w:rsidR="00DD45F8" w:rsidRPr="00C7557A" w:rsidRDefault="00DD45F8">
            <w:pPr>
              <w:pStyle w:val="BodyB"/>
              <w:rPr>
                <w:rFonts w:ascii="Arial" w:eastAsia="Arial" w:hAnsi="Arial" w:cs="Arial"/>
                <w:sz w:val="22"/>
                <w:szCs w:val="22"/>
              </w:rPr>
            </w:pPr>
          </w:p>
          <w:p w14:paraId="6AAF1104" w14:textId="77777777" w:rsidR="00DD45F8" w:rsidRPr="00C7557A" w:rsidRDefault="009F30FB">
            <w:pPr>
              <w:pStyle w:val="BodyB"/>
              <w:rPr>
                <w:rFonts w:ascii="Arial" w:eastAsia="Arial" w:hAnsi="Arial" w:cs="Arial"/>
                <w:sz w:val="22"/>
                <w:szCs w:val="22"/>
              </w:rPr>
            </w:pPr>
            <w:r w:rsidRPr="00C7557A">
              <w:rPr>
                <w:rFonts w:ascii="Arial" w:hAnsi="Arial"/>
                <w:sz w:val="22"/>
                <w:szCs w:val="22"/>
              </w:rPr>
              <w:t>To be able to use a range of sources to find out about the past.</w:t>
            </w:r>
          </w:p>
          <w:p w14:paraId="592CC95A" w14:textId="77777777" w:rsidR="00DD45F8" w:rsidRPr="00C7557A" w:rsidRDefault="00DD45F8">
            <w:pPr>
              <w:pStyle w:val="BodyB"/>
              <w:rPr>
                <w:rFonts w:ascii="Arial" w:eastAsia="Arial" w:hAnsi="Arial" w:cs="Arial"/>
                <w:sz w:val="22"/>
                <w:szCs w:val="22"/>
              </w:rPr>
            </w:pPr>
          </w:p>
          <w:p w14:paraId="2635680D" w14:textId="77777777" w:rsidR="00DD45F8" w:rsidRPr="00C7557A" w:rsidRDefault="009F30FB">
            <w:pPr>
              <w:pStyle w:val="BodyB"/>
              <w:rPr>
                <w:sz w:val="22"/>
                <w:szCs w:val="22"/>
              </w:rPr>
            </w:pPr>
            <w:r w:rsidRPr="00C7557A">
              <w:rPr>
                <w:rFonts w:ascii="Arial" w:hAnsi="Arial"/>
                <w:sz w:val="22"/>
                <w:szCs w:val="22"/>
              </w:rPr>
              <w:t>To be able to follow the protocols of the five step enquiry model.</w:t>
            </w:r>
          </w:p>
        </w:tc>
        <w:tc>
          <w:tcPr>
            <w:tcW w:w="6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572D7" w14:textId="77777777" w:rsidR="00DD45F8" w:rsidRPr="00C7557A" w:rsidRDefault="009F30FB">
            <w:pPr>
              <w:pStyle w:val="BodyA"/>
              <w:spacing w:after="0" w:line="240" w:lineRule="auto"/>
              <w:rPr>
                <w:rFonts w:ascii="Arial" w:eastAsia="Arial" w:hAnsi="Arial" w:cs="Arial"/>
                <w:b/>
                <w:bCs/>
                <w:color w:val="FF2600"/>
                <w:u w:color="FF2600"/>
              </w:rPr>
            </w:pPr>
            <w:r w:rsidRPr="00C7557A">
              <w:rPr>
                <w:rFonts w:ascii="Arial" w:hAnsi="Arial"/>
                <w:b/>
                <w:bCs/>
              </w:rPr>
              <w:t xml:space="preserve">Who were the Vikings? </w:t>
            </w:r>
            <w:r w:rsidRPr="006765CD">
              <w:rPr>
                <w:rFonts w:ascii="Arial" w:hAnsi="Arial"/>
                <w:b/>
                <w:bCs/>
                <w:color w:val="auto"/>
                <w:u w:color="FF2600"/>
              </w:rPr>
              <w:t>Knowledge and Understanding, Communication and Organisation</w:t>
            </w:r>
          </w:p>
          <w:p w14:paraId="2273A42F" w14:textId="77777777" w:rsidR="00DD45F8" w:rsidRPr="00C7557A" w:rsidRDefault="009F30FB">
            <w:pPr>
              <w:pStyle w:val="BodyA"/>
              <w:spacing w:after="0" w:line="240" w:lineRule="auto"/>
              <w:rPr>
                <w:rFonts w:ascii="Arial" w:eastAsia="Arial" w:hAnsi="Arial" w:cs="Arial"/>
                <w:b/>
                <w:bCs/>
              </w:rPr>
            </w:pPr>
            <w:r w:rsidRPr="00C7557A">
              <w:rPr>
                <w:rFonts w:ascii="Arial" w:hAnsi="Arial"/>
                <w:b/>
                <w:bCs/>
              </w:rPr>
              <w:t>Introduction:-</w:t>
            </w:r>
          </w:p>
          <w:p w14:paraId="496E5F23" w14:textId="77777777" w:rsidR="00DD45F8" w:rsidRPr="00C7557A" w:rsidRDefault="009F30FB">
            <w:pPr>
              <w:pStyle w:val="BodyA"/>
              <w:spacing w:after="0" w:line="240" w:lineRule="auto"/>
              <w:rPr>
                <w:rFonts w:ascii="Arial" w:eastAsia="Arial" w:hAnsi="Arial" w:cs="Arial"/>
              </w:rPr>
            </w:pPr>
            <w:r w:rsidRPr="00C7557A">
              <w:rPr>
                <w:rFonts w:ascii="Arial" w:hAnsi="Arial"/>
              </w:rPr>
              <w:t>-Do the children have any prior knowledge of The Vikings?</w:t>
            </w:r>
          </w:p>
          <w:p w14:paraId="2A44A72B" w14:textId="77777777" w:rsidR="00DD45F8" w:rsidRPr="00C7557A" w:rsidRDefault="009F30FB">
            <w:pPr>
              <w:pStyle w:val="BodyA"/>
              <w:spacing w:after="0" w:line="240" w:lineRule="auto"/>
              <w:rPr>
                <w:rFonts w:ascii="Arial" w:eastAsia="Arial" w:hAnsi="Arial" w:cs="Arial"/>
              </w:rPr>
            </w:pPr>
            <w:r w:rsidRPr="00C7557A">
              <w:rPr>
                <w:rFonts w:ascii="Arial" w:hAnsi="Arial"/>
              </w:rPr>
              <w:t>(Rosenshine 2012)</w:t>
            </w:r>
          </w:p>
          <w:p w14:paraId="26CDF437" w14:textId="77777777" w:rsidR="00DD45F8" w:rsidRPr="00C7557A" w:rsidRDefault="009F30FB">
            <w:pPr>
              <w:pStyle w:val="BodyA"/>
              <w:spacing w:after="0" w:line="240" w:lineRule="auto"/>
              <w:rPr>
                <w:rFonts w:ascii="Arial" w:eastAsia="Arial" w:hAnsi="Arial" w:cs="Arial"/>
              </w:rPr>
            </w:pPr>
            <w:r w:rsidRPr="00C7557A">
              <w:rPr>
                <w:rFonts w:ascii="Arial" w:hAnsi="Arial"/>
              </w:rPr>
              <w:t>-Use a mind map exercise to record what the children know, or think they know about the Vikings, before the lessons start. This can be used as a monitoring tool throughout the scheme of work.</w:t>
            </w:r>
          </w:p>
          <w:p w14:paraId="461EA26B" w14:textId="77777777" w:rsidR="00DD45F8" w:rsidRPr="00C7557A" w:rsidRDefault="009F30FB">
            <w:pPr>
              <w:pStyle w:val="BodyA"/>
              <w:spacing w:after="0" w:line="240" w:lineRule="auto"/>
              <w:rPr>
                <w:rFonts w:ascii="Arial" w:eastAsia="Arial" w:hAnsi="Arial" w:cs="Arial"/>
                <w:b/>
                <w:bCs/>
              </w:rPr>
            </w:pPr>
            <w:r w:rsidRPr="00C7557A">
              <w:rPr>
                <w:rFonts w:ascii="Arial" w:hAnsi="Arial"/>
                <w:b/>
                <w:bCs/>
              </w:rPr>
              <w:t>Main:-</w:t>
            </w:r>
          </w:p>
          <w:p w14:paraId="2049C4CE" w14:textId="77777777" w:rsidR="00DD45F8" w:rsidRPr="00C7557A" w:rsidRDefault="009F30FB">
            <w:pPr>
              <w:pStyle w:val="BodyA"/>
              <w:spacing w:after="0" w:line="240" w:lineRule="auto"/>
              <w:rPr>
                <w:rFonts w:ascii="Arial" w:eastAsia="Arial" w:hAnsi="Arial" w:cs="Arial"/>
              </w:rPr>
            </w:pPr>
            <w:r w:rsidRPr="00C7557A">
              <w:rPr>
                <w:rFonts w:ascii="Arial" w:hAnsi="Arial"/>
              </w:rPr>
              <w:t>-Look at the five step Enquiry model from the Historical Association. 1- Key Question 2- Collect Evidence 3- Examine the evidence 4- Draw conclusions 5- Evaluate and consider next steps. (Rosenshine 2012)</w:t>
            </w:r>
          </w:p>
          <w:p w14:paraId="490FD5D2" w14:textId="77777777" w:rsidR="00DD45F8" w:rsidRPr="00C7557A" w:rsidRDefault="009F30FB">
            <w:pPr>
              <w:pStyle w:val="BodyA"/>
              <w:spacing w:after="0" w:line="240" w:lineRule="auto"/>
              <w:rPr>
                <w:rStyle w:val="None"/>
                <w:rFonts w:ascii="Arial" w:eastAsia="Arial" w:hAnsi="Arial" w:cs="Arial"/>
              </w:rPr>
            </w:pPr>
            <w:r w:rsidRPr="00C7557A">
              <w:rPr>
                <w:rFonts w:ascii="Arial" w:hAnsi="Arial"/>
              </w:rPr>
              <w:t xml:space="preserve">-Use </w:t>
            </w:r>
            <w:hyperlink r:id="rId7" w:history="1">
              <w:r w:rsidRPr="00C7557A">
                <w:rPr>
                  <w:rStyle w:val="Hyperlink0"/>
                  <w:rFonts w:ascii="Arial" w:hAnsi="Arial"/>
                </w:rPr>
                <w:t>http://home.freeuk.net/elloughton13/village.htm</w:t>
              </w:r>
            </w:hyperlink>
            <w:r w:rsidRPr="00C7557A">
              <w:rPr>
                <w:rStyle w:val="None"/>
                <w:rFonts w:ascii="Arial" w:hAnsi="Arial"/>
              </w:rPr>
              <w:t xml:space="preserve"> to find information out about the Vikings.</w:t>
            </w:r>
          </w:p>
          <w:p w14:paraId="7F8AC1F6" w14:textId="77777777" w:rsidR="00DD45F8" w:rsidRPr="00C7557A" w:rsidRDefault="009F30FB">
            <w:pPr>
              <w:pStyle w:val="BodyA"/>
              <w:spacing w:after="0" w:line="240" w:lineRule="auto"/>
              <w:rPr>
                <w:rStyle w:val="None"/>
                <w:rFonts w:ascii="Arial" w:eastAsia="Arial" w:hAnsi="Arial" w:cs="Arial"/>
              </w:rPr>
            </w:pPr>
            <w:r w:rsidRPr="00C7557A">
              <w:rPr>
                <w:rStyle w:val="None"/>
                <w:rFonts w:ascii="Arial" w:hAnsi="Arial"/>
              </w:rPr>
              <w:t>-Explore secondary sources, to support the findings from the first source. Look at DK books and other texts</w:t>
            </w:r>
          </w:p>
          <w:p w14:paraId="093FF10F" w14:textId="77777777" w:rsidR="00DD45F8" w:rsidRPr="00C7557A" w:rsidRDefault="009F30FB">
            <w:pPr>
              <w:pStyle w:val="BodyA"/>
              <w:spacing w:after="0" w:line="240" w:lineRule="auto"/>
              <w:rPr>
                <w:rStyle w:val="None"/>
                <w:rFonts w:ascii="Arial" w:eastAsia="Arial" w:hAnsi="Arial" w:cs="Arial"/>
              </w:rPr>
            </w:pPr>
            <w:r w:rsidRPr="00C7557A">
              <w:rPr>
                <w:rStyle w:val="None"/>
                <w:rFonts w:ascii="Arial" w:hAnsi="Arial"/>
              </w:rPr>
              <w:t xml:space="preserve">BBC Bitesize </w:t>
            </w:r>
            <w:hyperlink r:id="rId8" w:history="1">
              <w:r w:rsidRPr="00C7557A">
                <w:rPr>
                  <w:rStyle w:val="Hyperlink0"/>
                  <w:rFonts w:ascii="Arial" w:hAnsi="Arial"/>
                </w:rPr>
                <w:t>https://www.bbc.co.uk/bitesize/topics/ztyr9j6</w:t>
              </w:r>
            </w:hyperlink>
            <w:r w:rsidRPr="00C7557A">
              <w:rPr>
                <w:rStyle w:val="None"/>
                <w:rFonts w:ascii="Arial" w:hAnsi="Arial"/>
              </w:rPr>
              <w:t xml:space="preserve"> </w:t>
            </w:r>
          </w:p>
          <w:p w14:paraId="750F7522" w14:textId="77777777" w:rsidR="00DD45F8" w:rsidRPr="00C7557A" w:rsidRDefault="009F30FB">
            <w:pPr>
              <w:pStyle w:val="BodyA"/>
              <w:spacing w:after="0" w:line="240" w:lineRule="auto"/>
              <w:rPr>
                <w:rStyle w:val="None"/>
                <w:rFonts w:ascii="Arial" w:eastAsia="Arial" w:hAnsi="Arial" w:cs="Arial"/>
              </w:rPr>
            </w:pPr>
            <w:r w:rsidRPr="00C7557A">
              <w:rPr>
                <w:rStyle w:val="None"/>
                <w:rFonts w:ascii="Arial" w:hAnsi="Arial"/>
              </w:rPr>
              <w:t xml:space="preserve">and </w:t>
            </w:r>
          </w:p>
          <w:p w14:paraId="6D0D8B64" w14:textId="77777777" w:rsidR="00DD45F8" w:rsidRPr="00C7557A" w:rsidRDefault="009C4769">
            <w:pPr>
              <w:pStyle w:val="BodyA"/>
              <w:spacing w:after="0" w:line="240" w:lineRule="auto"/>
              <w:rPr>
                <w:rStyle w:val="None"/>
                <w:rFonts w:ascii="Arial" w:eastAsia="Arial" w:hAnsi="Arial" w:cs="Arial"/>
              </w:rPr>
            </w:pPr>
            <w:hyperlink r:id="rId9" w:history="1">
              <w:r w:rsidR="009F30FB" w:rsidRPr="00C7557A">
                <w:rPr>
                  <w:rStyle w:val="Hyperlink0"/>
                  <w:rFonts w:ascii="Arial" w:hAnsi="Arial"/>
                </w:rPr>
                <w:t>https://www.bbc.co.uk/bitesize/topics/z939mp3/articles/zj67qp3</w:t>
              </w:r>
            </w:hyperlink>
            <w:r w:rsidR="009F30FB" w:rsidRPr="00C7557A">
              <w:rPr>
                <w:rStyle w:val="None"/>
                <w:rFonts w:ascii="Arial" w:hAnsi="Arial"/>
              </w:rPr>
              <w:t xml:space="preserve"> Ask a hinge question before moving on to the writing task. Challenge the children to retrieve and recall information they have found out (CCF) Share this with the class.</w:t>
            </w:r>
          </w:p>
          <w:p w14:paraId="3BA966DA" w14:textId="77777777" w:rsidR="00DD45F8" w:rsidRPr="00C7557A" w:rsidRDefault="00DD45F8">
            <w:pPr>
              <w:pStyle w:val="BodyA"/>
              <w:spacing w:after="0" w:line="240" w:lineRule="auto"/>
              <w:rPr>
                <w:rStyle w:val="None"/>
                <w:rFonts w:ascii="Arial" w:eastAsia="Arial" w:hAnsi="Arial" w:cs="Arial"/>
              </w:rPr>
            </w:pPr>
          </w:p>
          <w:p w14:paraId="6CDB85D8" w14:textId="77777777" w:rsidR="00DD45F8" w:rsidRPr="00C7557A" w:rsidRDefault="009F30FB">
            <w:pPr>
              <w:pStyle w:val="BodyA"/>
              <w:spacing w:after="0" w:line="240" w:lineRule="auto"/>
              <w:rPr>
                <w:rStyle w:val="None"/>
                <w:rFonts w:ascii="Arial" w:eastAsia="Arial" w:hAnsi="Arial" w:cs="Arial"/>
              </w:rPr>
            </w:pPr>
            <w:r w:rsidRPr="00C7557A">
              <w:rPr>
                <w:rStyle w:val="None"/>
                <w:rFonts w:ascii="Arial" w:hAnsi="Arial"/>
              </w:rPr>
              <w:t>Use Lewis and Wray writing frame to structure and organise a piece of writing. (I found out that, I know this because, I also found out that….)</w:t>
            </w:r>
          </w:p>
          <w:p w14:paraId="3CAAA8B4" w14:textId="77777777" w:rsidR="00DD45F8" w:rsidRPr="00C7557A" w:rsidRDefault="00DD45F8">
            <w:pPr>
              <w:pStyle w:val="BodyA"/>
              <w:spacing w:after="0" w:line="240" w:lineRule="auto"/>
              <w:rPr>
                <w:rStyle w:val="None"/>
                <w:rFonts w:ascii="Arial" w:eastAsia="Arial" w:hAnsi="Arial" w:cs="Arial"/>
              </w:rPr>
            </w:pPr>
          </w:p>
          <w:p w14:paraId="7A16D755" w14:textId="77777777" w:rsidR="00C7557A" w:rsidRPr="00C7557A" w:rsidRDefault="009F30FB" w:rsidP="00C7557A">
            <w:pPr>
              <w:pStyle w:val="BodyA"/>
              <w:spacing w:after="0" w:line="240" w:lineRule="auto"/>
              <w:rPr>
                <w:rFonts w:ascii="Arial" w:hAnsi="Arial"/>
              </w:rPr>
            </w:pPr>
            <w:r w:rsidRPr="00C7557A">
              <w:rPr>
                <w:rStyle w:val="None"/>
                <w:rFonts w:ascii="Arial" w:hAnsi="Arial"/>
                <w:b/>
                <w:bCs/>
              </w:rPr>
              <w:t xml:space="preserve">Conclusion:- </w:t>
            </w:r>
            <w:r w:rsidRPr="00C7557A">
              <w:rPr>
                <w:rStyle w:val="None"/>
                <w:rFonts w:ascii="Arial" w:hAnsi="Arial"/>
              </w:rPr>
              <w:t>Monitor understanding through questions. (Rosenshine 2012) Challenge the children to recall information we have covered in the lesson.</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4FBED4" w14:textId="77777777" w:rsidR="00DD45F8" w:rsidRPr="00C7557A" w:rsidRDefault="009F30FB">
            <w:pPr>
              <w:pStyle w:val="BodyB"/>
              <w:rPr>
                <w:rStyle w:val="None"/>
                <w:rFonts w:ascii="Arial" w:eastAsia="Arial" w:hAnsi="Arial" w:cs="Arial"/>
                <w:sz w:val="22"/>
                <w:szCs w:val="22"/>
              </w:rPr>
            </w:pPr>
            <w:r w:rsidRPr="00C7557A">
              <w:rPr>
                <w:rStyle w:val="None"/>
                <w:rFonts w:ascii="Arial" w:hAnsi="Arial"/>
                <w:sz w:val="22"/>
                <w:szCs w:val="22"/>
              </w:rPr>
              <w:t>BBC Bitesize</w:t>
            </w:r>
          </w:p>
          <w:p w14:paraId="6358BB08" w14:textId="77777777" w:rsidR="00DD45F8" w:rsidRPr="00C7557A" w:rsidRDefault="009F30FB">
            <w:pPr>
              <w:pStyle w:val="BodyB"/>
              <w:rPr>
                <w:rStyle w:val="None"/>
                <w:rFonts w:ascii="Arial" w:eastAsia="Arial" w:hAnsi="Arial" w:cs="Arial"/>
                <w:sz w:val="22"/>
                <w:szCs w:val="22"/>
              </w:rPr>
            </w:pPr>
            <w:r w:rsidRPr="00C7557A">
              <w:rPr>
                <w:rStyle w:val="None"/>
                <w:rFonts w:ascii="Arial" w:hAnsi="Arial"/>
                <w:sz w:val="22"/>
                <w:szCs w:val="22"/>
              </w:rPr>
              <w:t>DK books</w:t>
            </w:r>
          </w:p>
          <w:p w14:paraId="5E0C10F3" w14:textId="77777777" w:rsidR="00DD45F8" w:rsidRPr="00C7557A" w:rsidRDefault="009F30FB">
            <w:pPr>
              <w:pStyle w:val="BodyB"/>
              <w:rPr>
                <w:rStyle w:val="None"/>
                <w:rFonts w:ascii="Arial" w:eastAsia="Arial" w:hAnsi="Arial" w:cs="Arial"/>
                <w:sz w:val="22"/>
                <w:szCs w:val="22"/>
              </w:rPr>
            </w:pPr>
            <w:r w:rsidRPr="00C7557A">
              <w:rPr>
                <w:rStyle w:val="None"/>
                <w:rFonts w:ascii="Arial" w:hAnsi="Arial"/>
                <w:sz w:val="22"/>
                <w:szCs w:val="22"/>
              </w:rPr>
              <w:t>Text books</w:t>
            </w:r>
          </w:p>
          <w:p w14:paraId="0FF31B76" w14:textId="77777777" w:rsidR="00DD45F8" w:rsidRPr="00C7557A" w:rsidRDefault="009F30FB">
            <w:pPr>
              <w:pStyle w:val="BodyB"/>
              <w:rPr>
                <w:rStyle w:val="None"/>
                <w:rFonts w:ascii="Arial" w:eastAsia="Arial" w:hAnsi="Arial" w:cs="Arial"/>
                <w:sz w:val="22"/>
                <w:szCs w:val="22"/>
              </w:rPr>
            </w:pPr>
            <w:r w:rsidRPr="00C7557A">
              <w:rPr>
                <w:rStyle w:val="None"/>
                <w:rFonts w:ascii="Arial" w:hAnsi="Arial"/>
                <w:sz w:val="22"/>
                <w:szCs w:val="22"/>
              </w:rPr>
              <w:t>Horrible Histories</w:t>
            </w:r>
          </w:p>
          <w:p w14:paraId="7C7147E5" w14:textId="77777777" w:rsidR="00DD45F8" w:rsidRPr="00C7557A" w:rsidRDefault="00DD45F8">
            <w:pPr>
              <w:pStyle w:val="BodyB"/>
              <w:rPr>
                <w:rStyle w:val="None"/>
                <w:rFonts w:ascii="Arial" w:eastAsia="Arial" w:hAnsi="Arial" w:cs="Arial"/>
                <w:sz w:val="22"/>
                <w:szCs w:val="22"/>
              </w:rPr>
            </w:pPr>
          </w:p>
          <w:p w14:paraId="20E007B7" w14:textId="77777777" w:rsidR="00DD45F8" w:rsidRPr="00C7557A" w:rsidRDefault="009F30FB">
            <w:pPr>
              <w:pStyle w:val="BodyB"/>
              <w:rPr>
                <w:rStyle w:val="None"/>
                <w:rFonts w:ascii="Arial" w:eastAsia="Arial" w:hAnsi="Arial" w:cs="Arial"/>
                <w:sz w:val="22"/>
                <w:szCs w:val="22"/>
              </w:rPr>
            </w:pPr>
            <w:r w:rsidRPr="00C7557A">
              <w:rPr>
                <w:rStyle w:val="None"/>
                <w:rFonts w:ascii="Arial" w:hAnsi="Arial"/>
                <w:sz w:val="22"/>
                <w:szCs w:val="22"/>
              </w:rPr>
              <w:t>Prepared Lewis and Wray writing frames</w:t>
            </w:r>
          </w:p>
          <w:p w14:paraId="4D94C422" w14:textId="77777777" w:rsidR="00DD45F8" w:rsidRPr="00C7557A" w:rsidRDefault="00DD45F8">
            <w:pPr>
              <w:pStyle w:val="BodyB"/>
              <w:rPr>
                <w:rStyle w:val="None"/>
                <w:rFonts w:ascii="Arial" w:eastAsia="Arial" w:hAnsi="Arial" w:cs="Arial"/>
                <w:sz w:val="22"/>
                <w:szCs w:val="22"/>
              </w:rPr>
            </w:pPr>
          </w:p>
          <w:p w14:paraId="5F351F38" w14:textId="77777777" w:rsidR="00DD45F8" w:rsidRDefault="009F30FB">
            <w:pPr>
              <w:pStyle w:val="BodyB"/>
              <w:rPr>
                <w:rStyle w:val="None"/>
                <w:rFonts w:ascii="Arial" w:hAnsi="Arial"/>
                <w:sz w:val="22"/>
                <w:szCs w:val="22"/>
              </w:rPr>
            </w:pPr>
            <w:r w:rsidRPr="00C7557A">
              <w:rPr>
                <w:rStyle w:val="None"/>
                <w:rFonts w:ascii="Arial" w:hAnsi="Arial"/>
                <w:sz w:val="22"/>
                <w:szCs w:val="22"/>
              </w:rPr>
              <w:t>Exercise books</w:t>
            </w:r>
          </w:p>
          <w:p w14:paraId="13FBA381" w14:textId="77777777" w:rsidR="00C7557A" w:rsidRPr="00C7557A" w:rsidRDefault="00C7557A" w:rsidP="00C7557A">
            <w:pPr>
              <w:rPr>
                <w:lang w:eastAsia="en-GB"/>
              </w:rPr>
            </w:pPr>
          </w:p>
          <w:p w14:paraId="37BC3E84" w14:textId="77777777" w:rsidR="00C7557A" w:rsidRPr="00C7557A" w:rsidRDefault="00C7557A" w:rsidP="00C7557A">
            <w:pPr>
              <w:rPr>
                <w:lang w:eastAsia="en-GB"/>
              </w:rPr>
            </w:pPr>
          </w:p>
          <w:p w14:paraId="4BB71FB3" w14:textId="77777777" w:rsidR="00C7557A" w:rsidRPr="00C7557A" w:rsidRDefault="00C7557A" w:rsidP="00C7557A">
            <w:pPr>
              <w:rPr>
                <w:lang w:eastAsia="en-GB"/>
              </w:rPr>
            </w:pPr>
          </w:p>
          <w:p w14:paraId="4B47F662" w14:textId="77777777" w:rsidR="00C7557A" w:rsidRPr="00C7557A" w:rsidRDefault="00C7557A" w:rsidP="00C7557A">
            <w:pPr>
              <w:rPr>
                <w:lang w:eastAsia="en-GB"/>
              </w:rPr>
            </w:pPr>
          </w:p>
          <w:p w14:paraId="22C3FE12" w14:textId="77777777" w:rsidR="00C7557A" w:rsidRPr="00C7557A" w:rsidRDefault="00C7557A" w:rsidP="00C7557A">
            <w:pPr>
              <w:rPr>
                <w:lang w:eastAsia="en-GB"/>
              </w:rPr>
            </w:pPr>
          </w:p>
          <w:p w14:paraId="53F6C4AA" w14:textId="77777777" w:rsidR="00C7557A" w:rsidRPr="00C7557A" w:rsidRDefault="00C7557A" w:rsidP="00C7557A">
            <w:pPr>
              <w:rPr>
                <w:lang w:eastAsia="en-GB"/>
              </w:rPr>
            </w:pPr>
          </w:p>
          <w:p w14:paraId="3CE39C94" w14:textId="77777777" w:rsidR="00C7557A" w:rsidRPr="00C7557A" w:rsidRDefault="00C7557A" w:rsidP="00C7557A">
            <w:pPr>
              <w:rPr>
                <w:lang w:eastAsia="en-GB"/>
              </w:rPr>
            </w:pPr>
          </w:p>
          <w:p w14:paraId="02FAA60C" w14:textId="77777777" w:rsidR="00C7557A" w:rsidRPr="00C7557A" w:rsidRDefault="00C7557A" w:rsidP="00C7557A">
            <w:pPr>
              <w:rPr>
                <w:lang w:eastAsia="en-GB"/>
              </w:rPr>
            </w:pPr>
          </w:p>
          <w:p w14:paraId="64C0CA63" w14:textId="77777777" w:rsidR="00C7557A" w:rsidRPr="00C7557A" w:rsidRDefault="00C7557A" w:rsidP="00C7557A">
            <w:pPr>
              <w:rPr>
                <w:lang w:eastAsia="en-GB"/>
              </w:rPr>
            </w:pPr>
          </w:p>
          <w:p w14:paraId="5321225D" w14:textId="77777777" w:rsidR="00C7557A" w:rsidRPr="00C7557A" w:rsidRDefault="00C7557A" w:rsidP="00C7557A">
            <w:pPr>
              <w:rPr>
                <w:lang w:eastAsia="en-GB"/>
              </w:rPr>
            </w:pPr>
          </w:p>
          <w:p w14:paraId="393037EE" w14:textId="77777777" w:rsidR="00C7557A" w:rsidRPr="00C7557A" w:rsidRDefault="00C7557A" w:rsidP="00C7557A">
            <w:pPr>
              <w:rPr>
                <w:lang w:eastAsia="en-GB"/>
              </w:rPr>
            </w:pPr>
          </w:p>
        </w:tc>
        <w:tc>
          <w:tcPr>
            <w:tcW w:w="276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9DE7FC1" w14:textId="77777777" w:rsidR="00DD45F8" w:rsidRPr="00C7557A" w:rsidRDefault="009F30FB">
            <w:pPr>
              <w:pStyle w:val="BodyC"/>
              <w:rPr>
                <w:rStyle w:val="None"/>
                <w:rFonts w:ascii="Arial" w:eastAsia="Arial" w:hAnsi="Arial" w:cs="Arial"/>
                <w:sz w:val="22"/>
                <w:szCs w:val="22"/>
              </w:rPr>
            </w:pPr>
            <w:r w:rsidRPr="00C7557A">
              <w:rPr>
                <w:rStyle w:val="None"/>
                <w:rFonts w:ascii="Arial" w:hAnsi="Arial"/>
                <w:sz w:val="22"/>
                <w:szCs w:val="22"/>
              </w:rPr>
              <w:t>Success Criteria.</w:t>
            </w:r>
          </w:p>
          <w:p w14:paraId="37D7BDDF" w14:textId="77777777" w:rsidR="00DD45F8" w:rsidRPr="00C7557A" w:rsidRDefault="009F30FB">
            <w:pPr>
              <w:pStyle w:val="BodyC"/>
              <w:rPr>
                <w:rStyle w:val="None"/>
                <w:rFonts w:ascii="Arial" w:eastAsia="Arial" w:hAnsi="Arial" w:cs="Arial"/>
                <w:sz w:val="22"/>
                <w:szCs w:val="22"/>
              </w:rPr>
            </w:pPr>
            <w:r w:rsidRPr="00C7557A">
              <w:rPr>
                <w:rStyle w:val="None"/>
                <w:rFonts w:ascii="Arial" w:hAnsi="Arial"/>
                <w:sz w:val="22"/>
                <w:szCs w:val="22"/>
              </w:rPr>
              <w:t>Do the children know who the Vikings were?</w:t>
            </w:r>
          </w:p>
          <w:p w14:paraId="6A9BD4AC" w14:textId="77777777" w:rsidR="00DD45F8" w:rsidRPr="00C7557A" w:rsidRDefault="00DD45F8">
            <w:pPr>
              <w:pStyle w:val="BodyC"/>
              <w:rPr>
                <w:rStyle w:val="None"/>
                <w:rFonts w:ascii="Arial" w:eastAsia="Arial" w:hAnsi="Arial" w:cs="Arial"/>
                <w:sz w:val="22"/>
                <w:szCs w:val="22"/>
              </w:rPr>
            </w:pPr>
          </w:p>
          <w:p w14:paraId="773AC151" w14:textId="77777777" w:rsidR="00DD45F8" w:rsidRPr="00C7557A" w:rsidRDefault="009F30FB">
            <w:pPr>
              <w:pStyle w:val="BodyC"/>
              <w:rPr>
                <w:rStyle w:val="None"/>
                <w:rFonts w:ascii="Arial" w:eastAsia="Arial" w:hAnsi="Arial" w:cs="Arial"/>
                <w:sz w:val="22"/>
                <w:szCs w:val="22"/>
              </w:rPr>
            </w:pPr>
            <w:r w:rsidRPr="00C7557A">
              <w:rPr>
                <w:rStyle w:val="None"/>
                <w:rFonts w:ascii="Arial" w:hAnsi="Arial"/>
                <w:sz w:val="22"/>
                <w:szCs w:val="22"/>
              </w:rPr>
              <w:t>Can the children describe what Viking life was like?</w:t>
            </w:r>
          </w:p>
          <w:p w14:paraId="241743C7" w14:textId="77777777" w:rsidR="00DD45F8" w:rsidRPr="00C7557A" w:rsidRDefault="00DD45F8">
            <w:pPr>
              <w:pStyle w:val="BodyC"/>
              <w:rPr>
                <w:rStyle w:val="None"/>
                <w:rFonts w:ascii="Arial" w:eastAsia="Arial" w:hAnsi="Arial" w:cs="Arial"/>
                <w:sz w:val="22"/>
                <w:szCs w:val="22"/>
              </w:rPr>
            </w:pPr>
          </w:p>
          <w:p w14:paraId="2B8FECCE" w14:textId="77777777" w:rsidR="00DD45F8" w:rsidRPr="00C7557A" w:rsidRDefault="009F30FB">
            <w:pPr>
              <w:pStyle w:val="BodyC"/>
              <w:rPr>
                <w:rStyle w:val="None"/>
                <w:rFonts w:ascii="Arial" w:eastAsia="Arial" w:hAnsi="Arial" w:cs="Arial"/>
                <w:sz w:val="22"/>
                <w:szCs w:val="22"/>
              </w:rPr>
            </w:pPr>
            <w:r w:rsidRPr="00C7557A">
              <w:rPr>
                <w:rStyle w:val="None"/>
                <w:rFonts w:ascii="Arial" w:hAnsi="Arial"/>
                <w:sz w:val="22"/>
                <w:szCs w:val="22"/>
              </w:rPr>
              <w:t>Did the children use a range of sources to find out about the Vikings?</w:t>
            </w:r>
          </w:p>
          <w:p w14:paraId="4B7C6790" w14:textId="77777777" w:rsidR="00DD45F8" w:rsidRPr="00C7557A" w:rsidRDefault="00DD45F8">
            <w:pPr>
              <w:pStyle w:val="BodyC"/>
              <w:rPr>
                <w:rStyle w:val="None"/>
                <w:rFonts w:ascii="Arial" w:eastAsia="Arial" w:hAnsi="Arial" w:cs="Arial"/>
                <w:sz w:val="22"/>
                <w:szCs w:val="22"/>
              </w:rPr>
            </w:pPr>
          </w:p>
          <w:p w14:paraId="7E9DD926" w14:textId="77777777" w:rsidR="00DD45F8" w:rsidRPr="00C7557A" w:rsidRDefault="009F30FB">
            <w:pPr>
              <w:pStyle w:val="BodyC"/>
              <w:rPr>
                <w:rStyle w:val="None"/>
                <w:rFonts w:ascii="Arial" w:hAnsi="Arial"/>
                <w:sz w:val="20"/>
                <w:szCs w:val="20"/>
              </w:rPr>
            </w:pPr>
            <w:r w:rsidRPr="00C7557A">
              <w:rPr>
                <w:rStyle w:val="None"/>
                <w:rFonts w:ascii="Arial" w:hAnsi="Arial"/>
                <w:sz w:val="22"/>
                <w:szCs w:val="22"/>
              </w:rPr>
              <w:t>Can the children follow the five step enquiry model.</w:t>
            </w:r>
          </w:p>
          <w:p w14:paraId="08A07ED8" w14:textId="77777777" w:rsidR="00C7557A" w:rsidRPr="00C7557A" w:rsidRDefault="00C7557A" w:rsidP="00C7557A">
            <w:pPr>
              <w:rPr>
                <w:lang w:eastAsia="en-GB"/>
              </w:rPr>
            </w:pPr>
          </w:p>
        </w:tc>
      </w:tr>
      <w:tr w:rsidR="00DD45F8" w:rsidRPr="00C7557A" w14:paraId="525669D4" w14:textId="77777777" w:rsidTr="00C7557A">
        <w:trPr>
          <w:trHeight w:val="7842"/>
        </w:trPr>
        <w:tc>
          <w:tcPr>
            <w:tcW w:w="209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013B11A" w14:textId="77777777" w:rsidR="00DD45F8" w:rsidRPr="00C7557A" w:rsidRDefault="00DD45F8">
            <w:pPr>
              <w:pStyle w:val="BodyA"/>
              <w:spacing w:after="0" w:line="240" w:lineRule="auto"/>
              <w:rPr>
                <w:rStyle w:val="None"/>
                <w:rFonts w:ascii="Arial" w:eastAsia="Arial" w:hAnsi="Arial" w:cs="Arial"/>
                <w:b/>
                <w:bCs/>
              </w:rPr>
            </w:pPr>
          </w:p>
          <w:p w14:paraId="3E7E1C52" w14:textId="77777777" w:rsidR="00DD45F8" w:rsidRPr="00C7557A" w:rsidRDefault="00DD45F8">
            <w:pPr>
              <w:pStyle w:val="BodyA"/>
              <w:spacing w:after="0" w:line="240" w:lineRule="auto"/>
              <w:rPr>
                <w:rStyle w:val="None"/>
                <w:rFonts w:ascii="Arial" w:eastAsia="Arial" w:hAnsi="Arial" w:cs="Arial"/>
                <w:b/>
                <w:bCs/>
              </w:rPr>
            </w:pPr>
          </w:p>
          <w:p w14:paraId="07114298" w14:textId="77777777" w:rsidR="00DD45F8" w:rsidRPr="00C7557A" w:rsidRDefault="009F30FB">
            <w:pPr>
              <w:pStyle w:val="BodyA"/>
              <w:spacing w:after="0" w:line="240" w:lineRule="auto"/>
              <w:rPr>
                <w:sz w:val="20"/>
                <w:szCs w:val="20"/>
              </w:rPr>
            </w:pPr>
            <w:r w:rsidRPr="00C7557A">
              <w:rPr>
                <w:rStyle w:val="None"/>
                <w:rFonts w:ascii="Arial" w:hAnsi="Arial"/>
                <w:b/>
                <w:bCs/>
              </w:rPr>
              <w:t>Lesson 2</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47BAA" w14:textId="77777777" w:rsidR="00DD45F8" w:rsidRPr="00C7557A" w:rsidRDefault="009F30FB">
            <w:pPr>
              <w:pStyle w:val="BodyB"/>
              <w:rPr>
                <w:rStyle w:val="None"/>
                <w:rFonts w:ascii="Arial" w:eastAsia="Arial" w:hAnsi="Arial" w:cs="Arial"/>
                <w:sz w:val="22"/>
                <w:szCs w:val="22"/>
              </w:rPr>
            </w:pPr>
            <w:r w:rsidRPr="00C7557A">
              <w:rPr>
                <w:rStyle w:val="None"/>
                <w:rFonts w:ascii="Arial" w:hAnsi="Arial"/>
                <w:sz w:val="22"/>
                <w:szCs w:val="22"/>
              </w:rPr>
              <w:t>To know When and Where the Vikings Invaded.</w:t>
            </w:r>
          </w:p>
          <w:p w14:paraId="4478F64F" w14:textId="77777777" w:rsidR="00DD45F8" w:rsidRPr="00C7557A" w:rsidRDefault="00DD45F8">
            <w:pPr>
              <w:pStyle w:val="BodyB"/>
              <w:rPr>
                <w:rStyle w:val="None"/>
                <w:rFonts w:ascii="Arial" w:eastAsia="Arial" w:hAnsi="Arial" w:cs="Arial"/>
                <w:sz w:val="22"/>
                <w:szCs w:val="22"/>
              </w:rPr>
            </w:pPr>
          </w:p>
          <w:p w14:paraId="6F8E0E76" w14:textId="77777777" w:rsidR="00DD45F8" w:rsidRPr="00C7557A" w:rsidRDefault="009F30FB">
            <w:pPr>
              <w:pStyle w:val="BodyB"/>
              <w:rPr>
                <w:rStyle w:val="None"/>
                <w:rFonts w:ascii="Arial" w:eastAsia="Arial" w:hAnsi="Arial" w:cs="Arial"/>
                <w:sz w:val="22"/>
                <w:szCs w:val="22"/>
              </w:rPr>
            </w:pPr>
            <w:r w:rsidRPr="00C7557A">
              <w:rPr>
                <w:rStyle w:val="None"/>
                <w:rFonts w:ascii="Arial" w:hAnsi="Arial"/>
                <w:sz w:val="22"/>
                <w:szCs w:val="22"/>
              </w:rPr>
              <w:t>To understand Why the Vikings Invaded.</w:t>
            </w:r>
          </w:p>
          <w:p w14:paraId="37CDB5EF" w14:textId="77777777" w:rsidR="00DD45F8" w:rsidRPr="00C7557A" w:rsidRDefault="009F30FB">
            <w:pPr>
              <w:pStyle w:val="BodyB"/>
              <w:rPr>
                <w:rStyle w:val="None"/>
                <w:rFonts w:ascii="Arial" w:eastAsia="Arial" w:hAnsi="Arial" w:cs="Arial"/>
                <w:sz w:val="22"/>
                <w:szCs w:val="22"/>
              </w:rPr>
            </w:pPr>
            <w:r w:rsidRPr="00C7557A">
              <w:rPr>
                <w:rStyle w:val="None"/>
                <w:rFonts w:ascii="Arial" w:hAnsi="Arial"/>
                <w:sz w:val="22"/>
                <w:szCs w:val="22"/>
              </w:rPr>
              <w:t>To understand what the term ‘Invasion’ means.</w:t>
            </w:r>
          </w:p>
          <w:p w14:paraId="69C96F68" w14:textId="77777777" w:rsidR="00DD45F8" w:rsidRPr="00C7557A" w:rsidRDefault="00DD45F8">
            <w:pPr>
              <w:pStyle w:val="BodyB"/>
              <w:rPr>
                <w:rStyle w:val="None"/>
                <w:rFonts w:ascii="Arial" w:eastAsia="Arial" w:hAnsi="Arial" w:cs="Arial"/>
                <w:sz w:val="22"/>
                <w:szCs w:val="22"/>
              </w:rPr>
            </w:pPr>
          </w:p>
          <w:p w14:paraId="6FC3E3F6" w14:textId="77777777" w:rsidR="00DD45F8" w:rsidRPr="00C7557A" w:rsidRDefault="009F30FB">
            <w:pPr>
              <w:pStyle w:val="BodyB"/>
              <w:rPr>
                <w:sz w:val="22"/>
                <w:szCs w:val="22"/>
              </w:rPr>
            </w:pPr>
            <w:r w:rsidRPr="00C7557A">
              <w:rPr>
                <w:rStyle w:val="None"/>
                <w:rFonts w:ascii="Arial" w:hAnsi="Arial"/>
                <w:sz w:val="22"/>
                <w:szCs w:val="22"/>
              </w:rPr>
              <w:t>To be able to Consider Evidence, including concepts such as bias and validity. (Anglo Saxon Chronicles).</w:t>
            </w:r>
          </w:p>
        </w:tc>
        <w:tc>
          <w:tcPr>
            <w:tcW w:w="6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D45E2" w14:textId="77777777" w:rsidR="00DD45F8" w:rsidRPr="00C7557A" w:rsidRDefault="009F30FB">
            <w:pPr>
              <w:pStyle w:val="BodyA"/>
              <w:spacing w:after="0" w:line="240" w:lineRule="auto"/>
              <w:rPr>
                <w:rStyle w:val="None"/>
                <w:rFonts w:ascii="Arial" w:eastAsia="Arial" w:hAnsi="Arial" w:cs="Arial"/>
                <w:b/>
                <w:bCs/>
                <w:color w:val="FF2600"/>
                <w:u w:color="FF2600"/>
              </w:rPr>
            </w:pPr>
            <w:r w:rsidRPr="00C7557A">
              <w:rPr>
                <w:rStyle w:val="None"/>
                <w:rFonts w:ascii="Arial" w:hAnsi="Arial"/>
                <w:b/>
                <w:bCs/>
              </w:rPr>
              <w:t xml:space="preserve">Where did The Vikings Invade? </w:t>
            </w:r>
            <w:r w:rsidRPr="006765CD">
              <w:rPr>
                <w:rStyle w:val="None"/>
                <w:rFonts w:ascii="Arial" w:hAnsi="Arial"/>
                <w:b/>
                <w:bCs/>
                <w:color w:val="auto"/>
                <w:u w:color="FF2600"/>
              </w:rPr>
              <w:t>Knowledge and Understanding, Chronology</w:t>
            </w:r>
          </w:p>
          <w:p w14:paraId="1D3ED023" w14:textId="77777777" w:rsidR="00DD45F8" w:rsidRPr="00C7557A" w:rsidRDefault="009F30FB">
            <w:pPr>
              <w:pStyle w:val="BodyA"/>
              <w:spacing w:after="0" w:line="240" w:lineRule="auto"/>
              <w:rPr>
                <w:rStyle w:val="None"/>
                <w:rFonts w:ascii="Arial" w:eastAsia="Arial" w:hAnsi="Arial" w:cs="Arial"/>
              </w:rPr>
            </w:pPr>
            <w:r w:rsidRPr="00C7557A">
              <w:rPr>
                <w:rStyle w:val="None"/>
                <w:rFonts w:ascii="Arial" w:hAnsi="Arial"/>
                <w:b/>
                <w:bCs/>
              </w:rPr>
              <w:t>Intro-</w:t>
            </w:r>
            <w:r w:rsidRPr="00C7557A">
              <w:rPr>
                <w:rStyle w:val="None"/>
                <w:rFonts w:ascii="Arial" w:hAnsi="Arial"/>
              </w:rPr>
              <w:t xml:space="preserve"> Recap last lesson. What did we talk about last lesson? (Rosenshine 2012). Introduce </w:t>
            </w:r>
          </w:p>
          <w:p w14:paraId="0DC38AD0" w14:textId="77777777" w:rsidR="00DD45F8" w:rsidRPr="00C7557A" w:rsidRDefault="009F30FB">
            <w:pPr>
              <w:pStyle w:val="BodyA"/>
              <w:spacing w:after="0" w:line="240" w:lineRule="auto"/>
              <w:rPr>
                <w:rStyle w:val="None"/>
                <w:rFonts w:ascii="Arial" w:eastAsia="Arial" w:hAnsi="Arial" w:cs="Arial"/>
                <w:b/>
                <w:bCs/>
              </w:rPr>
            </w:pPr>
            <w:r w:rsidRPr="00C7557A">
              <w:rPr>
                <w:rStyle w:val="None"/>
                <w:rFonts w:ascii="Arial" w:hAnsi="Arial"/>
                <w:b/>
                <w:bCs/>
              </w:rPr>
              <w:t>Main-</w:t>
            </w:r>
          </w:p>
          <w:p w14:paraId="21B0F49A" w14:textId="77777777" w:rsidR="00DD45F8" w:rsidRPr="00C7557A" w:rsidRDefault="009F30FB">
            <w:pPr>
              <w:pStyle w:val="BodyA"/>
              <w:spacing w:after="0" w:line="240" w:lineRule="auto"/>
              <w:rPr>
                <w:rStyle w:val="None"/>
                <w:rFonts w:ascii="Arial" w:eastAsia="Arial" w:hAnsi="Arial" w:cs="Arial"/>
              </w:rPr>
            </w:pPr>
            <w:r w:rsidRPr="00C7557A">
              <w:rPr>
                <w:rStyle w:val="None"/>
                <w:rFonts w:ascii="Arial" w:hAnsi="Arial"/>
              </w:rPr>
              <w:t xml:space="preserve">The Vikings invaded in 793AD. They invaded Holy Island / Lindisfarne. </w:t>
            </w:r>
          </w:p>
          <w:p w14:paraId="1CA483C6" w14:textId="77777777" w:rsidR="00DD45F8" w:rsidRPr="00C7557A" w:rsidRDefault="009F30FB">
            <w:pPr>
              <w:pStyle w:val="BodyA"/>
              <w:spacing w:after="0" w:line="240" w:lineRule="auto"/>
              <w:rPr>
                <w:rStyle w:val="None"/>
                <w:rFonts w:ascii="Arial" w:eastAsia="Arial" w:hAnsi="Arial" w:cs="Arial"/>
              </w:rPr>
            </w:pPr>
            <w:r w:rsidRPr="00C7557A">
              <w:rPr>
                <w:rStyle w:val="None"/>
                <w:rFonts w:ascii="Arial" w:hAnsi="Arial"/>
              </w:rPr>
              <w:t xml:space="preserve">How do we know this? </w:t>
            </w:r>
          </w:p>
          <w:p w14:paraId="6E6015DF" w14:textId="77777777" w:rsidR="00DD45F8" w:rsidRPr="00C7557A" w:rsidRDefault="009C4769">
            <w:pPr>
              <w:pStyle w:val="BodyA"/>
              <w:spacing w:after="0" w:line="240" w:lineRule="auto"/>
              <w:rPr>
                <w:rStyle w:val="None"/>
                <w:rFonts w:ascii="Arial" w:eastAsia="Arial" w:hAnsi="Arial" w:cs="Arial"/>
                <w:color w:val="0433FF"/>
                <w:u w:color="0433FF"/>
              </w:rPr>
            </w:pPr>
            <w:hyperlink r:id="rId10" w:history="1">
              <w:r w:rsidR="009F30FB" w:rsidRPr="00C7557A">
                <w:rPr>
                  <w:rStyle w:val="Hyperlink0"/>
                  <w:rFonts w:ascii="Arial" w:hAnsi="Arial"/>
                  <w:color w:val="0433FF"/>
                  <w:u w:color="0433FF"/>
                </w:rPr>
                <w:t>https://www.bl.uk/learning/timeline/item126532.html</w:t>
              </w:r>
            </w:hyperlink>
          </w:p>
          <w:p w14:paraId="77340F22" w14:textId="77777777" w:rsidR="00DD45F8" w:rsidRPr="00C7557A" w:rsidRDefault="009C4769">
            <w:pPr>
              <w:pStyle w:val="BodyA"/>
              <w:spacing w:after="0" w:line="240" w:lineRule="auto"/>
              <w:rPr>
                <w:rStyle w:val="None"/>
                <w:rFonts w:ascii="Arial" w:eastAsia="Arial" w:hAnsi="Arial" w:cs="Arial"/>
              </w:rPr>
            </w:pPr>
            <w:hyperlink r:id="rId11" w:history="1">
              <w:r w:rsidR="009F30FB" w:rsidRPr="00C7557A">
                <w:rPr>
                  <w:rStyle w:val="Hyperlink1"/>
                  <w:rFonts w:ascii="Arial" w:hAnsi="Arial"/>
                </w:rPr>
                <w:t>https://www.bbc.co.uk/bitesize/clips/zw2xpv4</w:t>
              </w:r>
            </w:hyperlink>
          </w:p>
          <w:p w14:paraId="233586C3" w14:textId="77777777" w:rsidR="00DD45F8" w:rsidRPr="00C7557A" w:rsidRDefault="009F30FB">
            <w:pPr>
              <w:pStyle w:val="BodyA"/>
              <w:spacing w:after="0" w:line="240" w:lineRule="auto"/>
              <w:rPr>
                <w:rStyle w:val="None"/>
                <w:rFonts w:ascii="Arial" w:eastAsia="Arial" w:hAnsi="Arial" w:cs="Arial"/>
              </w:rPr>
            </w:pPr>
            <w:r w:rsidRPr="00C7557A">
              <w:rPr>
                <w:rStyle w:val="None"/>
                <w:rFonts w:ascii="Arial" w:hAnsi="Arial"/>
              </w:rPr>
              <w:t>-Look at the Anglo-Saxon Chronicles. Share the original document (photo) but look at the transcript provided on the link above. (Rosenshine 2012).</w:t>
            </w:r>
          </w:p>
          <w:p w14:paraId="577FA09C" w14:textId="77777777" w:rsidR="00DD45F8" w:rsidRPr="00C7557A" w:rsidRDefault="009F30FB">
            <w:pPr>
              <w:pStyle w:val="BodyA"/>
              <w:spacing w:after="0" w:line="240" w:lineRule="auto"/>
              <w:rPr>
                <w:rStyle w:val="None"/>
                <w:rFonts w:ascii="Arial" w:eastAsia="Arial" w:hAnsi="Arial" w:cs="Arial"/>
              </w:rPr>
            </w:pPr>
            <w:r w:rsidRPr="00C7557A">
              <w:rPr>
                <w:rStyle w:val="None"/>
                <w:rFonts w:ascii="Arial" w:hAnsi="Arial"/>
              </w:rPr>
              <w:t>-Consider who wrote it? Does this impact upon the interpretation of the event?</w:t>
            </w:r>
          </w:p>
          <w:p w14:paraId="56415C3C" w14:textId="77777777" w:rsidR="00DD45F8" w:rsidRPr="00C7557A" w:rsidRDefault="009F30FB">
            <w:pPr>
              <w:pStyle w:val="BodyA"/>
              <w:spacing w:after="0" w:line="240" w:lineRule="auto"/>
              <w:rPr>
                <w:rStyle w:val="None"/>
                <w:rFonts w:ascii="Arial" w:eastAsia="Arial" w:hAnsi="Arial" w:cs="Arial"/>
              </w:rPr>
            </w:pPr>
            <w:r w:rsidRPr="00C7557A">
              <w:rPr>
                <w:rStyle w:val="None"/>
                <w:rFonts w:ascii="Arial" w:hAnsi="Arial"/>
              </w:rPr>
              <w:t>What does the word ‘invasion’ mean? Hinge Question. Mind map responses. Look at definition. What would it mean for different groups. Anglo Saxons/ Vikings/ Monks? Adding to schema: The notion of ‘invasion’ has been explored in Y3 (The Romans) (Spaced Learning- CCF). Check responses (Rosenshine 2012)</w:t>
            </w:r>
          </w:p>
          <w:p w14:paraId="247C424A" w14:textId="77777777" w:rsidR="00DD45F8" w:rsidRPr="00C7557A" w:rsidRDefault="009F30FB">
            <w:pPr>
              <w:pStyle w:val="BodyA"/>
              <w:spacing w:after="0" w:line="240" w:lineRule="auto"/>
              <w:rPr>
                <w:rStyle w:val="None"/>
                <w:rFonts w:ascii="Arial" w:eastAsia="Arial" w:hAnsi="Arial" w:cs="Arial"/>
              </w:rPr>
            </w:pPr>
            <w:r w:rsidRPr="00C7557A">
              <w:rPr>
                <w:rStyle w:val="None"/>
                <w:rFonts w:ascii="Arial" w:hAnsi="Arial"/>
              </w:rPr>
              <w:t>Why did the Vikings invade?</w:t>
            </w:r>
            <w:r w:rsidRPr="00C7557A">
              <w:rPr>
                <w:rStyle w:val="None"/>
                <w:rFonts w:ascii="Arial" w:hAnsi="Arial"/>
                <w:color w:val="0433FF"/>
                <w:u w:color="0433FF"/>
              </w:rPr>
              <w:t xml:space="preserve"> </w:t>
            </w:r>
            <w:hyperlink r:id="rId12" w:history="1">
              <w:r w:rsidRPr="00C7557A">
                <w:rPr>
                  <w:rStyle w:val="Hyperlink2"/>
                  <w:rFonts w:ascii="Arial" w:hAnsi="Arial"/>
                </w:rPr>
                <w:t>https://www.bbc.co.uk/bitesize/topics/z939mp3/articles/z7jd8xs</w:t>
              </w:r>
            </w:hyperlink>
          </w:p>
          <w:p w14:paraId="4E07D837" w14:textId="77777777" w:rsidR="00DD45F8" w:rsidRPr="00C7557A" w:rsidRDefault="009F30FB">
            <w:pPr>
              <w:pStyle w:val="BodyA"/>
              <w:spacing w:after="0" w:line="240" w:lineRule="auto"/>
              <w:rPr>
                <w:rStyle w:val="None"/>
                <w:rFonts w:ascii="Arial" w:eastAsia="Arial" w:hAnsi="Arial" w:cs="Arial"/>
              </w:rPr>
            </w:pPr>
            <w:r w:rsidRPr="00C7557A">
              <w:rPr>
                <w:rStyle w:val="None"/>
                <w:rFonts w:ascii="Arial" w:hAnsi="Arial"/>
              </w:rPr>
              <w:t>Children discuss what they have found out from the sources and the discussion. Make notes on each point in their books. (Rosenshine 2012)</w:t>
            </w:r>
          </w:p>
          <w:p w14:paraId="1DFE8CD3" w14:textId="77777777" w:rsidR="00DD45F8" w:rsidRPr="00C7557A" w:rsidRDefault="009F30FB">
            <w:pPr>
              <w:pStyle w:val="BodyA"/>
              <w:spacing w:after="0" w:line="240" w:lineRule="auto"/>
              <w:rPr>
                <w:sz w:val="20"/>
                <w:szCs w:val="20"/>
              </w:rPr>
            </w:pPr>
            <w:r w:rsidRPr="00C7557A">
              <w:rPr>
                <w:rStyle w:val="None"/>
                <w:rFonts w:ascii="Arial" w:hAnsi="Arial"/>
                <w:b/>
                <w:bCs/>
              </w:rPr>
              <w:t>Conclusion-</w:t>
            </w:r>
            <w:r w:rsidRPr="00C7557A">
              <w:rPr>
                <w:rStyle w:val="None"/>
                <w:rFonts w:ascii="Arial" w:hAnsi="Arial"/>
              </w:rPr>
              <w:t xml:space="preserve"> Classroom discussion about the main points of today’s lesson.</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D4222" w14:textId="77777777" w:rsidR="00DD45F8" w:rsidRPr="00C7557A" w:rsidRDefault="009F30FB">
            <w:pPr>
              <w:pStyle w:val="BodyD"/>
              <w:rPr>
                <w:rStyle w:val="None"/>
                <w:rFonts w:ascii="Arial" w:eastAsia="Arial" w:hAnsi="Arial" w:cs="Arial"/>
                <w:sz w:val="22"/>
                <w:szCs w:val="22"/>
              </w:rPr>
            </w:pPr>
            <w:r w:rsidRPr="00C7557A">
              <w:rPr>
                <w:rStyle w:val="None"/>
                <w:rFonts w:ascii="Arial" w:hAnsi="Arial"/>
                <w:sz w:val="22"/>
                <w:szCs w:val="22"/>
              </w:rPr>
              <w:t>Anglo Saxon Chronicles</w:t>
            </w:r>
          </w:p>
          <w:p w14:paraId="7F8EF720" w14:textId="77777777" w:rsidR="00DD45F8" w:rsidRPr="00C7557A" w:rsidRDefault="009F30FB">
            <w:pPr>
              <w:pStyle w:val="BodyD"/>
              <w:rPr>
                <w:rStyle w:val="None"/>
                <w:rFonts w:ascii="Arial" w:eastAsia="Arial" w:hAnsi="Arial" w:cs="Arial"/>
                <w:sz w:val="22"/>
                <w:szCs w:val="22"/>
              </w:rPr>
            </w:pPr>
            <w:r w:rsidRPr="00C7557A">
              <w:rPr>
                <w:rStyle w:val="None"/>
                <w:rFonts w:ascii="Arial" w:hAnsi="Arial"/>
                <w:sz w:val="22"/>
                <w:szCs w:val="22"/>
              </w:rPr>
              <w:t>BBC Bitesize links</w:t>
            </w:r>
          </w:p>
          <w:p w14:paraId="2AAB9298" w14:textId="77777777" w:rsidR="00DD45F8" w:rsidRPr="00C7557A" w:rsidRDefault="009F30FB">
            <w:pPr>
              <w:pStyle w:val="BodyD"/>
              <w:rPr>
                <w:rStyle w:val="None"/>
                <w:rFonts w:ascii="Arial" w:eastAsia="Arial" w:hAnsi="Arial" w:cs="Arial"/>
                <w:sz w:val="22"/>
                <w:szCs w:val="22"/>
              </w:rPr>
            </w:pPr>
            <w:r w:rsidRPr="00C7557A">
              <w:rPr>
                <w:rStyle w:val="None"/>
                <w:rFonts w:ascii="Arial" w:hAnsi="Arial"/>
                <w:sz w:val="22"/>
                <w:szCs w:val="22"/>
              </w:rPr>
              <w:t>Range of Text books.</w:t>
            </w:r>
          </w:p>
          <w:p w14:paraId="13239063" w14:textId="77777777" w:rsidR="00DD45F8" w:rsidRPr="00C7557A" w:rsidRDefault="009F30FB">
            <w:pPr>
              <w:pStyle w:val="BodyD"/>
              <w:rPr>
                <w:sz w:val="22"/>
                <w:szCs w:val="22"/>
              </w:rPr>
            </w:pPr>
            <w:r w:rsidRPr="00C7557A">
              <w:rPr>
                <w:rStyle w:val="None"/>
                <w:rFonts w:ascii="Arial" w:hAnsi="Arial"/>
                <w:sz w:val="22"/>
                <w:szCs w:val="22"/>
              </w:rPr>
              <w:t>Exercise books</w:t>
            </w:r>
          </w:p>
        </w:tc>
        <w:tc>
          <w:tcPr>
            <w:tcW w:w="276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666DE29" w14:textId="77777777" w:rsidR="00DD45F8" w:rsidRPr="00C7557A" w:rsidRDefault="009F30FB">
            <w:pPr>
              <w:pStyle w:val="BodyC"/>
              <w:rPr>
                <w:rStyle w:val="None"/>
                <w:rFonts w:ascii="Arial" w:eastAsia="Arial" w:hAnsi="Arial" w:cs="Arial"/>
                <w:sz w:val="22"/>
                <w:szCs w:val="22"/>
              </w:rPr>
            </w:pPr>
            <w:r w:rsidRPr="00C7557A">
              <w:rPr>
                <w:rStyle w:val="None"/>
                <w:rFonts w:ascii="Arial" w:hAnsi="Arial"/>
                <w:sz w:val="22"/>
                <w:szCs w:val="22"/>
              </w:rPr>
              <w:t>Success Criteria.</w:t>
            </w:r>
          </w:p>
          <w:p w14:paraId="4365AD93" w14:textId="77777777" w:rsidR="00DD45F8" w:rsidRPr="00C7557A" w:rsidRDefault="009F30FB">
            <w:pPr>
              <w:pStyle w:val="BodyC"/>
              <w:rPr>
                <w:rStyle w:val="None"/>
                <w:rFonts w:ascii="Arial" w:eastAsia="Arial" w:hAnsi="Arial" w:cs="Arial"/>
                <w:sz w:val="22"/>
                <w:szCs w:val="22"/>
              </w:rPr>
            </w:pPr>
            <w:r w:rsidRPr="00C7557A">
              <w:rPr>
                <w:rStyle w:val="None"/>
                <w:rFonts w:ascii="Arial" w:hAnsi="Arial"/>
                <w:sz w:val="22"/>
                <w:szCs w:val="22"/>
              </w:rPr>
              <w:t>Children know when and where the Vikings invaded Britain.</w:t>
            </w:r>
          </w:p>
          <w:p w14:paraId="2EC0C2B6" w14:textId="77777777" w:rsidR="00DD45F8" w:rsidRPr="00C7557A" w:rsidRDefault="00DD45F8">
            <w:pPr>
              <w:pStyle w:val="BodyC"/>
              <w:rPr>
                <w:rStyle w:val="None"/>
                <w:rFonts w:ascii="Arial" w:eastAsia="Arial" w:hAnsi="Arial" w:cs="Arial"/>
                <w:sz w:val="22"/>
                <w:szCs w:val="22"/>
              </w:rPr>
            </w:pPr>
          </w:p>
          <w:p w14:paraId="33FA7F95" w14:textId="77777777" w:rsidR="00DD45F8" w:rsidRPr="00C7557A" w:rsidRDefault="009F30FB">
            <w:pPr>
              <w:pStyle w:val="BodyC"/>
              <w:rPr>
                <w:rStyle w:val="None"/>
                <w:rFonts w:ascii="Arial" w:eastAsia="Arial" w:hAnsi="Arial" w:cs="Arial"/>
                <w:sz w:val="22"/>
                <w:szCs w:val="22"/>
              </w:rPr>
            </w:pPr>
            <w:r w:rsidRPr="00C7557A">
              <w:rPr>
                <w:rStyle w:val="None"/>
                <w:rFonts w:ascii="Arial" w:hAnsi="Arial"/>
                <w:sz w:val="22"/>
                <w:szCs w:val="22"/>
              </w:rPr>
              <w:t xml:space="preserve">Children understand why the Vikings invaded </w:t>
            </w:r>
          </w:p>
          <w:p w14:paraId="2BFD4B33" w14:textId="77777777" w:rsidR="00DD45F8" w:rsidRPr="00C7557A" w:rsidRDefault="00DD45F8">
            <w:pPr>
              <w:pStyle w:val="BodyC"/>
              <w:rPr>
                <w:rStyle w:val="None"/>
                <w:rFonts w:ascii="Arial" w:eastAsia="Arial" w:hAnsi="Arial" w:cs="Arial"/>
                <w:sz w:val="22"/>
                <w:szCs w:val="22"/>
              </w:rPr>
            </w:pPr>
          </w:p>
          <w:p w14:paraId="2F3AB5BA" w14:textId="77777777" w:rsidR="00DD45F8" w:rsidRPr="00C7557A" w:rsidRDefault="009F30FB">
            <w:pPr>
              <w:pStyle w:val="BodyC"/>
              <w:rPr>
                <w:rStyle w:val="None"/>
                <w:rFonts w:ascii="Arial" w:eastAsia="Arial" w:hAnsi="Arial" w:cs="Arial"/>
                <w:sz w:val="22"/>
                <w:szCs w:val="22"/>
              </w:rPr>
            </w:pPr>
            <w:r w:rsidRPr="00C7557A">
              <w:rPr>
                <w:rStyle w:val="None"/>
                <w:rFonts w:ascii="Arial" w:hAnsi="Arial"/>
                <w:sz w:val="22"/>
                <w:szCs w:val="22"/>
              </w:rPr>
              <w:t>Children understand the term ‘invasion’.</w:t>
            </w:r>
          </w:p>
          <w:p w14:paraId="7A5A5E02" w14:textId="77777777" w:rsidR="00DD45F8" w:rsidRPr="00C7557A" w:rsidRDefault="00DD45F8">
            <w:pPr>
              <w:pStyle w:val="BodyC"/>
              <w:rPr>
                <w:rStyle w:val="None"/>
                <w:rFonts w:ascii="Arial" w:eastAsia="Arial" w:hAnsi="Arial" w:cs="Arial"/>
                <w:sz w:val="22"/>
                <w:szCs w:val="22"/>
              </w:rPr>
            </w:pPr>
          </w:p>
          <w:p w14:paraId="77D570D4" w14:textId="77777777" w:rsidR="00DD45F8" w:rsidRPr="00C7557A" w:rsidRDefault="009F30FB">
            <w:pPr>
              <w:pStyle w:val="BodyC"/>
              <w:rPr>
                <w:sz w:val="22"/>
                <w:szCs w:val="22"/>
              </w:rPr>
            </w:pPr>
            <w:r w:rsidRPr="00C7557A">
              <w:rPr>
                <w:rStyle w:val="None"/>
                <w:rFonts w:ascii="Arial" w:hAnsi="Arial"/>
                <w:sz w:val="22"/>
                <w:szCs w:val="22"/>
              </w:rPr>
              <w:t>Children used the Anglo Saxon Chronicle to find out about the past</w:t>
            </w:r>
          </w:p>
        </w:tc>
      </w:tr>
      <w:tr w:rsidR="00DD45F8" w:rsidRPr="00C7557A" w14:paraId="12A7F023" w14:textId="77777777" w:rsidTr="00C7557A">
        <w:trPr>
          <w:trHeight w:val="10092"/>
        </w:trPr>
        <w:tc>
          <w:tcPr>
            <w:tcW w:w="209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826CABF" w14:textId="77777777" w:rsidR="00DD45F8" w:rsidRPr="00C7557A" w:rsidRDefault="00DD45F8">
            <w:pPr>
              <w:pStyle w:val="BodyA"/>
              <w:spacing w:after="0" w:line="240" w:lineRule="auto"/>
              <w:rPr>
                <w:rStyle w:val="None"/>
                <w:rFonts w:ascii="Arial" w:eastAsia="Arial" w:hAnsi="Arial" w:cs="Arial"/>
                <w:b/>
                <w:bCs/>
              </w:rPr>
            </w:pPr>
          </w:p>
          <w:p w14:paraId="633CEE55" w14:textId="77777777" w:rsidR="00DD45F8" w:rsidRPr="00C7557A" w:rsidRDefault="00DD45F8">
            <w:pPr>
              <w:pStyle w:val="BodyA"/>
              <w:spacing w:after="0" w:line="240" w:lineRule="auto"/>
              <w:rPr>
                <w:rStyle w:val="None"/>
                <w:rFonts w:ascii="Arial" w:eastAsia="Arial" w:hAnsi="Arial" w:cs="Arial"/>
                <w:b/>
                <w:bCs/>
              </w:rPr>
            </w:pPr>
          </w:p>
          <w:p w14:paraId="339010C4" w14:textId="77777777" w:rsidR="00DD45F8" w:rsidRPr="00C7557A" w:rsidRDefault="009F30FB">
            <w:pPr>
              <w:pStyle w:val="BodyA"/>
              <w:spacing w:after="0" w:line="240" w:lineRule="auto"/>
              <w:rPr>
                <w:sz w:val="20"/>
                <w:szCs w:val="20"/>
              </w:rPr>
            </w:pPr>
            <w:r w:rsidRPr="00C7557A">
              <w:rPr>
                <w:rStyle w:val="None"/>
                <w:rFonts w:ascii="Arial" w:hAnsi="Arial"/>
                <w:b/>
                <w:bCs/>
              </w:rPr>
              <w:t>Lesson 3</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FF988" w14:textId="77777777" w:rsidR="00DD45F8" w:rsidRPr="00C7557A" w:rsidRDefault="009F30FB">
            <w:pPr>
              <w:pStyle w:val="BodyB"/>
              <w:rPr>
                <w:rStyle w:val="None"/>
                <w:rFonts w:ascii="Arial" w:eastAsia="Arial" w:hAnsi="Arial" w:cs="Arial"/>
                <w:sz w:val="22"/>
                <w:szCs w:val="22"/>
              </w:rPr>
            </w:pPr>
            <w:r w:rsidRPr="00C7557A">
              <w:rPr>
                <w:rStyle w:val="None"/>
                <w:rFonts w:ascii="Arial" w:hAnsi="Arial"/>
                <w:sz w:val="22"/>
                <w:szCs w:val="22"/>
              </w:rPr>
              <w:t>To know where the Vikings predominantly settled in Britain.</w:t>
            </w:r>
          </w:p>
          <w:p w14:paraId="0374B771" w14:textId="77777777" w:rsidR="00DD45F8" w:rsidRPr="00C7557A" w:rsidRDefault="00DD45F8">
            <w:pPr>
              <w:pStyle w:val="BodyB"/>
              <w:rPr>
                <w:rStyle w:val="None"/>
                <w:rFonts w:ascii="Arial" w:eastAsia="Arial" w:hAnsi="Arial" w:cs="Arial"/>
                <w:sz w:val="22"/>
                <w:szCs w:val="22"/>
              </w:rPr>
            </w:pPr>
          </w:p>
          <w:p w14:paraId="2FAE2625" w14:textId="77777777" w:rsidR="00DD45F8" w:rsidRPr="00C7557A" w:rsidRDefault="009F30FB">
            <w:pPr>
              <w:pStyle w:val="BodyB"/>
              <w:rPr>
                <w:rStyle w:val="None"/>
                <w:rFonts w:ascii="Arial" w:eastAsia="Arial" w:hAnsi="Arial" w:cs="Arial"/>
                <w:sz w:val="22"/>
                <w:szCs w:val="22"/>
              </w:rPr>
            </w:pPr>
            <w:r w:rsidRPr="00C7557A">
              <w:rPr>
                <w:rStyle w:val="None"/>
                <w:rFonts w:ascii="Arial" w:hAnsi="Arial"/>
                <w:sz w:val="22"/>
                <w:szCs w:val="22"/>
              </w:rPr>
              <w:t>To understand why the Vikings settled where they did.</w:t>
            </w:r>
          </w:p>
          <w:p w14:paraId="46FA26D8" w14:textId="77777777" w:rsidR="00DD45F8" w:rsidRPr="00C7557A" w:rsidRDefault="00DD45F8">
            <w:pPr>
              <w:pStyle w:val="BodyB"/>
              <w:rPr>
                <w:rStyle w:val="None"/>
                <w:rFonts w:ascii="Arial" w:eastAsia="Arial" w:hAnsi="Arial" w:cs="Arial"/>
                <w:sz w:val="22"/>
                <w:szCs w:val="22"/>
              </w:rPr>
            </w:pPr>
          </w:p>
          <w:p w14:paraId="05B0F84D" w14:textId="77777777" w:rsidR="00DD45F8" w:rsidRPr="00C7557A" w:rsidRDefault="009F30FB">
            <w:pPr>
              <w:pStyle w:val="BodyB"/>
              <w:rPr>
                <w:rStyle w:val="None"/>
                <w:rFonts w:ascii="Arial" w:eastAsia="Arial" w:hAnsi="Arial" w:cs="Arial"/>
                <w:sz w:val="22"/>
                <w:szCs w:val="22"/>
              </w:rPr>
            </w:pPr>
            <w:r w:rsidRPr="00C7557A">
              <w:rPr>
                <w:rStyle w:val="None"/>
                <w:rFonts w:ascii="Arial" w:hAnsi="Arial"/>
                <w:sz w:val="22"/>
                <w:szCs w:val="22"/>
              </w:rPr>
              <w:t>To understand how there comes to be differing interpretations of the past (Maps)</w:t>
            </w:r>
          </w:p>
          <w:p w14:paraId="71324E8D" w14:textId="77777777" w:rsidR="00DD45F8" w:rsidRPr="00C7557A" w:rsidRDefault="00DD45F8">
            <w:pPr>
              <w:pStyle w:val="BodyB"/>
              <w:rPr>
                <w:rStyle w:val="None"/>
                <w:rFonts w:ascii="Arial" w:eastAsia="Arial" w:hAnsi="Arial" w:cs="Arial"/>
                <w:sz w:val="22"/>
                <w:szCs w:val="22"/>
              </w:rPr>
            </w:pPr>
          </w:p>
          <w:p w14:paraId="31FC7A59" w14:textId="77777777" w:rsidR="00DD45F8" w:rsidRPr="00C7557A" w:rsidRDefault="009F30FB">
            <w:pPr>
              <w:pStyle w:val="BodyB"/>
              <w:rPr>
                <w:sz w:val="22"/>
                <w:szCs w:val="22"/>
              </w:rPr>
            </w:pPr>
            <w:r w:rsidRPr="00C7557A">
              <w:rPr>
                <w:rStyle w:val="None"/>
                <w:rFonts w:ascii="Arial" w:hAnsi="Arial"/>
                <w:sz w:val="22"/>
                <w:szCs w:val="22"/>
              </w:rPr>
              <w:t>To be able to use a range of sources in order to explore where the Vikings settled.</w:t>
            </w:r>
          </w:p>
        </w:tc>
        <w:tc>
          <w:tcPr>
            <w:tcW w:w="6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E7D60" w14:textId="77777777" w:rsidR="00DD45F8" w:rsidRPr="00C7557A" w:rsidRDefault="009F30FB">
            <w:pPr>
              <w:pStyle w:val="BodyA"/>
              <w:spacing w:after="0" w:line="240" w:lineRule="auto"/>
              <w:rPr>
                <w:rStyle w:val="None"/>
                <w:rFonts w:ascii="Arial" w:eastAsia="Arial" w:hAnsi="Arial" w:cs="Arial"/>
                <w:b/>
                <w:bCs/>
                <w:color w:val="FF2600"/>
                <w:u w:color="FF2600"/>
              </w:rPr>
            </w:pPr>
            <w:r w:rsidRPr="00C7557A">
              <w:rPr>
                <w:rStyle w:val="None"/>
                <w:rFonts w:ascii="Arial" w:hAnsi="Arial"/>
                <w:b/>
                <w:bCs/>
              </w:rPr>
              <w:t xml:space="preserve">Did the Vikings Live Here? </w:t>
            </w:r>
            <w:r w:rsidRPr="006765CD">
              <w:rPr>
                <w:rStyle w:val="None"/>
                <w:rFonts w:ascii="Arial" w:hAnsi="Arial"/>
                <w:b/>
                <w:bCs/>
                <w:color w:val="auto"/>
                <w:u w:color="FF2600"/>
              </w:rPr>
              <w:t>Enquiry, Interpretation, Chronology</w:t>
            </w:r>
          </w:p>
          <w:p w14:paraId="014CABF0" w14:textId="77777777" w:rsidR="00DD45F8" w:rsidRPr="00C7557A" w:rsidRDefault="009F30FB">
            <w:pPr>
              <w:pStyle w:val="BodyA"/>
              <w:spacing w:after="0" w:line="240" w:lineRule="auto"/>
              <w:rPr>
                <w:rStyle w:val="None"/>
                <w:rFonts w:ascii="Arial" w:eastAsia="Arial" w:hAnsi="Arial" w:cs="Arial"/>
              </w:rPr>
            </w:pPr>
            <w:r w:rsidRPr="00C7557A">
              <w:rPr>
                <w:rStyle w:val="None"/>
                <w:rFonts w:ascii="Arial" w:hAnsi="Arial"/>
                <w:b/>
                <w:bCs/>
              </w:rPr>
              <w:t xml:space="preserve">Intro- </w:t>
            </w:r>
            <w:r w:rsidRPr="00C7557A">
              <w:rPr>
                <w:rStyle w:val="None"/>
                <w:rFonts w:ascii="Arial" w:hAnsi="Arial"/>
              </w:rPr>
              <w:t>Rosenshine (2012) What do the children recall from previous lessons? Introduce today’s enquiry question.</w:t>
            </w:r>
          </w:p>
          <w:p w14:paraId="756CC46A" w14:textId="77777777" w:rsidR="00DD45F8" w:rsidRPr="00C7557A" w:rsidRDefault="009F30FB">
            <w:pPr>
              <w:pStyle w:val="BodyA"/>
              <w:spacing w:after="0" w:line="240" w:lineRule="auto"/>
              <w:rPr>
                <w:rStyle w:val="None"/>
                <w:rFonts w:ascii="Arial" w:eastAsia="Arial" w:hAnsi="Arial" w:cs="Arial"/>
              </w:rPr>
            </w:pPr>
            <w:r w:rsidRPr="00C7557A">
              <w:rPr>
                <w:rStyle w:val="None"/>
                <w:rFonts w:ascii="Arial" w:hAnsi="Arial"/>
                <w:b/>
                <w:bCs/>
              </w:rPr>
              <w:t xml:space="preserve">Main- </w:t>
            </w:r>
            <w:r w:rsidRPr="00C7557A">
              <w:rPr>
                <w:rStyle w:val="None"/>
                <w:rFonts w:ascii="Arial" w:hAnsi="Arial"/>
              </w:rPr>
              <w:t>Did the Vikings Live Here?</w:t>
            </w:r>
          </w:p>
          <w:p w14:paraId="68B8197B" w14:textId="77777777" w:rsidR="00DD45F8" w:rsidRPr="00C7557A" w:rsidRDefault="009F30FB">
            <w:pPr>
              <w:pStyle w:val="BodyA"/>
              <w:spacing w:after="0" w:line="240" w:lineRule="auto"/>
              <w:rPr>
                <w:rStyle w:val="None"/>
                <w:rFonts w:ascii="Arial" w:eastAsia="Arial" w:hAnsi="Arial" w:cs="Arial"/>
                <w:color w:val="FF2600"/>
                <w:u w:color="FF2600"/>
              </w:rPr>
            </w:pPr>
            <w:r w:rsidRPr="00C7557A">
              <w:rPr>
                <w:rStyle w:val="None"/>
                <w:rFonts w:ascii="Arial" w:hAnsi="Arial"/>
              </w:rPr>
              <w:t xml:space="preserve">Establish that Ormskirk is a Viking settlement. How do we know? We look at place name endings, in this case ‘Kirk’ is Old Norse’ for Church, and Orme was a Viking settler. </w:t>
            </w:r>
          </w:p>
          <w:p w14:paraId="79B67C8A" w14:textId="77777777" w:rsidR="00DD45F8" w:rsidRPr="00C7557A" w:rsidRDefault="009C4769">
            <w:pPr>
              <w:pStyle w:val="BodyA"/>
              <w:spacing w:after="0" w:line="240" w:lineRule="auto"/>
              <w:rPr>
                <w:rStyle w:val="None"/>
                <w:rFonts w:ascii="Arial" w:eastAsia="Arial" w:hAnsi="Arial" w:cs="Arial"/>
              </w:rPr>
            </w:pPr>
            <w:hyperlink r:id="rId13" w:history="1">
              <w:r w:rsidR="009F30FB" w:rsidRPr="00C7557A">
                <w:rPr>
                  <w:rStyle w:val="Hyperlink1"/>
                  <w:rFonts w:ascii="Arial" w:hAnsi="Arial"/>
                </w:rPr>
                <w:t>http://www.orme.ws/genealogy/origins.html</w:t>
              </w:r>
            </w:hyperlink>
          </w:p>
          <w:p w14:paraId="68D4B9CF" w14:textId="77777777" w:rsidR="00DD45F8" w:rsidRPr="00C7557A" w:rsidRDefault="00DD45F8">
            <w:pPr>
              <w:pStyle w:val="BodyA"/>
              <w:spacing w:after="0" w:line="240" w:lineRule="auto"/>
              <w:rPr>
                <w:rStyle w:val="None"/>
                <w:rFonts w:ascii="Arial" w:eastAsia="Arial" w:hAnsi="Arial" w:cs="Arial"/>
              </w:rPr>
            </w:pPr>
          </w:p>
          <w:p w14:paraId="43E927D2" w14:textId="77777777" w:rsidR="00DD45F8" w:rsidRPr="00C7557A" w:rsidRDefault="009F30FB">
            <w:pPr>
              <w:pStyle w:val="BodyA"/>
              <w:spacing w:after="0" w:line="240" w:lineRule="auto"/>
              <w:rPr>
                <w:rStyle w:val="None"/>
                <w:rFonts w:ascii="Arial" w:eastAsia="Arial" w:hAnsi="Arial" w:cs="Arial"/>
              </w:rPr>
            </w:pPr>
            <w:r w:rsidRPr="00C7557A">
              <w:rPr>
                <w:rStyle w:val="None"/>
                <w:rFonts w:ascii="Arial" w:hAnsi="Arial"/>
              </w:rPr>
              <w:t xml:space="preserve">Look at other Viking Place name endings. (See Jorvik website for one example) </w:t>
            </w:r>
          </w:p>
          <w:p w14:paraId="62A97329" w14:textId="77777777" w:rsidR="00DD45F8" w:rsidRPr="00C7557A" w:rsidRDefault="009C4769">
            <w:pPr>
              <w:pStyle w:val="BodyD"/>
              <w:rPr>
                <w:rStyle w:val="None"/>
                <w:rFonts w:ascii="Arial" w:eastAsia="Arial" w:hAnsi="Arial" w:cs="Arial"/>
                <w:sz w:val="22"/>
                <w:szCs w:val="22"/>
              </w:rPr>
            </w:pPr>
            <w:hyperlink r:id="rId14" w:history="1">
              <w:r w:rsidR="009F30FB" w:rsidRPr="00C7557A">
                <w:rPr>
                  <w:rStyle w:val="Hyperlink1"/>
                  <w:rFonts w:ascii="Arial" w:hAnsi="Arial"/>
                  <w:sz w:val="22"/>
                  <w:szCs w:val="22"/>
                </w:rPr>
                <w:t>https://www.jorvikvikingcentre.co.uk/the-vikings/viking-place-names/</w:t>
              </w:r>
            </w:hyperlink>
            <w:r w:rsidR="009F30FB" w:rsidRPr="00C7557A">
              <w:rPr>
                <w:rStyle w:val="None"/>
                <w:rFonts w:ascii="Arial" w:hAnsi="Arial"/>
                <w:sz w:val="22"/>
                <w:szCs w:val="22"/>
              </w:rPr>
              <w:t xml:space="preserve"> </w:t>
            </w:r>
          </w:p>
          <w:p w14:paraId="19B3DDDD" w14:textId="77777777" w:rsidR="00DD45F8" w:rsidRPr="00C7557A" w:rsidRDefault="009F30FB">
            <w:pPr>
              <w:pStyle w:val="BodyD"/>
              <w:rPr>
                <w:rStyle w:val="None"/>
                <w:rFonts w:ascii="Arial" w:eastAsia="Arial" w:hAnsi="Arial" w:cs="Arial"/>
                <w:sz w:val="22"/>
                <w:szCs w:val="22"/>
              </w:rPr>
            </w:pPr>
            <w:r w:rsidRPr="00C7557A">
              <w:rPr>
                <w:rStyle w:val="None"/>
                <w:rFonts w:ascii="Arial" w:hAnsi="Arial"/>
                <w:sz w:val="22"/>
                <w:szCs w:val="22"/>
              </w:rPr>
              <w:t xml:space="preserve">Did the Vikings live here? </w:t>
            </w:r>
          </w:p>
          <w:p w14:paraId="24532554" w14:textId="77777777" w:rsidR="00DD45F8" w:rsidRPr="00C7557A" w:rsidRDefault="009F30FB">
            <w:pPr>
              <w:pStyle w:val="BodyA"/>
              <w:spacing w:after="0" w:line="240" w:lineRule="auto"/>
              <w:rPr>
                <w:rStyle w:val="None"/>
                <w:rFonts w:ascii="Arial" w:eastAsia="Arial" w:hAnsi="Arial" w:cs="Arial"/>
              </w:rPr>
            </w:pPr>
            <w:r w:rsidRPr="00C7557A">
              <w:rPr>
                <w:rStyle w:val="None"/>
                <w:rFonts w:ascii="Arial" w:hAnsi="Arial"/>
              </w:rPr>
              <w:t>Share a map of the local area (or of Lake District) with the children. Give time for the children to explore the maps and find as many Viking place name endings as possible.</w:t>
            </w:r>
          </w:p>
          <w:p w14:paraId="24CBCA47" w14:textId="77777777" w:rsidR="00DD45F8" w:rsidRPr="00C7557A" w:rsidRDefault="009F30FB">
            <w:pPr>
              <w:pStyle w:val="BodyA"/>
              <w:spacing w:after="0" w:line="240" w:lineRule="auto"/>
              <w:rPr>
                <w:rStyle w:val="None"/>
                <w:rFonts w:ascii="Arial" w:eastAsia="Arial" w:hAnsi="Arial" w:cs="Arial"/>
              </w:rPr>
            </w:pPr>
            <w:r w:rsidRPr="00C7557A">
              <w:rPr>
                <w:rStyle w:val="None"/>
                <w:rFonts w:ascii="Arial" w:hAnsi="Arial"/>
              </w:rPr>
              <w:t>What is Danelaw?</w:t>
            </w:r>
          </w:p>
          <w:p w14:paraId="391BD990" w14:textId="77777777" w:rsidR="00DD45F8" w:rsidRPr="00C7557A" w:rsidRDefault="009F30FB">
            <w:pPr>
              <w:pStyle w:val="BodyA"/>
              <w:spacing w:after="0" w:line="240" w:lineRule="auto"/>
              <w:rPr>
                <w:rStyle w:val="None"/>
                <w:rFonts w:ascii="Arial" w:eastAsia="Arial" w:hAnsi="Arial" w:cs="Arial"/>
              </w:rPr>
            </w:pPr>
            <w:r w:rsidRPr="00C7557A">
              <w:rPr>
                <w:rStyle w:val="None"/>
                <w:rFonts w:ascii="Arial" w:hAnsi="Arial"/>
              </w:rPr>
              <w:t>Look at a map of the Danelaw. Question the children as to why the Vikings are settled in predominantly one area.</w:t>
            </w:r>
          </w:p>
          <w:p w14:paraId="7C7645FF" w14:textId="77777777" w:rsidR="00DD45F8" w:rsidRPr="00C7557A" w:rsidRDefault="009F30FB">
            <w:pPr>
              <w:pStyle w:val="BodyA"/>
              <w:spacing w:after="0" w:line="240" w:lineRule="auto"/>
              <w:rPr>
                <w:rStyle w:val="None"/>
                <w:rFonts w:ascii="Arial" w:eastAsia="Arial" w:hAnsi="Arial" w:cs="Arial"/>
              </w:rPr>
            </w:pPr>
            <w:r w:rsidRPr="00C7557A">
              <w:rPr>
                <w:rStyle w:val="None"/>
                <w:rFonts w:ascii="Arial" w:hAnsi="Arial"/>
              </w:rPr>
              <w:t>Use sources to find information out about the Danelaw.</w:t>
            </w:r>
          </w:p>
          <w:p w14:paraId="60683BEC" w14:textId="77777777" w:rsidR="00DD45F8" w:rsidRPr="00C7557A" w:rsidRDefault="009C4769">
            <w:pPr>
              <w:pStyle w:val="BodyA"/>
              <w:spacing w:after="0" w:line="240" w:lineRule="auto"/>
              <w:rPr>
                <w:rStyle w:val="None"/>
                <w:rFonts w:ascii="Arial" w:eastAsia="Arial" w:hAnsi="Arial" w:cs="Arial"/>
              </w:rPr>
            </w:pPr>
            <w:hyperlink r:id="rId15" w:history="1">
              <w:r w:rsidR="009F30FB" w:rsidRPr="00C7557A">
                <w:rPr>
                  <w:rStyle w:val="Hyperlink1"/>
                  <w:rFonts w:ascii="Arial" w:hAnsi="Arial"/>
                </w:rPr>
                <w:t>https://www.imagininghistory.co.uk/post/what-was-the-danelaw</w:t>
              </w:r>
            </w:hyperlink>
          </w:p>
          <w:p w14:paraId="19CFC958" w14:textId="77777777" w:rsidR="00DD45F8" w:rsidRPr="00C7557A" w:rsidRDefault="009F30FB">
            <w:pPr>
              <w:pStyle w:val="BodyA"/>
              <w:spacing w:after="0" w:line="240" w:lineRule="auto"/>
              <w:rPr>
                <w:rStyle w:val="None"/>
                <w:rFonts w:ascii="Arial" w:eastAsia="Arial" w:hAnsi="Arial" w:cs="Arial"/>
              </w:rPr>
            </w:pPr>
            <w:r w:rsidRPr="00C7557A">
              <w:rPr>
                <w:rStyle w:val="None"/>
                <w:rFonts w:ascii="Arial" w:hAnsi="Arial"/>
              </w:rPr>
              <w:t>Further questions to explore/ consider. (Rosenshine 2012) Was the Danelaw a success? Hinge Question.</w:t>
            </w:r>
          </w:p>
          <w:p w14:paraId="536BEB11" w14:textId="77777777" w:rsidR="00DD45F8" w:rsidRPr="00C7557A" w:rsidRDefault="009F30FB">
            <w:pPr>
              <w:pStyle w:val="BodyA"/>
              <w:spacing w:after="0" w:line="240" w:lineRule="auto"/>
              <w:rPr>
                <w:rStyle w:val="None"/>
                <w:rFonts w:ascii="Arial" w:eastAsia="Arial" w:hAnsi="Arial" w:cs="Arial"/>
              </w:rPr>
            </w:pPr>
            <w:r w:rsidRPr="00C7557A">
              <w:rPr>
                <w:rStyle w:val="None"/>
                <w:rFonts w:ascii="Arial" w:hAnsi="Arial"/>
              </w:rPr>
              <w:t>Do Danelaw maps differ? (The map in the link shows Lancashire as an Anglo Saxon area, rather then Viking).</w:t>
            </w:r>
          </w:p>
          <w:p w14:paraId="6E25CA8F" w14:textId="77777777" w:rsidR="00DD45F8" w:rsidRPr="00C7557A" w:rsidRDefault="00DD45F8">
            <w:pPr>
              <w:pStyle w:val="BodyA"/>
              <w:spacing w:after="0" w:line="240" w:lineRule="auto"/>
              <w:rPr>
                <w:rStyle w:val="None"/>
                <w:rFonts w:ascii="Arial" w:eastAsia="Arial" w:hAnsi="Arial" w:cs="Arial"/>
              </w:rPr>
            </w:pPr>
          </w:p>
          <w:p w14:paraId="3AD8B28E" w14:textId="77777777" w:rsidR="00DD45F8" w:rsidRPr="00C7557A" w:rsidRDefault="009F30FB">
            <w:pPr>
              <w:pStyle w:val="BodyA"/>
              <w:spacing w:after="0" w:line="240" w:lineRule="auto"/>
              <w:rPr>
                <w:sz w:val="20"/>
                <w:szCs w:val="20"/>
              </w:rPr>
            </w:pPr>
            <w:r w:rsidRPr="00C7557A">
              <w:rPr>
                <w:rStyle w:val="None"/>
                <w:rFonts w:ascii="Arial" w:hAnsi="Arial"/>
                <w:b/>
                <w:bCs/>
              </w:rPr>
              <w:t>Conclusion-</w:t>
            </w:r>
            <w:r w:rsidRPr="00C7557A">
              <w:rPr>
                <w:rStyle w:val="None"/>
                <w:rFonts w:ascii="Arial" w:hAnsi="Arial"/>
              </w:rPr>
              <w:t xml:space="preserve"> Question children about substantive knowledge  (subject knowledge) and disciplinary knowledge (knowledge about the discipline) (Rosenshine 2012) Recall and Retrieval (CCF)</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46CCED" w14:textId="77777777" w:rsidR="00DD45F8" w:rsidRPr="00C7557A" w:rsidRDefault="009F30FB">
            <w:pPr>
              <w:pStyle w:val="BodyD"/>
              <w:rPr>
                <w:rStyle w:val="None"/>
                <w:rFonts w:ascii="Arial" w:eastAsia="Arial" w:hAnsi="Arial" w:cs="Arial"/>
                <w:sz w:val="22"/>
                <w:szCs w:val="22"/>
              </w:rPr>
            </w:pPr>
            <w:r w:rsidRPr="00C7557A">
              <w:rPr>
                <w:rStyle w:val="None"/>
                <w:rFonts w:ascii="Arial" w:hAnsi="Arial"/>
                <w:sz w:val="22"/>
                <w:szCs w:val="22"/>
              </w:rPr>
              <w:t>Links in lesson plan.</w:t>
            </w:r>
          </w:p>
          <w:p w14:paraId="053063B0" w14:textId="77777777" w:rsidR="00DD45F8" w:rsidRPr="00C7557A" w:rsidRDefault="00DD45F8">
            <w:pPr>
              <w:pStyle w:val="BodyD"/>
              <w:rPr>
                <w:rStyle w:val="None"/>
                <w:rFonts w:ascii="Arial" w:eastAsia="Arial" w:hAnsi="Arial" w:cs="Arial"/>
                <w:sz w:val="22"/>
                <w:szCs w:val="22"/>
              </w:rPr>
            </w:pPr>
          </w:p>
          <w:p w14:paraId="2C6D0445" w14:textId="77777777" w:rsidR="00DD45F8" w:rsidRPr="00C7557A" w:rsidRDefault="009F30FB">
            <w:pPr>
              <w:pStyle w:val="BodyD"/>
              <w:rPr>
                <w:sz w:val="22"/>
                <w:szCs w:val="22"/>
              </w:rPr>
            </w:pPr>
            <w:r w:rsidRPr="00C7557A">
              <w:rPr>
                <w:rStyle w:val="None"/>
                <w:rFonts w:ascii="Arial" w:hAnsi="Arial"/>
                <w:sz w:val="22"/>
                <w:szCs w:val="22"/>
              </w:rPr>
              <w:t>DK guidebooks and other sources, text books.</w:t>
            </w:r>
          </w:p>
        </w:tc>
        <w:tc>
          <w:tcPr>
            <w:tcW w:w="276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D49A0C8" w14:textId="77777777" w:rsidR="00DD45F8" w:rsidRPr="00C7557A" w:rsidRDefault="009F30FB">
            <w:pPr>
              <w:pStyle w:val="BodyD"/>
              <w:rPr>
                <w:rStyle w:val="None"/>
                <w:rFonts w:ascii="Arial" w:eastAsia="Arial" w:hAnsi="Arial" w:cs="Arial"/>
                <w:sz w:val="22"/>
                <w:szCs w:val="22"/>
              </w:rPr>
            </w:pPr>
            <w:r w:rsidRPr="00C7557A">
              <w:rPr>
                <w:rStyle w:val="None"/>
                <w:rFonts w:ascii="Arial" w:hAnsi="Arial"/>
                <w:sz w:val="22"/>
                <w:szCs w:val="22"/>
              </w:rPr>
              <w:t>Children know where the Vikings predominantly settled in Britain.</w:t>
            </w:r>
          </w:p>
          <w:p w14:paraId="3CAA1111" w14:textId="77777777" w:rsidR="00DD45F8" w:rsidRPr="00C7557A" w:rsidRDefault="00DD45F8">
            <w:pPr>
              <w:pStyle w:val="BodyD"/>
              <w:rPr>
                <w:rStyle w:val="None"/>
                <w:rFonts w:ascii="Arial" w:eastAsia="Arial" w:hAnsi="Arial" w:cs="Arial"/>
                <w:sz w:val="22"/>
                <w:szCs w:val="22"/>
              </w:rPr>
            </w:pPr>
          </w:p>
          <w:p w14:paraId="635D8F1E" w14:textId="77777777" w:rsidR="00DD45F8" w:rsidRPr="00C7557A" w:rsidRDefault="009F30FB">
            <w:pPr>
              <w:pStyle w:val="BodyD"/>
              <w:rPr>
                <w:rStyle w:val="None"/>
                <w:rFonts w:ascii="Arial" w:eastAsia="Arial" w:hAnsi="Arial" w:cs="Arial"/>
                <w:sz w:val="22"/>
                <w:szCs w:val="22"/>
              </w:rPr>
            </w:pPr>
            <w:r w:rsidRPr="00C7557A">
              <w:rPr>
                <w:rStyle w:val="None"/>
                <w:rFonts w:ascii="Arial" w:hAnsi="Arial"/>
                <w:sz w:val="22"/>
                <w:szCs w:val="22"/>
              </w:rPr>
              <w:t>Children understand why the Vikings settled where they did.</w:t>
            </w:r>
          </w:p>
          <w:p w14:paraId="174858DA" w14:textId="77777777" w:rsidR="00DD45F8" w:rsidRPr="00C7557A" w:rsidRDefault="00DD45F8">
            <w:pPr>
              <w:pStyle w:val="BodyD"/>
              <w:rPr>
                <w:rStyle w:val="None"/>
                <w:rFonts w:ascii="Arial" w:eastAsia="Arial" w:hAnsi="Arial" w:cs="Arial"/>
                <w:sz w:val="22"/>
                <w:szCs w:val="22"/>
              </w:rPr>
            </w:pPr>
          </w:p>
          <w:p w14:paraId="4D856CB3" w14:textId="77777777" w:rsidR="00DD45F8" w:rsidRPr="00C7557A" w:rsidRDefault="009F30FB">
            <w:pPr>
              <w:pStyle w:val="BodyD"/>
              <w:rPr>
                <w:sz w:val="22"/>
                <w:szCs w:val="22"/>
              </w:rPr>
            </w:pPr>
            <w:r w:rsidRPr="00C7557A">
              <w:rPr>
                <w:rStyle w:val="None"/>
                <w:rFonts w:ascii="Arial" w:hAnsi="Arial"/>
                <w:sz w:val="22"/>
                <w:szCs w:val="22"/>
              </w:rPr>
              <w:t>Children have used sources to find out where the Vikings settled.</w:t>
            </w:r>
          </w:p>
        </w:tc>
      </w:tr>
      <w:tr w:rsidR="00DD45F8" w:rsidRPr="00C7557A" w14:paraId="73230496" w14:textId="77777777" w:rsidTr="00C7557A">
        <w:trPr>
          <w:trHeight w:val="10100"/>
        </w:trPr>
        <w:tc>
          <w:tcPr>
            <w:tcW w:w="209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FB431C6" w14:textId="77777777" w:rsidR="00DD45F8" w:rsidRPr="00C7557A" w:rsidRDefault="00DD45F8">
            <w:pPr>
              <w:pStyle w:val="BodyA"/>
              <w:spacing w:after="0" w:line="240" w:lineRule="auto"/>
              <w:rPr>
                <w:rStyle w:val="None"/>
                <w:rFonts w:ascii="Arial" w:eastAsia="Arial" w:hAnsi="Arial" w:cs="Arial"/>
                <w:b/>
                <w:bCs/>
              </w:rPr>
            </w:pPr>
          </w:p>
          <w:p w14:paraId="4EE66892" w14:textId="77777777" w:rsidR="00DD45F8" w:rsidRPr="00C7557A" w:rsidRDefault="00DD45F8">
            <w:pPr>
              <w:pStyle w:val="BodyA"/>
              <w:spacing w:after="0" w:line="240" w:lineRule="auto"/>
              <w:rPr>
                <w:rStyle w:val="None"/>
                <w:rFonts w:ascii="Arial" w:eastAsia="Arial" w:hAnsi="Arial" w:cs="Arial"/>
                <w:b/>
                <w:bCs/>
              </w:rPr>
            </w:pPr>
          </w:p>
          <w:p w14:paraId="78469B9A" w14:textId="77777777" w:rsidR="00DD45F8" w:rsidRPr="00C7557A" w:rsidRDefault="009F30FB">
            <w:pPr>
              <w:pStyle w:val="BodyA"/>
              <w:spacing w:after="0" w:line="240" w:lineRule="auto"/>
              <w:rPr>
                <w:sz w:val="20"/>
                <w:szCs w:val="20"/>
              </w:rPr>
            </w:pPr>
            <w:r w:rsidRPr="00C7557A">
              <w:rPr>
                <w:rStyle w:val="None"/>
                <w:rFonts w:ascii="Arial" w:hAnsi="Arial"/>
                <w:b/>
                <w:bCs/>
              </w:rPr>
              <w:t>Lesson 4</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CC58BC" w14:textId="77777777" w:rsidR="00DD45F8" w:rsidRPr="00C7557A" w:rsidRDefault="009F30FB">
            <w:pPr>
              <w:pStyle w:val="BodyB"/>
              <w:rPr>
                <w:rStyle w:val="None"/>
                <w:rFonts w:ascii="Arial" w:eastAsia="Arial" w:hAnsi="Arial" w:cs="Arial"/>
                <w:sz w:val="22"/>
                <w:szCs w:val="22"/>
              </w:rPr>
            </w:pPr>
            <w:r w:rsidRPr="00C7557A">
              <w:rPr>
                <w:rStyle w:val="None"/>
                <w:sz w:val="22"/>
                <w:szCs w:val="22"/>
              </w:rPr>
              <w:t>T</w:t>
            </w:r>
            <w:r w:rsidRPr="00C7557A">
              <w:rPr>
                <w:rStyle w:val="None"/>
                <w:rFonts w:ascii="Arial" w:hAnsi="Arial"/>
                <w:sz w:val="22"/>
                <w:szCs w:val="22"/>
              </w:rPr>
              <w:t>o know who King Alfred and Guthrum were.</w:t>
            </w:r>
          </w:p>
          <w:p w14:paraId="0574EC75" w14:textId="77777777" w:rsidR="00DD45F8" w:rsidRPr="00C7557A" w:rsidRDefault="00DD45F8">
            <w:pPr>
              <w:pStyle w:val="BodyB"/>
              <w:rPr>
                <w:rStyle w:val="None"/>
                <w:rFonts w:ascii="Arial" w:eastAsia="Arial" w:hAnsi="Arial" w:cs="Arial"/>
                <w:sz w:val="22"/>
                <w:szCs w:val="22"/>
              </w:rPr>
            </w:pPr>
          </w:p>
          <w:p w14:paraId="719FF4E8" w14:textId="77777777" w:rsidR="00DD45F8" w:rsidRPr="00C7557A" w:rsidRDefault="009F30FB">
            <w:pPr>
              <w:pStyle w:val="BodyB"/>
              <w:rPr>
                <w:rStyle w:val="None"/>
                <w:rFonts w:ascii="Arial" w:eastAsia="Arial" w:hAnsi="Arial" w:cs="Arial"/>
                <w:sz w:val="22"/>
                <w:szCs w:val="22"/>
              </w:rPr>
            </w:pPr>
            <w:r w:rsidRPr="00C7557A">
              <w:rPr>
                <w:rStyle w:val="None"/>
                <w:rFonts w:ascii="Arial" w:hAnsi="Arial"/>
                <w:sz w:val="22"/>
                <w:szCs w:val="22"/>
              </w:rPr>
              <w:t>To understand why Alfred and Guthrum wanted to rule Britain</w:t>
            </w:r>
          </w:p>
          <w:p w14:paraId="20834F29" w14:textId="77777777" w:rsidR="00DD45F8" w:rsidRPr="00C7557A" w:rsidRDefault="00DD45F8">
            <w:pPr>
              <w:pStyle w:val="BodyB"/>
              <w:rPr>
                <w:rStyle w:val="None"/>
                <w:rFonts w:ascii="Arial" w:eastAsia="Arial" w:hAnsi="Arial" w:cs="Arial"/>
                <w:sz w:val="22"/>
                <w:szCs w:val="22"/>
              </w:rPr>
            </w:pPr>
          </w:p>
          <w:p w14:paraId="68809A81" w14:textId="77777777" w:rsidR="00DD45F8" w:rsidRPr="00C7557A" w:rsidRDefault="009F30FB">
            <w:pPr>
              <w:pStyle w:val="BodyB"/>
              <w:rPr>
                <w:rStyle w:val="None"/>
                <w:rFonts w:ascii="Arial" w:eastAsia="Arial" w:hAnsi="Arial" w:cs="Arial"/>
                <w:sz w:val="22"/>
                <w:szCs w:val="22"/>
              </w:rPr>
            </w:pPr>
            <w:r w:rsidRPr="00C7557A">
              <w:rPr>
                <w:rStyle w:val="None"/>
                <w:rFonts w:ascii="Arial" w:hAnsi="Arial"/>
                <w:sz w:val="22"/>
                <w:szCs w:val="22"/>
              </w:rPr>
              <w:t>To understand how we know about the past</w:t>
            </w:r>
          </w:p>
          <w:p w14:paraId="28B43310" w14:textId="77777777" w:rsidR="00DD45F8" w:rsidRPr="00C7557A" w:rsidRDefault="00DD45F8">
            <w:pPr>
              <w:pStyle w:val="BodyB"/>
              <w:rPr>
                <w:rStyle w:val="None"/>
                <w:rFonts w:ascii="Arial" w:eastAsia="Arial" w:hAnsi="Arial" w:cs="Arial"/>
                <w:sz w:val="22"/>
                <w:szCs w:val="22"/>
              </w:rPr>
            </w:pPr>
          </w:p>
          <w:p w14:paraId="2417AB61" w14:textId="77777777" w:rsidR="00DD45F8" w:rsidRPr="00C7557A" w:rsidRDefault="00DD45F8">
            <w:pPr>
              <w:pStyle w:val="BodyB"/>
              <w:rPr>
                <w:rStyle w:val="None"/>
                <w:rFonts w:ascii="Arial" w:eastAsia="Arial" w:hAnsi="Arial" w:cs="Arial"/>
                <w:sz w:val="22"/>
                <w:szCs w:val="22"/>
              </w:rPr>
            </w:pPr>
          </w:p>
          <w:p w14:paraId="3B16756A" w14:textId="77777777" w:rsidR="00DD45F8" w:rsidRPr="00C7557A" w:rsidRDefault="00DD45F8">
            <w:pPr>
              <w:pStyle w:val="BodyB"/>
              <w:rPr>
                <w:rStyle w:val="None"/>
                <w:rFonts w:ascii="Arial" w:eastAsia="Arial" w:hAnsi="Arial" w:cs="Arial"/>
                <w:sz w:val="22"/>
                <w:szCs w:val="22"/>
              </w:rPr>
            </w:pPr>
          </w:p>
          <w:p w14:paraId="67A340CB" w14:textId="77777777" w:rsidR="00DD45F8" w:rsidRPr="00C7557A" w:rsidRDefault="009F30FB">
            <w:pPr>
              <w:pStyle w:val="BodyB"/>
              <w:rPr>
                <w:sz w:val="22"/>
                <w:szCs w:val="22"/>
              </w:rPr>
            </w:pPr>
            <w:r w:rsidRPr="00C7557A">
              <w:rPr>
                <w:rStyle w:val="None"/>
                <w:rFonts w:ascii="Arial" w:hAnsi="Arial"/>
                <w:sz w:val="22"/>
                <w:szCs w:val="22"/>
              </w:rPr>
              <w:t>To be able to form (and justify) opinions and conclusions about the past</w:t>
            </w:r>
          </w:p>
        </w:tc>
        <w:tc>
          <w:tcPr>
            <w:tcW w:w="6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98B0D" w14:textId="77777777" w:rsidR="00DD45F8" w:rsidRPr="00C7557A" w:rsidRDefault="009F30FB">
            <w:pPr>
              <w:pStyle w:val="BodyA"/>
              <w:spacing w:after="0" w:line="240" w:lineRule="auto"/>
              <w:rPr>
                <w:rStyle w:val="None"/>
                <w:rFonts w:ascii="Arial" w:eastAsia="Arial" w:hAnsi="Arial" w:cs="Arial"/>
                <w:b/>
                <w:bCs/>
                <w:color w:val="FF2600"/>
                <w:sz w:val="20"/>
                <w:szCs w:val="20"/>
                <w:u w:color="FF2600"/>
              </w:rPr>
            </w:pPr>
            <w:r w:rsidRPr="00C7557A">
              <w:rPr>
                <w:rStyle w:val="None"/>
                <w:rFonts w:ascii="Arial" w:hAnsi="Arial"/>
                <w:b/>
                <w:bCs/>
                <w:sz w:val="20"/>
                <w:szCs w:val="20"/>
              </w:rPr>
              <w:t xml:space="preserve">Who were the main protagonists in the Power Struggle between the Anglo Saxons and Vikings? </w:t>
            </w:r>
            <w:r w:rsidRPr="006765CD">
              <w:rPr>
                <w:rStyle w:val="None"/>
                <w:rFonts w:ascii="Arial" w:hAnsi="Arial"/>
                <w:b/>
                <w:bCs/>
                <w:color w:val="auto"/>
                <w:sz w:val="20"/>
                <w:szCs w:val="20"/>
                <w:u w:color="FF2600"/>
              </w:rPr>
              <w:t xml:space="preserve">Knowledge and Understanding </w:t>
            </w:r>
            <w:r w:rsidRPr="00C7557A">
              <w:rPr>
                <w:rStyle w:val="None"/>
                <w:rFonts w:ascii="Arial" w:hAnsi="Arial"/>
                <w:sz w:val="20"/>
                <w:szCs w:val="20"/>
              </w:rPr>
              <w:t xml:space="preserve">and </w:t>
            </w:r>
            <w:r w:rsidRPr="006765CD">
              <w:rPr>
                <w:rStyle w:val="None"/>
                <w:rFonts w:ascii="Arial" w:hAnsi="Arial"/>
                <w:b/>
                <w:bCs/>
                <w:color w:val="auto"/>
                <w:sz w:val="20"/>
                <w:szCs w:val="20"/>
                <w:u w:color="FF2600"/>
              </w:rPr>
              <w:t xml:space="preserve">Interpretation </w:t>
            </w:r>
            <w:r w:rsidRPr="00C7557A">
              <w:rPr>
                <w:rStyle w:val="None"/>
                <w:rFonts w:ascii="Arial" w:hAnsi="Arial"/>
                <w:sz w:val="20"/>
                <w:szCs w:val="20"/>
              </w:rPr>
              <w:t>and</w:t>
            </w:r>
            <w:r w:rsidRPr="006765CD">
              <w:rPr>
                <w:rStyle w:val="None"/>
                <w:rFonts w:ascii="Arial" w:hAnsi="Arial"/>
                <w:b/>
                <w:bCs/>
                <w:color w:val="auto"/>
                <w:sz w:val="20"/>
                <w:szCs w:val="20"/>
                <w:u w:color="FF2600"/>
              </w:rPr>
              <w:t xml:space="preserve"> Communication and Organisation.</w:t>
            </w:r>
          </w:p>
          <w:p w14:paraId="0C5873BA" w14:textId="77777777" w:rsidR="00DD45F8" w:rsidRPr="00C7557A" w:rsidRDefault="009F30FB">
            <w:pPr>
              <w:pStyle w:val="BodyA"/>
              <w:spacing w:after="0" w:line="240" w:lineRule="auto"/>
              <w:rPr>
                <w:rStyle w:val="None"/>
                <w:rFonts w:ascii="Arial" w:eastAsia="Arial" w:hAnsi="Arial" w:cs="Arial"/>
                <w:color w:val="FF2600"/>
                <w:sz w:val="20"/>
                <w:szCs w:val="20"/>
                <w:u w:color="FF2600"/>
              </w:rPr>
            </w:pPr>
            <w:r w:rsidRPr="00C7557A">
              <w:rPr>
                <w:rStyle w:val="None"/>
                <w:rFonts w:ascii="Arial" w:hAnsi="Arial"/>
                <w:b/>
                <w:bCs/>
                <w:sz w:val="20"/>
                <w:szCs w:val="20"/>
              </w:rPr>
              <w:t>Intro-</w:t>
            </w:r>
            <w:r w:rsidRPr="00C7557A">
              <w:rPr>
                <w:rStyle w:val="None"/>
                <w:rFonts w:ascii="Arial" w:hAnsi="Arial"/>
                <w:sz w:val="20"/>
                <w:szCs w:val="20"/>
              </w:rPr>
              <w:t xml:space="preserve"> Rosenshine (2012) What can the children recall from their previous lessons. Introduce today’s work with the following clip…</w:t>
            </w:r>
          </w:p>
          <w:p w14:paraId="385C5FBE" w14:textId="77777777" w:rsidR="00DD45F8" w:rsidRPr="00C7557A" w:rsidRDefault="009F30FB">
            <w:pPr>
              <w:pStyle w:val="BodyA"/>
              <w:spacing w:after="0" w:line="240" w:lineRule="auto"/>
              <w:rPr>
                <w:rStyle w:val="None"/>
                <w:rFonts w:ascii="Arial" w:eastAsia="Arial" w:hAnsi="Arial" w:cs="Arial"/>
                <w:color w:val="FF2600"/>
                <w:sz w:val="20"/>
                <w:szCs w:val="20"/>
                <w:u w:color="FF2600"/>
              </w:rPr>
            </w:pPr>
            <w:r w:rsidRPr="00C7557A">
              <w:rPr>
                <w:rStyle w:val="None"/>
                <w:rFonts w:ascii="Arial" w:hAnsi="Arial"/>
                <w:b/>
                <w:bCs/>
                <w:sz w:val="20"/>
                <w:szCs w:val="20"/>
              </w:rPr>
              <w:t>Main-</w:t>
            </w:r>
            <w:r w:rsidRPr="00C7557A">
              <w:rPr>
                <w:rStyle w:val="None"/>
                <w:rFonts w:ascii="Arial" w:hAnsi="Arial"/>
                <w:sz w:val="20"/>
                <w:szCs w:val="20"/>
              </w:rPr>
              <w:t xml:space="preserve"> Watch (10mins)</w:t>
            </w:r>
          </w:p>
          <w:p w14:paraId="4AD1C634" w14:textId="77777777" w:rsidR="00DD45F8" w:rsidRPr="00C7557A" w:rsidRDefault="009C4769">
            <w:pPr>
              <w:pStyle w:val="BodyA"/>
              <w:spacing w:after="0" w:line="240" w:lineRule="auto"/>
              <w:rPr>
                <w:rStyle w:val="None"/>
                <w:rFonts w:ascii="Arial" w:eastAsia="Arial" w:hAnsi="Arial" w:cs="Arial"/>
                <w:sz w:val="20"/>
                <w:szCs w:val="20"/>
              </w:rPr>
            </w:pPr>
            <w:hyperlink r:id="rId16" w:history="1">
              <w:r w:rsidR="009F30FB" w:rsidRPr="00C7557A">
                <w:rPr>
                  <w:rStyle w:val="Hyperlink1"/>
                  <w:rFonts w:ascii="Arial" w:hAnsi="Arial"/>
                  <w:sz w:val="20"/>
                  <w:szCs w:val="20"/>
                </w:rPr>
                <w:t>https://www.youtube.com/watch?v=_K6P3T0NIjo</w:t>
              </w:r>
            </w:hyperlink>
            <w:r w:rsidR="009F30FB" w:rsidRPr="00C7557A">
              <w:rPr>
                <w:rStyle w:val="None"/>
                <w:rFonts w:ascii="Arial" w:eastAsia="Arial" w:hAnsi="Arial" w:cs="Arial"/>
                <w:sz w:val="20"/>
                <w:szCs w:val="20"/>
              </w:rPr>
              <w:br/>
            </w:r>
            <w:r w:rsidR="009F30FB" w:rsidRPr="00C7557A">
              <w:rPr>
                <w:rStyle w:val="None"/>
                <w:rFonts w:ascii="Arial" w:hAnsi="Arial"/>
                <w:sz w:val="20"/>
                <w:szCs w:val="20"/>
              </w:rPr>
              <w:t>Challenge the children to make notes and recount what they have understood.</w:t>
            </w:r>
          </w:p>
          <w:p w14:paraId="6CAD8BFC" w14:textId="77777777" w:rsidR="00DD45F8" w:rsidRPr="00C7557A" w:rsidRDefault="00DD45F8">
            <w:pPr>
              <w:pStyle w:val="BodyA"/>
              <w:spacing w:after="0" w:line="240" w:lineRule="auto"/>
              <w:rPr>
                <w:rStyle w:val="None"/>
                <w:rFonts w:ascii="Arial" w:eastAsia="Arial" w:hAnsi="Arial" w:cs="Arial"/>
                <w:sz w:val="20"/>
                <w:szCs w:val="20"/>
              </w:rPr>
            </w:pPr>
          </w:p>
          <w:p w14:paraId="58E02D3E" w14:textId="77777777" w:rsidR="00DD45F8" w:rsidRPr="00C7557A" w:rsidRDefault="009F30FB">
            <w:pPr>
              <w:pStyle w:val="BodyA"/>
              <w:spacing w:after="0" w:line="240" w:lineRule="auto"/>
              <w:rPr>
                <w:rStyle w:val="None"/>
                <w:rFonts w:ascii="Arial" w:eastAsia="Arial" w:hAnsi="Arial" w:cs="Arial"/>
                <w:sz w:val="20"/>
                <w:szCs w:val="20"/>
              </w:rPr>
            </w:pPr>
            <w:r w:rsidRPr="00C7557A">
              <w:rPr>
                <w:rStyle w:val="None"/>
                <w:rFonts w:ascii="Arial" w:hAnsi="Arial"/>
                <w:sz w:val="20"/>
                <w:szCs w:val="20"/>
              </w:rPr>
              <w:t>Explain we are going to look at two points of view in today’s lesson.</w:t>
            </w:r>
          </w:p>
          <w:p w14:paraId="2B34968A" w14:textId="77777777" w:rsidR="00DD45F8" w:rsidRPr="00C7557A" w:rsidRDefault="00DD45F8">
            <w:pPr>
              <w:pStyle w:val="BodyA"/>
              <w:spacing w:after="0" w:line="240" w:lineRule="auto"/>
              <w:rPr>
                <w:rStyle w:val="None"/>
                <w:rFonts w:ascii="Arial" w:eastAsia="Arial" w:hAnsi="Arial" w:cs="Arial"/>
                <w:color w:val="FF2600"/>
                <w:sz w:val="20"/>
                <w:szCs w:val="20"/>
                <w:u w:color="FF2600"/>
              </w:rPr>
            </w:pPr>
          </w:p>
          <w:p w14:paraId="1B7FFF02" w14:textId="77777777" w:rsidR="00DD45F8" w:rsidRPr="00C7557A" w:rsidRDefault="009F30FB">
            <w:pPr>
              <w:pStyle w:val="BodyA"/>
              <w:spacing w:after="0" w:line="240" w:lineRule="auto"/>
              <w:rPr>
                <w:rStyle w:val="None"/>
                <w:rFonts w:ascii="Arial" w:eastAsia="Arial" w:hAnsi="Arial" w:cs="Arial"/>
                <w:sz w:val="20"/>
                <w:szCs w:val="20"/>
              </w:rPr>
            </w:pPr>
            <w:r w:rsidRPr="00C7557A">
              <w:rPr>
                <w:rStyle w:val="None"/>
                <w:rFonts w:ascii="Arial" w:hAnsi="Arial"/>
                <w:sz w:val="20"/>
                <w:szCs w:val="20"/>
              </w:rPr>
              <w:t xml:space="preserve">Was Alfred so Great? Use a section of books and sources  to form an opinion around this question. Look at the portrait of King Alfred from 1733 (A secondary source) How has he been depicted. How does it compare to a coin of the time? </w:t>
            </w:r>
          </w:p>
          <w:p w14:paraId="18669F29" w14:textId="77777777" w:rsidR="00DD45F8" w:rsidRPr="00C7557A" w:rsidRDefault="009F30FB">
            <w:pPr>
              <w:pStyle w:val="BodyA"/>
              <w:spacing w:after="0" w:line="240" w:lineRule="auto"/>
              <w:rPr>
                <w:rStyle w:val="None"/>
                <w:rFonts w:ascii="Arial" w:eastAsia="Arial" w:hAnsi="Arial" w:cs="Arial"/>
                <w:sz w:val="20"/>
                <w:szCs w:val="20"/>
              </w:rPr>
            </w:pPr>
            <w:r w:rsidRPr="00C7557A">
              <w:rPr>
                <w:rStyle w:val="None"/>
                <w:rFonts w:ascii="Arial" w:hAnsi="Arial"/>
                <w:sz w:val="20"/>
                <w:szCs w:val="20"/>
              </w:rPr>
              <w:t>What motivated King Alfred?</w:t>
            </w:r>
          </w:p>
          <w:p w14:paraId="33F49A8C" w14:textId="77777777" w:rsidR="00DD45F8" w:rsidRPr="00C7557A" w:rsidRDefault="00DD45F8">
            <w:pPr>
              <w:pStyle w:val="BodyA"/>
              <w:spacing w:after="0" w:line="240" w:lineRule="auto"/>
              <w:rPr>
                <w:rStyle w:val="None"/>
                <w:rFonts w:ascii="Arial" w:eastAsia="Arial" w:hAnsi="Arial" w:cs="Arial"/>
                <w:sz w:val="20"/>
                <w:szCs w:val="20"/>
              </w:rPr>
            </w:pPr>
          </w:p>
          <w:p w14:paraId="49D9BE9B" w14:textId="77777777" w:rsidR="00DD45F8" w:rsidRPr="00C7557A" w:rsidRDefault="009F30FB">
            <w:pPr>
              <w:pStyle w:val="BodyA"/>
              <w:spacing w:after="0" w:line="240" w:lineRule="auto"/>
              <w:rPr>
                <w:rStyle w:val="None"/>
                <w:rFonts w:ascii="Arial" w:eastAsia="Arial" w:hAnsi="Arial" w:cs="Arial"/>
                <w:sz w:val="20"/>
                <w:szCs w:val="20"/>
              </w:rPr>
            </w:pPr>
            <w:r w:rsidRPr="00C7557A">
              <w:rPr>
                <w:rStyle w:val="None"/>
                <w:rFonts w:ascii="Arial" w:hAnsi="Arial"/>
                <w:sz w:val="20"/>
                <w:szCs w:val="20"/>
              </w:rPr>
              <w:t xml:space="preserve">Who was Guthrum? </w:t>
            </w:r>
          </w:p>
          <w:p w14:paraId="417220AB" w14:textId="77777777" w:rsidR="00DD45F8" w:rsidRPr="00C7557A" w:rsidRDefault="009C4769">
            <w:pPr>
              <w:pStyle w:val="BodyA"/>
              <w:spacing w:after="0" w:line="240" w:lineRule="auto"/>
              <w:rPr>
                <w:rStyle w:val="None"/>
                <w:rFonts w:ascii="Arial" w:eastAsia="Arial" w:hAnsi="Arial" w:cs="Arial"/>
                <w:sz w:val="20"/>
                <w:szCs w:val="20"/>
              </w:rPr>
            </w:pPr>
            <w:hyperlink r:id="rId17" w:history="1">
              <w:r w:rsidR="009F30FB" w:rsidRPr="00C7557A">
                <w:rPr>
                  <w:rStyle w:val="Hyperlink1"/>
                  <w:rFonts w:ascii="Arial" w:hAnsi="Arial"/>
                  <w:sz w:val="20"/>
                  <w:szCs w:val="20"/>
                </w:rPr>
                <w:t>https://www.britannica.com/biography/Guthrum</w:t>
              </w:r>
            </w:hyperlink>
            <w:r w:rsidR="009F30FB" w:rsidRPr="00C7557A">
              <w:rPr>
                <w:rStyle w:val="None"/>
                <w:rFonts w:ascii="Arial" w:hAnsi="Arial"/>
                <w:color w:val="FF2600"/>
                <w:sz w:val="20"/>
                <w:szCs w:val="20"/>
                <w:u w:color="FF2600"/>
              </w:rPr>
              <w:t xml:space="preserve"> </w:t>
            </w:r>
            <w:r w:rsidR="009F30FB" w:rsidRPr="00C7557A">
              <w:rPr>
                <w:rStyle w:val="None"/>
                <w:rFonts w:ascii="Arial" w:hAnsi="Arial"/>
                <w:sz w:val="20"/>
                <w:szCs w:val="20"/>
              </w:rPr>
              <w:t>explore the website and draw conclusions. What motivated Guthrum?</w:t>
            </w:r>
          </w:p>
          <w:p w14:paraId="525C0A39" w14:textId="77777777" w:rsidR="00DD45F8" w:rsidRPr="00C7557A" w:rsidRDefault="009F30FB">
            <w:pPr>
              <w:pStyle w:val="BodyA"/>
              <w:spacing w:after="0" w:line="240" w:lineRule="auto"/>
              <w:rPr>
                <w:rStyle w:val="None"/>
                <w:rFonts w:ascii="Arial" w:eastAsia="Arial" w:hAnsi="Arial" w:cs="Arial"/>
                <w:sz w:val="20"/>
                <w:szCs w:val="20"/>
              </w:rPr>
            </w:pPr>
            <w:r w:rsidRPr="00C7557A">
              <w:rPr>
                <w:rStyle w:val="None"/>
                <w:rFonts w:ascii="Arial" w:hAnsi="Arial"/>
                <w:sz w:val="20"/>
                <w:szCs w:val="20"/>
              </w:rPr>
              <w:t xml:space="preserve">Investigate the treaty? </w:t>
            </w:r>
          </w:p>
          <w:p w14:paraId="30011F33" w14:textId="77777777" w:rsidR="00DD45F8" w:rsidRPr="00C7557A" w:rsidRDefault="009C4769">
            <w:pPr>
              <w:pStyle w:val="BodyA"/>
              <w:spacing w:after="0" w:line="240" w:lineRule="auto"/>
              <w:rPr>
                <w:rStyle w:val="None"/>
                <w:rFonts w:ascii="Arial" w:eastAsia="Arial" w:hAnsi="Arial" w:cs="Arial"/>
                <w:sz w:val="20"/>
                <w:szCs w:val="20"/>
              </w:rPr>
            </w:pPr>
            <w:hyperlink r:id="rId18" w:history="1">
              <w:r w:rsidR="009F30FB" w:rsidRPr="00C7557A">
                <w:rPr>
                  <w:rStyle w:val="Hyperlink1"/>
                  <w:rFonts w:ascii="Arial" w:hAnsi="Arial"/>
                  <w:sz w:val="20"/>
                  <w:szCs w:val="20"/>
                </w:rPr>
                <w:t>https://www.bl.uk/collection-items/treaty-between-alfred-and-guthrum</w:t>
              </w:r>
            </w:hyperlink>
          </w:p>
          <w:p w14:paraId="3616AFFC" w14:textId="77777777" w:rsidR="00DD45F8" w:rsidRPr="00C7557A" w:rsidRDefault="009F30FB">
            <w:pPr>
              <w:pStyle w:val="BodyA"/>
              <w:spacing w:after="0" w:line="240" w:lineRule="auto"/>
              <w:rPr>
                <w:rStyle w:val="None"/>
                <w:rFonts w:ascii="Arial" w:eastAsia="Arial" w:hAnsi="Arial" w:cs="Arial"/>
                <w:sz w:val="20"/>
                <w:szCs w:val="20"/>
              </w:rPr>
            </w:pPr>
            <w:r w:rsidRPr="00C7557A">
              <w:rPr>
                <w:rStyle w:val="None"/>
                <w:rFonts w:ascii="Arial" w:hAnsi="Arial"/>
                <w:sz w:val="20"/>
                <w:szCs w:val="20"/>
              </w:rPr>
              <w:t>Look for additional sources to support the findings (link to the five stage enquiry model).</w:t>
            </w:r>
          </w:p>
          <w:p w14:paraId="1F6A22D4" w14:textId="77777777" w:rsidR="00DD45F8" w:rsidRPr="00C7557A" w:rsidRDefault="009F30FB">
            <w:pPr>
              <w:pStyle w:val="BodyA"/>
              <w:spacing w:after="0" w:line="240" w:lineRule="auto"/>
              <w:rPr>
                <w:rStyle w:val="None"/>
                <w:rFonts w:ascii="Arial" w:eastAsia="Arial" w:hAnsi="Arial" w:cs="Arial"/>
                <w:sz w:val="20"/>
                <w:szCs w:val="20"/>
              </w:rPr>
            </w:pPr>
            <w:r w:rsidRPr="00C7557A">
              <w:rPr>
                <w:rStyle w:val="None"/>
                <w:rFonts w:ascii="Arial" w:hAnsi="Arial"/>
                <w:sz w:val="20"/>
                <w:szCs w:val="20"/>
              </w:rPr>
              <w:t xml:space="preserve">What happened? </w:t>
            </w:r>
          </w:p>
          <w:p w14:paraId="45C6CF0B" w14:textId="77777777" w:rsidR="00DD45F8" w:rsidRPr="00C7557A" w:rsidRDefault="009C4769">
            <w:pPr>
              <w:pStyle w:val="BodyA"/>
              <w:spacing w:after="0" w:line="240" w:lineRule="auto"/>
              <w:rPr>
                <w:rStyle w:val="None"/>
                <w:rFonts w:ascii="Arial" w:eastAsia="Arial" w:hAnsi="Arial" w:cs="Arial"/>
                <w:sz w:val="20"/>
                <w:szCs w:val="20"/>
              </w:rPr>
            </w:pPr>
            <w:hyperlink r:id="rId19" w:history="1">
              <w:r w:rsidR="009F30FB" w:rsidRPr="00C7557A">
                <w:rPr>
                  <w:rStyle w:val="Hyperlink1"/>
                  <w:rFonts w:ascii="Arial" w:hAnsi="Arial"/>
                  <w:sz w:val="20"/>
                  <w:szCs w:val="20"/>
                </w:rPr>
                <w:t>https://www.bbc.co.uk/bitesize/topics/ztyr9j6/articles/z8q487h</w:t>
              </w:r>
            </w:hyperlink>
            <w:r w:rsidR="009F30FB" w:rsidRPr="00C7557A">
              <w:rPr>
                <w:rStyle w:val="None"/>
                <w:rFonts w:ascii="Arial" w:hAnsi="Arial"/>
                <w:sz w:val="20"/>
                <w:szCs w:val="20"/>
              </w:rPr>
              <w:t xml:space="preserve"> Use the Bitesize clip to highlight how the two sides lived. How would the different sides feel? </w:t>
            </w:r>
          </w:p>
          <w:p w14:paraId="7701C364" w14:textId="77777777" w:rsidR="00DD45F8" w:rsidRPr="00C7557A" w:rsidRDefault="009F30FB">
            <w:pPr>
              <w:pStyle w:val="BodyA"/>
              <w:spacing w:after="0" w:line="240" w:lineRule="auto"/>
              <w:rPr>
                <w:rStyle w:val="None"/>
                <w:rFonts w:ascii="Arial" w:eastAsia="Arial" w:hAnsi="Arial" w:cs="Arial"/>
                <w:sz w:val="20"/>
                <w:szCs w:val="20"/>
              </w:rPr>
            </w:pPr>
            <w:r w:rsidRPr="00C7557A">
              <w:rPr>
                <w:rStyle w:val="None"/>
                <w:rFonts w:ascii="Arial" w:hAnsi="Arial"/>
                <w:sz w:val="20"/>
                <w:szCs w:val="20"/>
              </w:rPr>
              <w:t>Provide a chronology of Anglo Saxon and Viking lives up to Edward the Confessor in 1066. Find out and recall (CCF)- share withe the class.</w:t>
            </w:r>
          </w:p>
          <w:p w14:paraId="19B1D0D6" w14:textId="77777777" w:rsidR="00DD45F8" w:rsidRPr="00C7557A" w:rsidRDefault="009F30FB">
            <w:pPr>
              <w:pStyle w:val="BodyA"/>
              <w:spacing w:after="0" w:line="240" w:lineRule="auto"/>
              <w:rPr>
                <w:rStyle w:val="None"/>
                <w:rFonts w:ascii="Arial" w:eastAsia="Arial" w:hAnsi="Arial" w:cs="Arial"/>
                <w:sz w:val="20"/>
                <w:szCs w:val="20"/>
              </w:rPr>
            </w:pPr>
            <w:r w:rsidRPr="00C7557A">
              <w:rPr>
                <w:rStyle w:val="None"/>
                <w:rFonts w:ascii="Arial" w:hAnsi="Arial"/>
                <w:sz w:val="20"/>
                <w:szCs w:val="20"/>
              </w:rPr>
              <w:t>Discuss the validity of the evidence and sources. (Rosenshine 2012) Add a hinge question before the writing task.</w:t>
            </w:r>
          </w:p>
          <w:p w14:paraId="55A55ECF" w14:textId="77777777" w:rsidR="00DD45F8" w:rsidRPr="00C7557A" w:rsidRDefault="00DD45F8">
            <w:pPr>
              <w:pStyle w:val="BodyA"/>
              <w:spacing w:after="0" w:line="240" w:lineRule="auto"/>
              <w:rPr>
                <w:rStyle w:val="None"/>
                <w:sz w:val="20"/>
                <w:szCs w:val="20"/>
              </w:rPr>
            </w:pPr>
          </w:p>
          <w:p w14:paraId="44330676" w14:textId="77777777" w:rsidR="00DD45F8" w:rsidRPr="00C7557A" w:rsidRDefault="009F30FB">
            <w:pPr>
              <w:pStyle w:val="BodyA"/>
              <w:spacing w:after="0" w:line="240" w:lineRule="auto"/>
              <w:rPr>
                <w:sz w:val="20"/>
                <w:szCs w:val="20"/>
              </w:rPr>
            </w:pPr>
            <w:r w:rsidRPr="00C7557A">
              <w:rPr>
                <w:rStyle w:val="None"/>
                <w:rFonts w:ascii="Arial" w:hAnsi="Arial"/>
                <w:b/>
                <w:bCs/>
                <w:sz w:val="20"/>
                <w:szCs w:val="20"/>
              </w:rPr>
              <w:t xml:space="preserve">Conclusion- </w:t>
            </w:r>
            <w:r w:rsidRPr="00C7557A">
              <w:rPr>
                <w:rStyle w:val="None"/>
                <w:rFonts w:ascii="Arial" w:hAnsi="Arial"/>
                <w:sz w:val="20"/>
                <w:szCs w:val="20"/>
              </w:rPr>
              <w:t>Children use the Lewis and Wray writing frames to organise and communicate their findings and understanding of the lesson.</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BBFD8" w14:textId="77777777" w:rsidR="00DD45F8" w:rsidRPr="00C7557A" w:rsidRDefault="009F30FB">
            <w:pPr>
              <w:pStyle w:val="BodyA"/>
              <w:spacing w:after="0" w:line="240" w:lineRule="auto"/>
              <w:rPr>
                <w:rStyle w:val="None"/>
                <w:rFonts w:ascii="Arial" w:eastAsia="Arial" w:hAnsi="Arial" w:cs="Arial"/>
              </w:rPr>
            </w:pPr>
            <w:r w:rsidRPr="00C7557A">
              <w:rPr>
                <w:rStyle w:val="None"/>
                <w:rFonts w:ascii="Arial" w:hAnsi="Arial"/>
              </w:rPr>
              <w:t>Lesson presentation with key information and prompts.</w:t>
            </w:r>
          </w:p>
          <w:p w14:paraId="304BBFA6" w14:textId="77777777" w:rsidR="00DD45F8" w:rsidRPr="00C7557A" w:rsidRDefault="00DD45F8">
            <w:pPr>
              <w:pStyle w:val="BodyA"/>
              <w:spacing w:after="0" w:line="240" w:lineRule="auto"/>
              <w:rPr>
                <w:rStyle w:val="None"/>
                <w:rFonts w:ascii="Arial" w:eastAsia="Arial" w:hAnsi="Arial" w:cs="Arial"/>
              </w:rPr>
            </w:pPr>
          </w:p>
          <w:p w14:paraId="650418A5" w14:textId="77777777" w:rsidR="00DD45F8" w:rsidRPr="00C7557A" w:rsidRDefault="009F30FB">
            <w:pPr>
              <w:pStyle w:val="BodyA"/>
              <w:spacing w:after="0" w:line="240" w:lineRule="auto"/>
              <w:rPr>
                <w:rStyle w:val="None"/>
                <w:rFonts w:ascii="Arial" w:eastAsia="Arial" w:hAnsi="Arial" w:cs="Arial"/>
              </w:rPr>
            </w:pPr>
            <w:r w:rsidRPr="00C7557A">
              <w:rPr>
                <w:rStyle w:val="None"/>
                <w:rFonts w:ascii="Arial" w:hAnsi="Arial"/>
              </w:rPr>
              <w:t>Selection of text books and sources</w:t>
            </w:r>
          </w:p>
          <w:p w14:paraId="69326DDF" w14:textId="77777777" w:rsidR="00DD45F8" w:rsidRPr="00C7557A" w:rsidRDefault="00DD45F8">
            <w:pPr>
              <w:pStyle w:val="BodyA"/>
              <w:spacing w:after="0" w:line="240" w:lineRule="auto"/>
              <w:rPr>
                <w:rStyle w:val="None"/>
                <w:rFonts w:ascii="Arial" w:eastAsia="Arial" w:hAnsi="Arial" w:cs="Arial"/>
              </w:rPr>
            </w:pPr>
          </w:p>
          <w:p w14:paraId="4EADEE7C" w14:textId="77777777" w:rsidR="00DD45F8" w:rsidRPr="00C7557A" w:rsidRDefault="009C4769">
            <w:pPr>
              <w:pStyle w:val="BodyA"/>
              <w:spacing w:after="0" w:line="240" w:lineRule="auto"/>
              <w:rPr>
                <w:rStyle w:val="None"/>
                <w:rFonts w:ascii="Arial" w:eastAsia="Arial" w:hAnsi="Arial" w:cs="Arial"/>
              </w:rPr>
            </w:pPr>
            <w:hyperlink r:id="rId20" w:history="1">
              <w:r w:rsidR="009F30FB" w:rsidRPr="00C7557A">
                <w:rPr>
                  <w:rStyle w:val="Hyperlink1"/>
                  <w:rFonts w:ascii="Arial" w:hAnsi="Arial"/>
                </w:rPr>
                <w:t>https://www.youtube.com/watch?v=_K6P3T0NIjo</w:t>
              </w:r>
            </w:hyperlink>
          </w:p>
          <w:p w14:paraId="01A2E929" w14:textId="77777777" w:rsidR="00DD45F8" w:rsidRPr="00C7557A" w:rsidRDefault="00DD45F8">
            <w:pPr>
              <w:pStyle w:val="BodyA"/>
              <w:spacing w:after="0" w:line="240" w:lineRule="auto"/>
              <w:rPr>
                <w:rStyle w:val="None"/>
                <w:rFonts w:ascii="Arial" w:eastAsia="Arial" w:hAnsi="Arial" w:cs="Arial"/>
              </w:rPr>
            </w:pPr>
          </w:p>
          <w:p w14:paraId="61D782C3" w14:textId="77777777" w:rsidR="00DD45F8" w:rsidRPr="00C7557A" w:rsidRDefault="009C4769">
            <w:pPr>
              <w:pStyle w:val="BodyA"/>
              <w:spacing w:after="0" w:line="240" w:lineRule="auto"/>
              <w:rPr>
                <w:rStyle w:val="None"/>
                <w:rFonts w:ascii="Arial" w:eastAsia="Arial" w:hAnsi="Arial" w:cs="Arial"/>
              </w:rPr>
            </w:pPr>
            <w:hyperlink r:id="rId21" w:history="1">
              <w:r w:rsidR="009F30FB" w:rsidRPr="00C7557A">
                <w:rPr>
                  <w:rStyle w:val="Hyperlink1"/>
                  <w:rFonts w:ascii="Arial" w:hAnsi="Arial"/>
                </w:rPr>
                <w:t>https://www.bl.uk/collection-items/treaty-between-alfred-and-guthrum</w:t>
              </w:r>
            </w:hyperlink>
          </w:p>
          <w:p w14:paraId="23C06DE0" w14:textId="77777777" w:rsidR="00DD45F8" w:rsidRPr="00C7557A" w:rsidRDefault="00DD45F8">
            <w:pPr>
              <w:pStyle w:val="BodyA"/>
              <w:spacing w:after="0" w:line="240" w:lineRule="auto"/>
              <w:rPr>
                <w:rStyle w:val="None"/>
                <w:rFonts w:ascii="Arial" w:eastAsia="Arial" w:hAnsi="Arial" w:cs="Arial"/>
              </w:rPr>
            </w:pPr>
          </w:p>
          <w:p w14:paraId="2843F30F" w14:textId="77777777" w:rsidR="00DD45F8" w:rsidRPr="00C7557A" w:rsidRDefault="009C4769">
            <w:pPr>
              <w:pStyle w:val="BodyA"/>
              <w:spacing w:after="0" w:line="240" w:lineRule="auto"/>
              <w:rPr>
                <w:rStyle w:val="None"/>
                <w:rFonts w:ascii="Arial" w:eastAsia="Arial" w:hAnsi="Arial" w:cs="Arial"/>
              </w:rPr>
            </w:pPr>
            <w:hyperlink r:id="rId22" w:history="1">
              <w:r w:rsidR="009F30FB" w:rsidRPr="00C7557A">
                <w:rPr>
                  <w:rStyle w:val="Hyperlink1"/>
                  <w:rFonts w:ascii="Arial" w:hAnsi="Arial"/>
                </w:rPr>
                <w:t>https://www.britannica.com/biography/Guthrum</w:t>
              </w:r>
            </w:hyperlink>
            <w:r w:rsidR="009F30FB" w:rsidRPr="00C7557A">
              <w:rPr>
                <w:rStyle w:val="None"/>
                <w:rFonts w:ascii="Arial" w:hAnsi="Arial"/>
              </w:rPr>
              <w:t xml:space="preserve"> </w:t>
            </w:r>
          </w:p>
          <w:p w14:paraId="51D04144" w14:textId="77777777" w:rsidR="00DD45F8" w:rsidRPr="00C7557A" w:rsidRDefault="00DD45F8">
            <w:pPr>
              <w:pStyle w:val="BodyA"/>
              <w:spacing w:after="0" w:line="240" w:lineRule="auto"/>
              <w:rPr>
                <w:rStyle w:val="None"/>
                <w:rFonts w:ascii="Arial" w:eastAsia="Arial" w:hAnsi="Arial" w:cs="Arial"/>
              </w:rPr>
            </w:pPr>
          </w:p>
          <w:p w14:paraId="3D64BE19" w14:textId="77777777" w:rsidR="00DD45F8" w:rsidRPr="00C7557A" w:rsidRDefault="009C4769">
            <w:pPr>
              <w:pStyle w:val="BodyA"/>
              <w:spacing w:after="0" w:line="240" w:lineRule="auto"/>
              <w:rPr>
                <w:rStyle w:val="None"/>
                <w:rFonts w:ascii="Arial" w:eastAsia="Arial" w:hAnsi="Arial" w:cs="Arial"/>
              </w:rPr>
            </w:pPr>
            <w:hyperlink r:id="rId23" w:history="1">
              <w:r w:rsidR="009F30FB" w:rsidRPr="00C7557A">
                <w:rPr>
                  <w:rStyle w:val="Hyperlink1"/>
                  <w:rFonts w:ascii="Arial" w:hAnsi="Arial"/>
                </w:rPr>
                <w:t>https://www.bbc.co.uk/bitesize/topics/ztyr9j6/articles/z8q487h</w:t>
              </w:r>
            </w:hyperlink>
          </w:p>
          <w:p w14:paraId="5CDD8A3D" w14:textId="77777777" w:rsidR="00DD45F8" w:rsidRPr="00C7557A" w:rsidRDefault="00DD45F8">
            <w:pPr>
              <w:pStyle w:val="BodyA"/>
              <w:spacing w:after="0" w:line="240" w:lineRule="auto"/>
              <w:rPr>
                <w:rStyle w:val="None"/>
                <w:rFonts w:ascii="Arial" w:eastAsia="Arial" w:hAnsi="Arial" w:cs="Arial"/>
              </w:rPr>
            </w:pPr>
          </w:p>
          <w:p w14:paraId="3A0D391A" w14:textId="77777777" w:rsidR="00DD45F8" w:rsidRPr="00C7557A" w:rsidRDefault="009F30FB">
            <w:pPr>
              <w:pStyle w:val="BodyA"/>
              <w:spacing w:after="0" w:line="240" w:lineRule="auto"/>
              <w:rPr>
                <w:sz w:val="20"/>
                <w:szCs w:val="20"/>
              </w:rPr>
            </w:pPr>
            <w:r w:rsidRPr="00C7557A">
              <w:rPr>
                <w:rStyle w:val="None"/>
                <w:rFonts w:ascii="Arial" w:hAnsi="Arial"/>
              </w:rPr>
              <w:t>Lewis and Wray writing frames</w:t>
            </w:r>
          </w:p>
        </w:tc>
        <w:tc>
          <w:tcPr>
            <w:tcW w:w="276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8546659" w14:textId="77777777" w:rsidR="00DD45F8" w:rsidRPr="00C7557A" w:rsidRDefault="009F30FB">
            <w:pPr>
              <w:pStyle w:val="BodyD"/>
              <w:rPr>
                <w:rStyle w:val="None"/>
                <w:rFonts w:ascii="Arial" w:eastAsia="Arial" w:hAnsi="Arial" w:cs="Arial"/>
                <w:sz w:val="22"/>
                <w:szCs w:val="22"/>
              </w:rPr>
            </w:pPr>
            <w:r w:rsidRPr="00C7557A">
              <w:rPr>
                <w:rStyle w:val="None"/>
                <w:rFonts w:ascii="Arial" w:hAnsi="Arial"/>
                <w:sz w:val="22"/>
                <w:szCs w:val="22"/>
              </w:rPr>
              <w:t>Children know who King Alfred and Guthrum were.</w:t>
            </w:r>
          </w:p>
          <w:p w14:paraId="48E73E3F" w14:textId="77777777" w:rsidR="00DD45F8" w:rsidRPr="00C7557A" w:rsidRDefault="00DD45F8">
            <w:pPr>
              <w:pStyle w:val="BodyD"/>
              <w:rPr>
                <w:rStyle w:val="None"/>
                <w:rFonts w:ascii="Arial" w:eastAsia="Arial" w:hAnsi="Arial" w:cs="Arial"/>
                <w:sz w:val="22"/>
                <w:szCs w:val="22"/>
              </w:rPr>
            </w:pPr>
          </w:p>
          <w:p w14:paraId="6A4BCF86" w14:textId="77777777" w:rsidR="00DD45F8" w:rsidRPr="00C7557A" w:rsidRDefault="009F30FB">
            <w:pPr>
              <w:pStyle w:val="BodyD"/>
              <w:rPr>
                <w:rStyle w:val="None"/>
                <w:rFonts w:ascii="Arial" w:eastAsia="Arial" w:hAnsi="Arial" w:cs="Arial"/>
                <w:sz w:val="22"/>
                <w:szCs w:val="22"/>
              </w:rPr>
            </w:pPr>
            <w:r w:rsidRPr="00C7557A">
              <w:rPr>
                <w:rStyle w:val="None"/>
                <w:rFonts w:ascii="Arial" w:hAnsi="Arial"/>
                <w:sz w:val="22"/>
                <w:szCs w:val="22"/>
              </w:rPr>
              <w:t>Children understand the motivation behind wanting to rule the country</w:t>
            </w:r>
          </w:p>
          <w:p w14:paraId="7965434F" w14:textId="77777777" w:rsidR="00DD45F8" w:rsidRPr="00C7557A" w:rsidRDefault="00DD45F8">
            <w:pPr>
              <w:pStyle w:val="BodyD"/>
              <w:rPr>
                <w:rStyle w:val="None"/>
                <w:rFonts w:ascii="Arial" w:eastAsia="Arial" w:hAnsi="Arial" w:cs="Arial"/>
                <w:sz w:val="22"/>
                <w:szCs w:val="22"/>
              </w:rPr>
            </w:pPr>
          </w:p>
          <w:p w14:paraId="3CD422AA" w14:textId="77777777" w:rsidR="00DD45F8" w:rsidRPr="00C7557A" w:rsidRDefault="009F30FB">
            <w:pPr>
              <w:pStyle w:val="BodyD"/>
              <w:rPr>
                <w:rStyle w:val="None"/>
                <w:rFonts w:ascii="Arial" w:eastAsia="Arial" w:hAnsi="Arial" w:cs="Arial"/>
                <w:sz w:val="22"/>
                <w:szCs w:val="22"/>
              </w:rPr>
            </w:pPr>
            <w:r w:rsidRPr="00C7557A">
              <w:rPr>
                <w:rStyle w:val="None"/>
                <w:rFonts w:ascii="Arial" w:hAnsi="Arial"/>
                <w:sz w:val="22"/>
                <w:szCs w:val="22"/>
              </w:rPr>
              <w:t>Children understand how we know about the past</w:t>
            </w:r>
          </w:p>
          <w:p w14:paraId="31429C11" w14:textId="77777777" w:rsidR="00DD45F8" w:rsidRPr="00C7557A" w:rsidRDefault="00DD45F8">
            <w:pPr>
              <w:pStyle w:val="BodyD"/>
              <w:rPr>
                <w:rStyle w:val="None"/>
                <w:rFonts w:ascii="Arial" w:eastAsia="Arial" w:hAnsi="Arial" w:cs="Arial"/>
                <w:sz w:val="22"/>
                <w:szCs w:val="22"/>
              </w:rPr>
            </w:pPr>
          </w:p>
          <w:p w14:paraId="6369F684" w14:textId="77777777" w:rsidR="00DD45F8" w:rsidRPr="00C7557A" w:rsidRDefault="009F30FB">
            <w:pPr>
              <w:pStyle w:val="BodyD"/>
              <w:rPr>
                <w:sz w:val="22"/>
                <w:szCs w:val="22"/>
              </w:rPr>
            </w:pPr>
            <w:r w:rsidRPr="00C7557A">
              <w:rPr>
                <w:rStyle w:val="None"/>
                <w:rFonts w:ascii="Arial" w:hAnsi="Arial"/>
                <w:sz w:val="22"/>
                <w:szCs w:val="22"/>
              </w:rPr>
              <w:t>Children can form and justify their opinions and conclusions about the past.</w:t>
            </w:r>
          </w:p>
        </w:tc>
      </w:tr>
      <w:tr w:rsidR="00DD45F8" w:rsidRPr="00C7557A" w14:paraId="7C38341E" w14:textId="77777777" w:rsidTr="00C7557A">
        <w:trPr>
          <w:trHeight w:val="8144"/>
        </w:trPr>
        <w:tc>
          <w:tcPr>
            <w:tcW w:w="209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173D825" w14:textId="77777777" w:rsidR="00DD45F8" w:rsidRPr="00C7557A" w:rsidRDefault="00DD45F8">
            <w:pPr>
              <w:pStyle w:val="BodyA"/>
              <w:spacing w:after="0" w:line="240" w:lineRule="auto"/>
              <w:rPr>
                <w:rStyle w:val="None"/>
                <w:rFonts w:ascii="Arial" w:eastAsia="Arial" w:hAnsi="Arial" w:cs="Arial"/>
                <w:b/>
                <w:bCs/>
              </w:rPr>
            </w:pPr>
          </w:p>
          <w:p w14:paraId="7437BB69" w14:textId="77777777" w:rsidR="00DD45F8" w:rsidRPr="00C7557A" w:rsidRDefault="00DD45F8">
            <w:pPr>
              <w:pStyle w:val="BodyA"/>
              <w:spacing w:after="0" w:line="240" w:lineRule="auto"/>
              <w:rPr>
                <w:rStyle w:val="None"/>
                <w:rFonts w:ascii="Arial" w:eastAsia="Arial" w:hAnsi="Arial" w:cs="Arial"/>
                <w:b/>
                <w:bCs/>
              </w:rPr>
            </w:pPr>
          </w:p>
          <w:p w14:paraId="191D9F49" w14:textId="77777777" w:rsidR="00DD45F8" w:rsidRPr="00C7557A" w:rsidRDefault="009F30FB">
            <w:pPr>
              <w:pStyle w:val="BodyA"/>
              <w:spacing w:after="0" w:line="240" w:lineRule="auto"/>
              <w:rPr>
                <w:sz w:val="20"/>
                <w:szCs w:val="20"/>
              </w:rPr>
            </w:pPr>
            <w:r w:rsidRPr="00C7557A">
              <w:rPr>
                <w:rStyle w:val="None"/>
                <w:rFonts w:ascii="Arial" w:hAnsi="Arial"/>
                <w:b/>
                <w:bCs/>
              </w:rPr>
              <w:t>Lesson 5</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747BFA" w14:textId="77777777" w:rsidR="00DD45F8" w:rsidRPr="00C7557A" w:rsidRDefault="009F30FB">
            <w:pPr>
              <w:pStyle w:val="BodyB"/>
              <w:rPr>
                <w:rStyle w:val="None"/>
                <w:rFonts w:ascii="Arial" w:eastAsia="Arial" w:hAnsi="Arial" w:cs="Arial"/>
                <w:sz w:val="22"/>
                <w:szCs w:val="22"/>
              </w:rPr>
            </w:pPr>
            <w:r w:rsidRPr="00C7557A">
              <w:rPr>
                <w:rStyle w:val="None"/>
                <w:rFonts w:ascii="Arial" w:hAnsi="Arial"/>
                <w:sz w:val="22"/>
                <w:szCs w:val="22"/>
              </w:rPr>
              <w:t>To know how the Vikings impact our lives.</w:t>
            </w:r>
          </w:p>
          <w:p w14:paraId="2FC4F219" w14:textId="77777777" w:rsidR="00DD45F8" w:rsidRPr="00C7557A" w:rsidRDefault="00DD45F8">
            <w:pPr>
              <w:pStyle w:val="BodyB"/>
              <w:rPr>
                <w:rStyle w:val="None"/>
                <w:rFonts w:ascii="Arial" w:eastAsia="Arial" w:hAnsi="Arial" w:cs="Arial"/>
                <w:sz w:val="22"/>
                <w:szCs w:val="22"/>
              </w:rPr>
            </w:pPr>
          </w:p>
          <w:p w14:paraId="31887F7A" w14:textId="77777777" w:rsidR="00DD45F8" w:rsidRPr="00C7557A" w:rsidRDefault="009F30FB">
            <w:pPr>
              <w:pStyle w:val="BodyB"/>
              <w:rPr>
                <w:rStyle w:val="None"/>
                <w:rFonts w:ascii="Arial" w:eastAsia="Arial" w:hAnsi="Arial" w:cs="Arial"/>
                <w:sz w:val="22"/>
                <w:szCs w:val="22"/>
              </w:rPr>
            </w:pPr>
            <w:r w:rsidRPr="00C7557A">
              <w:rPr>
                <w:rStyle w:val="None"/>
                <w:rFonts w:ascii="Arial" w:hAnsi="Arial"/>
                <w:sz w:val="22"/>
                <w:szCs w:val="22"/>
              </w:rPr>
              <w:t>To understand the impact of the Vikings on modern life.</w:t>
            </w:r>
          </w:p>
          <w:p w14:paraId="5C8F2F5B" w14:textId="77777777" w:rsidR="00DD45F8" w:rsidRPr="00C7557A" w:rsidRDefault="00DD45F8">
            <w:pPr>
              <w:pStyle w:val="BodyB"/>
              <w:rPr>
                <w:rStyle w:val="None"/>
                <w:rFonts w:ascii="Arial" w:eastAsia="Arial" w:hAnsi="Arial" w:cs="Arial"/>
                <w:sz w:val="22"/>
                <w:szCs w:val="22"/>
              </w:rPr>
            </w:pPr>
          </w:p>
          <w:p w14:paraId="7C188D32" w14:textId="77777777" w:rsidR="00DD45F8" w:rsidRPr="00C7557A" w:rsidRDefault="009F30FB">
            <w:pPr>
              <w:pStyle w:val="BodyB"/>
              <w:rPr>
                <w:rStyle w:val="None"/>
                <w:rFonts w:ascii="Arial" w:eastAsia="Arial" w:hAnsi="Arial" w:cs="Arial"/>
                <w:sz w:val="22"/>
                <w:szCs w:val="22"/>
              </w:rPr>
            </w:pPr>
            <w:r w:rsidRPr="00C7557A">
              <w:rPr>
                <w:rStyle w:val="None"/>
                <w:rFonts w:ascii="Arial" w:hAnsi="Arial"/>
                <w:sz w:val="22"/>
                <w:szCs w:val="22"/>
              </w:rPr>
              <w:t>To be able to sequence events of the Viking era</w:t>
            </w:r>
          </w:p>
          <w:p w14:paraId="54EDC0E2" w14:textId="77777777" w:rsidR="00DD45F8" w:rsidRPr="00C7557A" w:rsidRDefault="00DD45F8">
            <w:pPr>
              <w:pStyle w:val="BodyB"/>
              <w:rPr>
                <w:rStyle w:val="None"/>
                <w:rFonts w:ascii="Arial" w:eastAsia="Arial" w:hAnsi="Arial" w:cs="Arial"/>
                <w:sz w:val="22"/>
                <w:szCs w:val="22"/>
              </w:rPr>
            </w:pPr>
          </w:p>
          <w:p w14:paraId="400D728C" w14:textId="77777777" w:rsidR="00DD45F8" w:rsidRPr="00C7557A" w:rsidRDefault="009F30FB">
            <w:pPr>
              <w:pStyle w:val="BodyB"/>
              <w:rPr>
                <w:sz w:val="22"/>
                <w:szCs w:val="22"/>
              </w:rPr>
            </w:pPr>
            <w:r w:rsidRPr="00C7557A">
              <w:rPr>
                <w:rStyle w:val="None"/>
                <w:rFonts w:ascii="Arial" w:hAnsi="Arial"/>
                <w:sz w:val="22"/>
                <w:szCs w:val="22"/>
              </w:rPr>
              <w:t>To know and recall substantive knowledge relating to the Viking era (Chronological knowledge)</w:t>
            </w:r>
          </w:p>
        </w:tc>
        <w:tc>
          <w:tcPr>
            <w:tcW w:w="6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03388" w14:textId="77777777" w:rsidR="00DD45F8" w:rsidRPr="00C7557A" w:rsidRDefault="009F30FB">
            <w:pPr>
              <w:pStyle w:val="BodyA"/>
              <w:spacing w:after="0" w:line="240" w:lineRule="auto"/>
              <w:rPr>
                <w:rStyle w:val="None"/>
                <w:rFonts w:ascii="Arial" w:eastAsia="Arial" w:hAnsi="Arial" w:cs="Arial"/>
                <w:color w:val="FF2600"/>
                <w:sz w:val="20"/>
                <w:szCs w:val="20"/>
                <w:u w:color="FF2600"/>
              </w:rPr>
            </w:pPr>
            <w:r w:rsidRPr="00C7557A">
              <w:rPr>
                <w:rStyle w:val="None"/>
                <w:rFonts w:ascii="Arial" w:hAnsi="Arial"/>
                <w:b/>
                <w:bCs/>
                <w:sz w:val="20"/>
                <w:szCs w:val="20"/>
              </w:rPr>
              <w:t>What is the Viking Legacy?</w:t>
            </w:r>
            <w:r w:rsidRPr="00C7557A">
              <w:rPr>
                <w:rStyle w:val="None"/>
                <w:rFonts w:ascii="Arial" w:hAnsi="Arial"/>
                <w:sz w:val="20"/>
                <w:szCs w:val="20"/>
              </w:rPr>
              <w:t xml:space="preserve"> </w:t>
            </w:r>
            <w:r w:rsidRPr="006765CD">
              <w:rPr>
                <w:rStyle w:val="None"/>
                <w:rFonts w:ascii="Arial" w:hAnsi="Arial"/>
                <w:color w:val="auto"/>
                <w:sz w:val="20"/>
                <w:szCs w:val="20"/>
                <w:u w:color="FF2600"/>
              </w:rPr>
              <w:t xml:space="preserve">Interpretation </w:t>
            </w:r>
            <w:r w:rsidRPr="00C7557A">
              <w:rPr>
                <w:rStyle w:val="None"/>
                <w:rFonts w:ascii="Arial" w:hAnsi="Arial"/>
                <w:sz w:val="20"/>
                <w:szCs w:val="20"/>
              </w:rPr>
              <w:t xml:space="preserve">and </w:t>
            </w:r>
            <w:r w:rsidRPr="006765CD">
              <w:rPr>
                <w:rStyle w:val="None"/>
                <w:rFonts w:ascii="Arial" w:hAnsi="Arial"/>
                <w:color w:val="auto"/>
                <w:sz w:val="20"/>
                <w:szCs w:val="20"/>
                <w:u w:color="FF2600"/>
              </w:rPr>
              <w:t>Chronology</w:t>
            </w:r>
          </w:p>
          <w:p w14:paraId="3FF5DDF8" w14:textId="77777777" w:rsidR="00DD45F8" w:rsidRPr="00C7557A" w:rsidRDefault="009F30FB">
            <w:pPr>
              <w:pStyle w:val="BodyA"/>
              <w:spacing w:after="0" w:line="240" w:lineRule="auto"/>
              <w:rPr>
                <w:rStyle w:val="None"/>
                <w:rFonts w:ascii="Arial" w:eastAsia="Arial" w:hAnsi="Arial" w:cs="Arial"/>
                <w:sz w:val="20"/>
                <w:szCs w:val="20"/>
              </w:rPr>
            </w:pPr>
            <w:r w:rsidRPr="00C7557A">
              <w:rPr>
                <w:rStyle w:val="None"/>
                <w:rFonts w:ascii="Arial" w:hAnsi="Arial"/>
                <w:b/>
                <w:bCs/>
                <w:sz w:val="20"/>
                <w:szCs w:val="20"/>
              </w:rPr>
              <w:t>Intro-</w:t>
            </w:r>
            <w:r w:rsidRPr="00C7557A">
              <w:rPr>
                <w:rStyle w:val="None"/>
                <w:rFonts w:ascii="Arial" w:hAnsi="Arial"/>
                <w:sz w:val="20"/>
                <w:szCs w:val="20"/>
              </w:rPr>
              <w:t xml:space="preserve"> Rosenshine (2012) Recall previous learning. Introduce today’s lesson.</w:t>
            </w:r>
          </w:p>
          <w:p w14:paraId="56514CB5" w14:textId="77777777" w:rsidR="00DD45F8" w:rsidRPr="00C7557A" w:rsidRDefault="009F30FB">
            <w:pPr>
              <w:pStyle w:val="BodyA"/>
              <w:spacing w:after="0" w:line="240" w:lineRule="auto"/>
              <w:rPr>
                <w:rStyle w:val="None"/>
                <w:rFonts w:ascii="Arial" w:eastAsia="Arial" w:hAnsi="Arial" w:cs="Arial"/>
                <w:sz w:val="20"/>
                <w:szCs w:val="20"/>
              </w:rPr>
            </w:pPr>
            <w:r w:rsidRPr="00C7557A">
              <w:rPr>
                <w:rStyle w:val="None"/>
                <w:rFonts w:ascii="Arial" w:hAnsi="Arial"/>
                <w:b/>
                <w:bCs/>
                <w:sz w:val="20"/>
                <w:szCs w:val="20"/>
              </w:rPr>
              <w:t>Main 1-</w:t>
            </w:r>
            <w:r w:rsidRPr="00C7557A">
              <w:rPr>
                <w:rStyle w:val="None"/>
                <w:rFonts w:ascii="Arial" w:hAnsi="Arial"/>
                <w:sz w:val="20"/>
                <w:szCs w:val="20"/>
              </w:rPr>
              <w:t xml:space="preserve"> What signs are there, that the Vikings ever existed?</w:t>
            </w:r>
          </w:p>
          <w:p w14:paraId="07F89EE3" w14:textId="77777777" w:rsidR="00DD45F8" w:rsidRPr="00C7557A" w:rsidRDefault="009F30FB">
            <w:pPr>
              <w:pStyle w:val="BodyA"/>
              <w:spacing w:after="0" w:line="240" w:lineRule="auto"/>
              <w:rPr>
                <w:rStyle w:val="None"/>
                <w:rFonts w:ascii="Arial" w:eastAsia="Arial" w:hAnsi="Arial" w:cs="Arial"/>
                <w:sz w:val="20"/>
                <w:szCs w:val="20"/>
              </w:rPr>
            </w:pPr>
            <w:r w:rsidRPr="00C7557A">
              <w:rPr>
                <w:rStyle w:val="None"/>
                <w:rFonts w:ascii="Arial" w:hAnsi="Arial"/>
                <w:sz w:val="20"/>
                <w:szCs w:val="20"/>
              </w:rPr>
              <w:t>Children suggest how we know- list as primary and secondary sources. Re-introduce the idea of…</w:t>
            </w:r>
          </w:p>
          <w:p w14:paraId="67F429DA" w14:textId="77777777" w:rsidR="00DD45F8" w:rsidRPr="00C7557A" w:rsidRDefault="009F30FB">
            <w:pPr>
              <w:pStyle w:val="BodyA"/>
              <w:spacing w:after="0" w:line="240" w:lineRule="auto"/>
              <w:rPr>
                <w:rStyle w:val="None"/>
                <w:rFonts w:ascii="Arial" w:eastAsia="Arial" w:hAnsi="Arial" w:cs="Arial"/>
                <w:sz w:val="20"/>
                <w:szCs w:val="20"/>
              </w:rPr>
            </w:pPr>
            <w:r w:rsidRPr="00C7557A">
              <w:rPr>
                <w:rStyle w:val="None"/>
                <w:rFonts w:ascii="Arial" w:hAnsi="Arial"/>
                <w:sz w:val="20"/>
                <w:szCs w:val="20"/>
              </w:rPr>
              <w:t>Place names (spaced learning) from lesson 3, Names (Eric, Harold (Harry) Bjorn, Ingrid, Freya, Astrid) Everyday Language (Happy, Rotten, Egg, Freckle, Skin) Search for more</w:t>
            </w:r>
          </w:p>
          <w:p w14:paraId="1CF683AA" w14:textId="77777777" w:rsidR="00DD45F8" w:rsidRPr="00C7557A" w:rsidRDefault="00DD45F8">
            <w:pPr>
              <w:pStyle w:val="BodyA"/>
              <w:spacing w:after="0" w:line="240" w:lineRule="auto"/>
              <w:rPr>
                <w:rStyle w:val="None"/>
                <w:rFonts w:ascii="Arial" w:eastAsia="Arial" w:hAnsi="Arial" w:cs="Arial"/>
                <w:sz w:val="20"/>
                <w:szCs w:val="20"/>
              </w:rPr>
            </w:pPr>
          </w:p>
          <w:p w14:paraId="3825C0B6" w14:textId="77777777" w:rsidR="00DD45F8" w:rsidRPr="00C7557A" w:rsidRDefault="009F30FB">
            <w:pPr>
              <w:pStyle w:val="BodyA"/>
              <w:spacing w:after="0" w:line="240" w:lineRule="auto"/>
              <w:rPr>
                <w:rStyle w:val="None"/>
                <w:rFonts w:ascii="Arial" w:eastAsia="Arial" w:hAnsi="Arial" w:cs="Arial"/>
                <w:sz w:val="20"/>
                <w:szCs w:val="20"/>
              </w:rPr>
            </w:pPr>
            <w:r w:rsidRPr="00C7557A">
              <w:rPr>
                <w:rStyle w:val="None"/>
                <w:rFonts w:ascii="Arial" w:hAnsi="Arial"/>
                <w:sz w:val="20"/>
                <w:szCs w:val="20"/>
              </w:rPr>
              <w:t>Bluetooth- Who was Bluetooth- How does this relate to our lives?</w:t>
            </w:r>
          </w:p>
          <w:p w14:paraId="1B5EE98D" w14:textId="77777777" w:rsidR="00DD45F8" w:rsidRPr="00C7557A" w:rsidRDefault="00DD45F8">
            <w:pPr>
              <w:pStyle w:val="BodyA"/>
              <w:spacing w:after="0" w:line="240" w:lineRule="auto"/>
              <w:rPr>
                <w:rStyle w:val="None"/>
                <w:rFonts w:ascii="Arial" w:eastAsia="Arial" w:hAnsi="Arial" w:cs="Arial"/>
                <w:sz w:val="20"/>
                <w:szCs w:val="20"/>
              </w:rPr>
            </w:pPr>
          </w:p>
          <w:p w14:paraId="23327B20" w14:textId="77777777" w:rsidR="00DD45F8" w:rsidRPr="00C7557A" w:rsidRDefault="009F30FB">
            <w:pPr>
              <w:pStyle w:val="BodyA"/>
              <w:spacing w:after="0" w:line="240" w:lineRule="auto"/>
              <w:rPr>
                <w:rStyle w:val="None"/>
                <w:rFonts w:ascii="Arial" w:eastAsia="Arial" w:hAnsi="Arial" w:cs="Arial"/>
                <w:sz w:val="20"/>
                <w:szCs w:val="20"/>
              </w:rPr>
            </w:pPr>
            <w:r w:rsidRPr="00C7557A">
              <w:rPr>
                <w:rStyle w:val="None"/>
                <w:rFonts w:ascii="Arial" w:hAnsi="Arial"/>
                <w:sz w:val="20"/>
                <w:szCs w:val="20"/>
              </w:rPr>
              <w:t xml:space="preserve">Watch the Horrible Histories (Simon and Garfunkel spoof) </w:t>
            </w:r>
          </w:p>
          <w:p w14:paraId="62AA373D" w14:textId="77777777" w:rsidR="00DD45F8" w:rsidRPr="00C7557A" w:rsidRDefault="009F30FB">
            <w:pPr>
              <w:pStyle w:val="BodyA"/>
              <w:spacing w:after="0" w:line="240" w:lineRule="auto"/>
              <w:rPr>
                <w:rStyle w:val="None"/>
                <w:rFonts w:ascii="Arial" w:eastAsia="Arial" w:hAnsi="Arial" w:cs="Arial"/>
                <w:sz w:val="20"/>
                <w:szCs w:val="20"/>
              </w:rPr>
            </w:pPr>
            <w:r w:rsidRPr="00C7557A">
              <w:rPr>
                <w:rStyle w:val="None"/>
                <w:rFonts w:ascii="Arial" w:hAnsi="Arial"/>
                <w:sz w:val="20"/>
                <w:szCs w:val="20"/>
              </w:rPr>
              <w:t xml:space="preserve">traders video. </w:t>
            </w:r>
            <w:hyperlink r:id="rId24" w:history="1">
              <w:r w:rsidRPr="00C7557A">
                <w:rPr>
                  <w:rStyle w:val="Hyperlink1"/>
                  <w:rFonts w:ascii="Arial" w:hAnsi="Arial"/>
                  <w:sz w:val="20"/>
                  <w:szCs w:val="20"/>
                </w:rPr>
                <w:t>https://www.youtube.com/watch?v=EChK5l9lwHU</w:t>
              </w:r>
            </w:hyperlink>
            <w:r w:rsidRPr="00C7557A">
              <w:rPr>
                <w:rStyle w:val="None"/>
                <w:rFonts w:ascii="Arial" w:hAnsi="Arial"/>
                <w:sz w:val="20"/>
                <w:szCs w:val="20"/>
              </w:rPr>
              <w:t xml:space="preserve"> Add a Hinge Question to monitor understanding.</w:t>
            </w:r>
          </w:p>
          <w:p w14:paraId="37161D57" w14:textId="77777777" w:rsidR="00DD45F8" w:rsidRPr="00C7557A" w:rsidRDefault="009F30FB">
            <w:pPr>
              <w:pStyle w:val="BodyA"/>
              <w:spacing w:after="0" w:line="240" w:lineRule="auto"/>
              <w:rPr>
                <w:rStyle w:val="None"/>
                <w:rFonts w:ascii="Arial" w:eastAsia="Arial" w:hAnsi="Arial" w:cs="Arial"/>
                <w:sz w:val="20"/>
                <w:szCs w:val="20"/>
              </w:rPr>
            </w:pPr>
            <w:r w:rsidRPr="00C7557A">
              <w:rPr>
                <w:rStyle w:val="None"/>
                <w:rFonts w:ascii="Arial" w:hAnsi="Arial"/>
                <w:sz w:val="20"/>
                <w:szCs w:val="20"/>
              </w:rPr>
              <w:t>Use this to challenge misconceptions and stereotypes and include horns on helmets as part of this discussion.</w:t>
            </w:r>
          </w:p>
          <w:p w14:paraId="667067F2" w14:textId="77777777" w:rsidR="00DD45F8" w:rsidRPr="00C7557A" w:rsidRDefault="00DD45F8">
            <w:pPr>
              <w:pStyle w:val="BodyA"/>
              <w:spacing w:after="0" w:line="240" w:lineRule="auto"/>
              <w:rPr>
                <w:rStyle w:val="None"/>
                <w:rFonts w:ascii="Arial" w:eastAsia="Arial" w:hAnsi="Arial" w:cs="Arial"/>
                <w:sz w:val="20"/>
                <w:szCs w:val="20"/>
              </w:rPr>
            </w:pPr>
          </w:p>
          <w:p w14:paraId="0150AAD9" w14:textId="77777777" w:rsidR="00DD45F8" w:rsidRPr="00C7557A" w:rsidRDefault="009F30FB">
            <w:pPr>
              <w:pStyle w:val="BodyA"/>
              <w:spacing w:after="0" w:line="240" w:lineRule="auto"/>
              <w:rPr>
                <w:rStyle w:val="None"/>
                <w:rFonts w:ascii="Arial" w:eastAsia="Arial" w:hAnsi="Arial" w:cs="Arial"/>
                <w:sz w:val="20"/>
                <w:szCs w:val="20"/>
              </w:rPr>
            </w:pPr>
            <w:r w:rsidRPr="00C7557A">
              <w:rPr>
                <w:rStyle w:val="None"/>
                <w:rFonts w:ascii="Arial" w:hAnsi="Arial"/>
                <w:b/>
                <w:bCs/>
                <w:sz w:val="20"/>
                <w:szCs w:val="20"/>
              </w:rPr>
              <w:t xml:space="preserve">Main 2- </w:t>
            </w:r>
            <w:r w:rsidRPr="00C7557A">
              <w:rPr>
                <w:rStyle w:val="None"/>
                <w:rFonts w:ascii="Arial" w:hAnsi="Arial"/>
                <w:sz w:val="20"/>
                <w:szCs w:val="20"/>
              </w:rPr>
              <w:t>Create a time line of Viking events. This could be done in two sections, one for the Vikings in Britain and one that includes Viking activity elsewhere in Europe (ie Paris, Istanbul…)</w:t>
            </w:r>
          </w:p>
          <w:p w14:paraId="0EB70AF2" w14:textId="77777777" w:rsidR="00DD45F8" w:rsidRPr="00C7557A" w:rsidRDefault="009F30FB">
            <w:pPr>
              <w:pStyle w:val="BodyA"/>
              <w:spacing w:after="0" w:line="240" w:lineRule="auto"/>
              <w:rPr>
                <w:rStyle w:val="None"/>
                <w:rFonts w:ascii="Arial" w:eastAsia="Arial" w:hAnsi="Arial" w:cs="Arial"/>
                <w:sz w:val="20"/>
                <w:szCs w:val="20"/>
              </w:rPr>
            </w:pPr>
            <w:r w:rsidRPr="00C7557A">
              <w:rPr>
                <w:rStyle w:val="None"/>
                <w:rFonts w:ascii="Arial" w:hAnsi="Arial"/>
                <w:sz w:val="20"/>
                <w:szCs w:val="20"/>
              </w:rPr>
              <w:t>Use a range of sources to research and challenge the children to provide detail from their previous lessons, and from their research today, to present back to the class. Scaffold task as appropriate (Rosenshine 2012)</w:t>
            </w:r>
          </w:p>
          <w:p w14:paraId="1F2B9DAA" w14:textId="77777777" w:rsidR="00DD45F8" w:rsidRPr="00C7557A" w:rsidRDefault="00DD45F8">
            <w:pPr>
              <w:pStyle w:val="BodyA"/>
              <w:spacing w:after="0" w:line="240" w:lineRule="auto"/>
              <w:rPr>
                <w:rStyle w:val="None"/>
                <w:rFonts w:ascii="Arial" w:eastAsia="Arial" w:hAnsi="Arial" w:cs="Arial"/>
                <w:sz w:val="20"/>
                <w:szCs w:val="20"/>
              </w:rPr>
            </w:pPr>
          </w:p>
          <w:p w14:paraId="674C4721" w14:textId="77777777" w:rsidR="00DD45F8" w:rsidRPr="00C7557A" w:rsidRDefault="009F30FB">
            <w:pPr>
              <w:pStyle w:val="BodyA"/>
              <w:spacing w:after="0" w:line="240" w:lineRule="auto"/>
              <w:rPr>
                <w:rStyle w:val="None"/>
                <w:rFonts w:ascii="Arial" w:eastAsia="Arial" w:hAnsi="Arial" w:cs="Arial"/>
                <w:sz w:val="20"/>
                <w:szCs w:val="20"/>
              </w:rPr>
            </w:pPr>
            <w:r w:rsidRPr="00C7557A">
              <w:rPr>
                <w:rStyle w:val="None"/>
                <w:rFonts w:ascii="Arial" w:hAnsi="Arial"/>
                <w:sz w:val="20"/>
                <w:szCs w:val="20"/>
              </w:rPr>
              <w:t xml:space="preserve">BBC Vikings Neil Oliver </w:t>
            </w:r>
            <w:hyperlink r:id="rId25" w:history="1">
              <w:r w:rsidRPr="00C7557A">
                <w:rPr>
                  <w:rStyle w:val="Hyperlink1"/>
                  <w:rFonts w:ascii="Arial" w:hAnsi="Arial"/>
                  <w:sz w:val="20"/>
                  <w:szCs w:val="20"/>
                </w:rPr>
                <w:t>https://www.bbc.co.uk/teach/class-clips-video/history-ks2-ks3-viking-invaders-and-settlers/zj9jxyc</w:t>
              </w:r>
            </w:hyperlink>
          </w:p>
          <w:p w14:paraId="7451A04E" w14:textId="77777777" w:rsidR="00DD45F8" w:rsidRPr="00C7557A" w:rsidRDefault="009F30FB">
            <w:pPr>
              <w:pStyle w:val="BodyA"/>
              <w:spacing w:after="0" w:line="240" w:lineRule="auto"/>
              <w:rPr>
                <w:rStyle w:val="None"/>
                <w:rFonts w:ascii="Arial" w:eastAsia="Arial" w:hAnsi="Arial" w:cs="Arial"/>
                <w:sz w:val="20"/>
                <w:szCs w:val="20"/>
              </w:rPr>
            </w:pPr>
            <w:r w:rsidRPr="00C7557A">
              <w:rPr>
                <w:rStyle w:val="None"/>
                <w:rFonts w:ascii="Arial" w:hAnsi="Arial"/>
                <w:sz w:val="20"/>
                <w:szCs w:val="20"/>
              </w:rPr>
              <w:t>Horrible Histories - Spoof Rock Song</w:t>
            </w:r>
          </w:p>
          <w:p w14:paraId="7A7FB449" w14:textId="77777777" w:rsidR="00DD45F8" w:rsidRPr="00C7557A" w:rsidRDefault="009C4769">
            <w:pPr>
              <w:pStyle w:val="BodyA"/>
              <w:spacing w:after="0" w:line="240" w:lineRule="auto"/>
              <w:rPr>
                <w:rStyle w:val="None"/>
                <w:rFonts w:ascii="Arial" w:eastAsia="Arial" w:hAnsi="Arial" w:cs="Arial"/>
                <w:color w:val="0433FF"/>
                <w:sz w:val="20"/>
                <w:szCs w:val="20"/>
                <w:u w:color="0433FF"/>
              </w:rPr>
            </w:pPr>
            <w:hyperlink r:id="rId26" w:history="1">
              <w:r w:rsidR="009F30FB" w:rsidRPr="00C7557A">
                <w:rPr>
                  <w:rStyle w:val="Hyperlink0"/>
                  <w:rFonts w:ascii="Arial" w:hAnsi="Arial"/>
                  <w:color w:val="0433FF"/>
                  <w:sz w:val="20"/>
                  <w:szCs w:val="20"/>
                  <w:u w:color="0433FF"/>
                </w:rPr>
                <w:t>https://www.youtube.com/watch?v=8qSkaAwKMD4</w:t>
              </w:r>
            </w:hyperlink>
          </w:p>
          <w:p w14:paraId="103460B7" w14:textId="77777777" w:rsidR="00DD45F8" w:rsidRPr="00C7557A" w:rsidRDefault="00DD45F8">
            <w:pPr>
              <w:pStyle w:val="BodyA"/>
              <w:spacing w:after="0" w:line="240" w:lineRule="auto"/>
              <w:rPr>
                <w:rFonts w:ascii="Arial" w:eastAsia="Arial" w:hAnsi="Arial" w:cs="Arial"/>
                <w:sz w:val="20"/>
                <w:szCs w:val="20"/>
              </w:rPr>
            </w:pPr>
          </w:p>
          <w:p w14:paraId="446EFA43" w14:textId="77777777" w:rsidR="00DD45F8" w:rsidRPr="00C7557A" w:rsidRDefault="009F30FB">
            <w:pPr>
              <w:pStyle w:val="BodyA"/>
              <w:spacing w:after="0" w:line="240" w:lineRule="auto"/>
              <w:rPr>
                <w:rStyle w:val="None"/>
                <w:rFonts w:ascii="Arial" w:eastAsia="Arial" w:hAnsi="Arial" w:cs="Arial"/>
                <w:sz w:val="20"/>
                <w:szCs w:val="20"/>
              </w:rPr>
            </w:pPr>
            <w:r w:rsidRPr="00C7557A">
              <w:rPr>
                <w:rStyle w:val="None"/>
                <w:rFonts w:ascii="Arial" w:hAnsi="Arial"/>
                <w:b/>
                <w:bCs/>
                <w:sz w:val="20"/>
                <w:szCs w:val="20"/>
              </w:rPr>
              <w:t xml:space="preserve">Conclusion:- </w:t>
            </w:r>
            <w:r w:rsidRPr="00C7557A">
              <w:rPr>
                <w:rStyle w:val="None"/>
                <w:rFonts w:ascii="Arial" w:hAnsi="Arial"/>
                <w:sz w:val="20"/>
                <w:szCs w:val="20"/>
              </w:rPr>
              <w:t xml:space="preserve">Children present their timelines and information to the class. </w:t>
            </w:r>
          </w:p>
          <w:p w14:paraId="7083B580" w14:textId="77777777" w:rsidR="00DD45F8" w:rsidRPr="00C7557A" w:rsidRDefault="009F30FB">
            <w:pPr>
              <w:pStyle w:val="BodyA"/>
              <w:spacing w:after="0" w:line="240" w:lineRule="auto"/>
              <w:rPr>
                <w:rStyle w:val="None"/>
                <w:rFonts w:ascii="Arial" w:eastAsia="Arial" w:hAnsi="Arial" w:cs="Arial"/>
                <w:sz w:val="20"/>
                <w:szCs w:val="20"/>
              </w:rPr>
            </w:pPr>
            <w:r w:rsidRPr="00C7557A">
              <w:rPr>
                <w:rStyle w:val="None"/>
                <w:rFonts w:ascii="Arial" w:hAnsi="Arial"/>
                <w:sz w:val="20"/>
                <w:szCs w:val="20"/>
              </w:rPr>
              <w:t>Watch this clip to end the unit</w:t>
            </w:r>
          </w:p>
          <w:p w14:paraId="07D6F58D" w14:textId="77777777" w:rsidR="00DD45F8" w:rsidRPr="00C7557A" w:rsidRDefault="009C4769">
            <w:pPr>
              <w:pStyle w:val="BodyA"/>
              <w:spacing w:after="0" w:line="240" w:lineRule="auto"/>
              <w:rPr>
                <w:sz w:val="20"/>
                <w:szCs w:val="20"/>
              </w:rPr>
            </w:pPr>
            <w:hyperlink r:id="rId27" w:history="1">
              <w:r w:rsidR="009F30FB" w:rsidRPr="00C7557A">
                <w:rPr>
                  <w:rStyle w:val="Hyperlink3"/>
                  <w:sz w:val="20"/>
                  <w:szCs w:val="20"/>
                </w:rPr>
                <w:t>https://www.bbc.co.uk/bitesize/clips/zrpnvcw</w:t>
              </w:r>
            </w:hyperlink>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6D40C" w14:textId="77777777" w:rsidR="00DD45F8" w:rsidRPr="00C7557A" w:rsidRDefault="009F30FB">
            <w:pPr>
              <w:pStyle w:val="BodyE"/>
              <w:rPr>
                <w:rStyle w:val="None"/>
                <w:sz w:val="22"/>
                <w:szCs w:val="22"/>
              </w:rPr>
            </w:pPr>
            <w:r w:rsidRPr="00C7557A">
              <w:rPr>
                <w:rStyle w:val="None"/>
                <w:rFonts w:ascii="Arial" w:hAnsi="Arial"/>
                <w:sz w:val="22"/>
                <w:szCs w:val="22"/>
              </w:rPr>
              <w:t>Lesson presentation with key information and prompts.</w:t>
            </w:r>
          </w:p>
          <w:p w14:paraId="2151C88C" w14:textId="77777777" w:rsidR="00DD45F8" w:rsidRPr="00C7557A" w:rsidRDefault="00DD45F8">
            <w:pPr>
              <w:pStyle w:val="BodyE"/>
              <w:rPr>
                <w:rStyle w:val="None"/>
                <w:sz w:val="22"/>
                <w:szCs w:val="22"/>
              </w:rPr>
            </w:pPr>
          </w:p>
          <w:p w14:paraId="598763D2" w14:textId="77777777" w:rsidR="00DD45F8" w:rsidRPr="00C7557A" w:rsidRDefault="009F30FB">
            <w:pPr>
              <w:pStyle w:val="BodyE"/>
              <w:rPr>
                <w:rStyle w:val="None"/>
                <w:sz w:val="22"/>
                <w:szCs w:val="22"/>
              </w:rPr>
            </w:pPr>
            <w:r w:rsidRPr="00C7557A">
              <w:rPr>
                <w:rStyle w:val="None"/>
                <w:rFonts w:ascii="Arial" w:hAnsi="Arial"/>
                <w:sz w:val="22"/>
                <w:szCs w:val="22"/>
              </w:rPr>
              <w:t>Links in lesson plan.</w:t>
            </w:r>
          </w:p>
          <w:p w14:paraId="3A0D5BA3" w14:textId="77777777" w:rsidR="00DD45F8" w:rsidRPr="00C7557A" w:rsidRDefault="00DD45F8">
            <w:pPr>
              <w:pStyle w:val="BodyE"/>
              <w:rPr>
                <w:rStyle w:val="None"/>
                <w:sz w:val="22"/>
                <w:szCs w:val="22"/>
              </w:rPr>
            </w:pPr>
          </w:p>
          <w:p w14:paraId="2D8148B8" w14:textId="77777777" w:rsidR="00DD45F8" w:rsidRPr="00C7557A" w:rsidRDefault="009F30FB">
            <w:pPr>
              <w:pStyle w:val="BodyE"/>
              <w:rPr>
                <w:sz w:val="22"/>
                <w:szCs w:val="22"/>
              </w:rPr>
            </w:pPr>
            <w:r w:rsidRPr="00C7557A">
              <w:rPr>
                <w:rStyle w:val="None"/>
                <w:rFonts w:ascii="Arial" w:hAnsi="Arial"/>
                <w:sz w:val="22"/>
                <w:szCs w:val="22"/>
              </w:rPr>
              <w:t>Paper, pens</w:t>
            </w:r>
          </w:p>
        </w:tc>
        <w:tc>
          <w:tcPr>
            <w:tcW w:w="276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3CF7FC7" w14:textId="77777777" w:rsidR="00DD45F8" w:rsidRPr="00C7557A" w:rsidRDefault="009F30FB">
            <w:pPr>
              <w:pStyle w:val="BodyD"/>
              <w:rPr>
                <w:rStyle w:val="None"/>
                <w:rFonts w:ascii="Arial" w:eastAsia="Arial" w:hAnsi="Arial" w:cs="Arial"/>
                <w:sz w:val="22"/>
                <w:szCs w:val="22"/>
              </w:rPr>
            </w:pPr>
            <w:r w:rsidRPr="00C7557A">
              <w:rPr>
                <w:rStyle w:val="None"/>
                <w:rFonts w:ascii="Arial" w:hAnsi="Arial"/>
                <w:sz w:val="22"/>
                <w:szCs w:val="22"/>
              </w:rPr>
              <w:t>Children know that there are everyday signs of the Vikings legacy.</w:t>
            </w:r>
          </w:p>
          <w:p w14:paraId="5A65D354" w14:textId="77777777" w:rsidR="00DD45F8" w:rsidRPr="00C7557A" w:rsidRDefault="00DD45F8">
            <w:pPr>
              <w:pStyle w:val="BodyD"/>
              <w:rPr>
                <w:rStyle w:val="None"/>
                <w:rFonts w:ascii="Arial" w:eastAsia="Arial" w:hAnsi="Arial" w:cs="Arial"/>
                <w:sz w:val="22"/>
                <w:szCs w:val="22"/>
              </w:rPr>
            </w:pPr>
          </w:p>
          <w:p w14:paraId="0F6915C9" w14:textId="77777777" w:rsidR="00DD45F8" w:rsidRPr="00C7557A" w:rsidRDefault="009F30FB">
            <w:pPr>
              <w:pStyle w:val="BodyD"/>
              <w:rPr>
                <w:rStyle w:val="None"/>
                <w:rFonts w:ascii="Arial" w:eastAsia="Arial" w:hAnsi="Arial" w:cs="Arial"/>
                <w:sz w:val="22"/>
                <w:szCs w:val="22"/>
              </w:rPr>
            </w:pPr>
            <w:r w:rsidRPr="00C7557A">
              <w:rPr>
                <w:rStyle w:val="None"/>
                <w:rFonts w:ascii="Arial" w:hAnsi="Arial"/>
                <w:sz w:val="22"/>
                <w:szCs w:val="22"/>
              </w:rPr>
              <w:t>Children understand and can give examples of the Vikings’ impact upon everyday life.</w:t>
            </w:r>
          </w:p>
          <w:p w14:paraId="4D757272" w14:textId="77777777" w:rsidR="00DD45F8" w:rsidRPr="00C7557A" w:rsidRDefault="00DD45F8">
            <w:pPr>
              <w:pStyle w:val="BodyD"/>
              <w:rPr>
                <w:rStyle w:val="None"/>
                <w:rFonts w:ascii="Arial" w:eastAsia="Arial" w:hAnsi="Arial" w:cs="Arial"/>
                <w:sz w:val="22"/>
                <w:szCs w:val="22"/>
              </w:rPr>
            </w:pPr>
          </w:p>
          <w:p w14:paraId="2DB4629F" w14:textId="77777777" w:rsidR="00DD45F8" w:rsidRPr="00C7557A" w:rsidRDefault="009F30FB">
            <w:pPr>
              <w:pStyle w:val="BodyD"/>
              <w:rPr>
                <w:sz w:val="22"/>
                <w:szCs w:val="22"/>
              </w:rPr>
            </w:pPr>
            <w:r w:rsidRPr="00C7557A">
              <w:rPr>
                <w:rStyle w:val="None"/>
                <w:rFonts w:ascii="Arial" w:hAnsi="Arial"/>
                <w:sz w:val="22"/>
                <w:szCs w:val="22"/>
              </w:rPr>
              <w:t>Children are able to sequence events in the Viking era and recall information relating to the Viking era.</w:t>
            </w:r>
          </w:p>
        </w:tc>
      </w:tr>
    </w:tbl>
    <w:p w14:paraId="1334523F" w14:textId="77777777" w:rsidR="00DD45F8" w:rsidRPr="00C7557A" w:rsidRDefault="00DD45F8">
      <w:pPr>
        <w:pStyle w:val="BodyA"/>
        <w:rPr>
          <w:sz w:val="20"/>
          <w:szCs w:val="20"/>
        </w:rPr>
      </w:pPr>
    </w:p>
    <w:sectPr w:rsidR="00DD45F8" w:rsidRPr="00C7557A">
      <w:headerReference w:type="default" r:id="rId28"/>
      <w:footerReference w:type="default" r:id="rId29"/>
      <w:pgSz w:w="16840" w:h="11900" w:orient="landscape"/>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36609" w14:textId="77777777" w:rsidR="00545943" w:rsidRDefault="00545943">
      <w:r>
        <w:separator/>
      </w:r>
    </w:p>
  </w:endnote>
  <w:endnote w:type="continuationSeparator" w:id="0">
    <w:p w14:paraId="3EE6B378" w14:textId="77777777" w:rsidR="00545943" w:rsidRDefault="0054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2967" w14:textId="77777777" w:rsidR="00DD45F8" w:rsidRDefault="009F30FB">
    <w:pPr>
      <w:pStyle w:val="Footer"/>
      <w:jc w:val="center"/>
    </w:pPr>
    <w:r>
      <w:rPr>
        <w:caps/>
      </w:rPr>
      <w:fldChar w:fldCharType="begin"/>
    </w:r>
    <w:r>
      <w:rPr>
        <w:caps/>
      </w:rPr>
      <w:instrText xml:space="preserve"> PAGE </w:instrText>
    </w:r>
    <w:r>
      <w:rPr>
        <w:caps/>
      </w:rPr>
      <w:fldChar w:fldCharType="separate"/>
    </w:r>
    <w:r w:rsidR="00C7557A">
      <w:rPr>
        <w:caps/>
        <w:noProof/>
      </w:rPr>
      <w:t>1</w:t>
    </w:r>
    <w:r>
      <w:rPr>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4034E" w14:textId="77777777" w:rsidR="00545943" w:rsidRDefault="00545943">
      <w:r>
        <w:separator/>
      </w:r>
    </w:p>
  </w:footnote>
  <w:footnote w:type="continuationSeparator" w:id="0">
    <w:p w14:paraId="34878476" w14:textId="77777777" w:rsidR="00545943" w:rsidRDefault="00545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43F3" w14:textId="77777777" w:rsidR="00DD45F8" w:rsidRDefault="00DD45F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5F8"/>
    <w:rsid w:val="00545943"/>
    <w:rsid w:val="006765CD"/>
    <w:rsid w:val="009C4769"/>
    <w:rsid w:val="009F30FB"/>
    <w:rsid w:val="00C7557A"/>
    <w:rsid w:val="00DD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DBAE4"/>
  <w15:docId w15:val="{EF0F620C-F97F-43AE-839C-695E6A8B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BodyA">
    <w:name w:val="Body A"/>
    <w:pPr>
      <w:spacing w:after="160" w:line="259"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styleId="NoSpacing">
    <w:name w:val="No Spacing"/>
    <w:rPr>
      <w:rFonts w:ascii="Arial" w:hAnsi="Arial" w:cs="Arial Unicode MS"/>
      <w:color w:val="000000"/>
      <w:sz w:val="24"/>
      <w:szCs w:val="24"/>
      <w:u w:color="000000"/>
      <w:lang w:val="en-US"/>
    </w:rPr>
  </w:style>
  <w:style w:type="character" w:customStyle="1" w:styleId="NoneA">
    <w:name w:val="None A"/>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u w:val="single"/>
      <w:lang w:val="en-US"/>
    </w:rPr>
  </w:style>
  <w:style w:type="paragraph" w:customStyle="1" w:styleId="BodyC">
    <w:name w:val="Body C"/>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Hyperlink1">
    <w:name w:val="Hyperlink.1"/>
    <w:basedOn w:val="None"/>
    <w:rPr>
      <w:outline w:val="0"/>
      <w:color w:val="0000FF"/>
      <w:u w:val="single" w:color="0000FF"/>
      <w:lang w:val="en-US"/>
    </w:rPr>
  </w:style>
  <w:style w:type="character" w:customStyle="1" w:styleId="Hyperlink2">
    <w:name w:val="Hyperlink.2"/>
    <w:basedOn w:val="None"/>
    <w:rPr>
      <w:outline w:val="0"/>
      <w:color w:val="0433FF"/>
      <w:u w:val="single" w:color="0433FF"/>
      <w:lang w:val="en-US"/>
    </w:rPr>
  </w:style>
  <w:style w:type="paragraph" w:customStyle="1" w:styleId="BodyD">
    <w:name w:val="Body D"/>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Hyperlink3">
    <w:name w:val="Hyperlink.3"/>
    <w:basedOn w:val="None"/>
    <w:rPr>
      <w:rFonts w:ascii="Arial" w:eastAsia="Arial" w:hAnsi="Arial" w:cs="Arial"/>
      <w:outline w:val="0"/>
      <w:color w:val="0000FF"/>
      <w:u w:val="single" w:color="0000FF"/>
      <w:lang w:val="en-US"/>
    </w:rPr>
  </w:style>
  <w:style w:type="paragraph" w:customStyle="1" w:styleId="BodyE">
    <w:name w:val="Body E"/>
    <w:rPr>
      <w:rFonts w:cs="Arial Unicode MS"/>
      <w:color w:val="000000"/>
      <w:sz w:val="24"/>
      <w:szCs w:val="24"/>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tyr9j6" TargetMode="External"/><Relationship Id="rId13" Type="http://schemas.openxmlformats.org/officeDocument/2006/relationships/hyperlink" Target="http://www.orme.ws/genealogy/origins.html" TargetMode="External"/><Relationship Id="rId18" Type="http://schemas.openxmlformats.org/officeDocument/2006/relationships/hyperlink" Target="https://www.bl.uk/collection-items/treaty-between-alfred-and-guthrum" TargetMode="External"/><Relationship Id="rId26" Type="http://schemas.openxmlformats.org/officeDocument/2006/relationships/hyperlink" Target="https://www.youtube.com/watch?v=8qSkaAwKMD4" TargetMode="External"/><Relationship Id="rId3" Type="http://schemas.openxmlformats.org/officeDocument/2006/relationships/webSettings" Target="webSettings.xml"/><Relationship Id="rId21" Type="http://schemas.openxmlformats.org/officeDocument/2006/relationships/hyperlink" Target="https://www.bl.uk/collection-items/treaty-between-alfred-and-guthrum" TargetMode="External"/><Relationship Id="rId7" Type="http://schemas.openxmlformats.org/officeDocument/2006/relationships/hyperlink" Target="http://home.freeuk.net/elloughton13/village.htm" TargetMode="External"/><Relationship Id="rId12" Type="http://schemas.openxmlformats.org/officeDocument/2006/relationships/hyperlink" Target="https://www.bbc.co.uk/bitesize/topics/z939mp3/articles/z7jd8xs" TargetMode="External"/><Relationship Id="rId17" Type="http://schemas.openxmlformats.org/officeDocument/2006/relationships/hyperlink" Target="https://www.britannica.com/biography/Guthrum" TargetMode="External"/><Relationship Id="rId25" Type="http://schemas.openxmlformats.org/officeDocument/2006/relationships/hyperlink" Target="https://www.bbc.co.uk/teach/class-clips-video/history-ks2-ks3-viking-invaders-and-settlers/zj9jxyc" TargetMode="External"/><Relationship Id="rId2" Type="http://schemas.openxmlformats.org/officeDocument/2006/relationships/settings" Target="settings.xml"/><Relationship Id="rId16" Type="http://schemas.openxmlformats.org/officeDocument/2006/relationships/hyperlink" Target="https://www.youtube.com/watch?v=_K6P3T0NIjo" TargetMode="External"/><Relationship Id="rId20" Type="http://schemas.openxmlformats.org/officeDocument/2006/relationships/hyperlink" Target="https://www.youtube.com/watch?v=_K6P3T0NIjo"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bbc.co.uk/bitesize/clips/zw2xpv4" TargetMode="External"/><Relationship Id="rId24" Type="http://schemas.openxmlformats.org/officeDocument/2006/relationships/hyperlink" Target="https://www.youtube.com/watch?v=EChK5l9lwHU" TargetMode="External"/><Relationship Id="rId5" Type="http://schemas.openxmlformats.org/officeDocument/2006/relationships/endnotes" Target="endnotes.xml"/><Relationship Id="rId15" Type="http://schemas.openxmlformats.org/officeDocument/2006/relationships/hyperlink" Target="https://www.imagininghistory.co.uk/post/what-was-the-danelaw" TargetMode="External"/><Relationship Id="rId23" Type="http://schemas.openxmlformats.org/officeDocument/2006/relationships/hyperlink" Target="https://www.bbc.co.uk/bitesize/topics/ztyr9j6/articles/z8q487h" TargetMode="External"/><Relationship Id="rId28" Type="http://schemas.openxmlformats.org/officeDocument/2006/relationships/header" Target="header1.xml"/><Relationship Id="rId10" Type="http://schemas.openxmlformats.org/officeDocument/2006/relationships/hyperlink" Target="https://www.bl.uk/learning/timeline/item126532.html" TargetMode="External"/><Relationship Id="rId19" Type="http://schemas.openxmlformats.org/officeDocument/2006/relationships/hyperlink" Target="https://www.bbc.co.uk/bitesize/topics/ztyr9j6/articles/z8q487h"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bbc.co.uk/bitesize/topics/z939mp3/articles/zj67qp3" TargetMode="External"/><Relationship Id="rId14" Type="http://schemas.openxmlformats.org/officeDocument/2006/relationships/hyperlink" Target="https://www.jorvikvikingcentre.co.uk/the-vikings/viking-place-names/" TargetMode="External"/><Relationship Id="rId22" Type="http://schemas.openxmlformats.org/officeDocument/2006/relationships/hyperlink" Target="https://www.britannica.com/biography/Guthrum" TargetMode="External"/><Relationship Id="rId27" Type="http://schemas.openxmlformats.org/officeDocument/2006/relationships/hyperlink" Target="https://www.bbc.co.uk/bitesize/clips/zrpnvcw"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2079</Words>
  <Characters>11852</Characters>
  <Application>Microsoft Office Word</Application>
  <DocSecurity>0</DocSecurity>
  <Lines>98</Lines>
  <Paragraphs>27</Paragraphs>
  <ScaleCrop>false</ScaleCrop>
  <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Wooder</dc:creator>
  <cp:lastModifiedBy>Colin Marshall</cp:lastModifiedBy>
  <cp:revision>3</cp:revision>
  <dcterms:created xsi:type="dcterms:W3CDTF">2022-06-20T09:48:00Z</dcterms:created>
  <dcterms:modified xsi:type="dcterms:W3CDTF">2023-12-21T10:56:00Z</dcterms:modified>
</cp:coreProperties>
</file>