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D6DD" w14:textId="77777777" w:rsidR="00FA5F02" w:rsidRDefault="00C1724F">
      <w:pPr>
        <w:pStyle w:val="BodyText"/>
        <w:spacing w:before="79" w:line="237" w:lineRule="auto"/>
        <w:ind w:left="120" w:right="943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3B4E8D8" wp14:editId="5E558C85">
            <wp:simplePos x="0" y="0"/>
            <wp:positionH relativeFrom="page">
              <wp:posOffset>7795259</wp:posOffset>
            </wp:positionH>
            <wp:positionV relativeFrom="paragraph">
              <wp:posOffset>105325</wp:posOffset>
            </wp:positionV>
            <wp:extent cx="2333625" cy="314325"/>
            <wp:effectExtent l="0" t="0" r="0" b="0"/>
            <wp:wrapNone/>
            <wp:docPr id="1" name="image1.png" descr="edge hill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Primary</w:t>
      </w:r>
      <w:r>
        <w:rPr>
          <w:spacing w:val="-11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Childhood</w:t>
      </w:r>
      <w:r>
        <w:rPr>
          <w:spacing w:val="-6"/>
        </w:rPr>
        <w:t xml:space="preserve"> </w:t>
      </w:r>
      <w:r>
        <w:t>Education Lesson Plan</w:t>
      </w:r>
    </w:p>
    <w:p w14:paraId="1FAFB9B9" w14:textId="77777777" w:rsidR="00FA5F02" w:rsidRDefault="00FA5F02">
      <w:pPr>
        <w:spacing w:before="2"/>
        <w:rPr>
          <w:b/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0"/>
        <w:gridCol w:w="5104"/>
        <w:gridCol w:w="5440"/>
        <w:gridCol w:w="2300"/>
      </w:tblGrid>
      <w:tr w:rsidR="00FA5F02" w14:paraId="39B39C37" w14:textId="77777777">
        <w:trPr>
          <w:trHeight w:val="552"/>
        </w:trPr>
        <w:tc>
          <w:tcPr>
            <w:tcW w:w="2550" w:type="dxa"/>
          </w:tcPr>
          <w:p w14:paraId="3374B517" w14:textId="77777777" w:rsidR="00FA5F02" w:rsidRDefault="00C1724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Date: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1/9/21</w:t>
            </w:r>
          </w:p>
        </w:tc>
        <w:tc>
          <w:tcPr>
            <w:tcW w:w="5104" w:type="dxa"/>
          </w:tcPr>
          <w:p w14:paraId="1F5406C1" w14:textId="77777777" w:rsidR="00FA5F02" w:rsidRDefault="00C1724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Class: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40" w:type="dxa"/>
          </w:tcPr>
          <w:p w14:paraId="7593D3F4" w14:textId="77777777" w:rsidR="00FA5F02" w:rsidRDefault="00C1724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Subject/topic: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America</w:t>
            </w:r>
          </w:p>
        </w:tc>
        <w:tc>
          <w:tcPr>
            <w:tcW w:w="2300" w:type="dxa"/>
          </w:tcPr>
          <w:p w14:paraId="43374089" w14:textId="77777777" w:rsidR="00FA5F02" w:rsidRDefault="00C1724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Time: </w:t>
            </w:r>
            <w:r>
              <w:rPr>
                <w:sz w:val="24"/>
              </w:rPr>
              <w:t>~1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hour</w:t>
            </w:r>
          </w:p>
        </w:tc>
      </w:tr>
      <w:tr w:rsidR="00FA5F02" w14:paraId="4A9C512A" w14:textId="77777777">
        <w:trPr>
          <w:trHeight w:val="1752"/>
        </w:trPr>
        <w:tc>
          <w:tcPr>
            <w:tcW w:w="15394" w:type="dxa"/>
            <w:gridSpan w:val="4"/>
          </w:tcPr>
          <w:p w14:paraId="3A7CB8A8" w14:textId="77777777" w:rsidR="00FA5F02" w:rsidRDefault="00C1724F">
            <w:pPr>
              <w:pStyle w:val="TableParagraph"/>
              <w:spacing w:before="5"/>
              <w:ind w:left="110"/>
              <w:jc w:val="both"/>
              <w:rPr>
                <w:i/>
                <w:sz w:val="16"/>
              </w:rPr>
            </w:pPr>
            <w:r>
              <w:rPr>
                <w:b/>
                <w:sz w:val="24"/>
              </w:rPr>
              <w:t>Prior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knowledge: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i/>
                <w:sz w:val="16"/>
              </w:rPr>
              <w:t>how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does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this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lesson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fit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with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sequence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lessons-what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components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have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previously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been</w:t>
            </w:r>
            <w:r>
              <w:rPr>
                <w:i/>
                <w:spacing w:val="-2"/>
                <w:sz w:val="16"/>
              </w:rPr>
              <w:t xml:space="preserve"> taught?</w:t>
            </w:r>
          </w:p>
          <w:p w14:paraId="5DC4D43B" w14:textId="77777777" w:rsidR="00FA5F02" w:rsidRDefault="00C1724F">
            <w:pPr>
              <w:pStyle w:val="TableParagraph"/>
              <w:spacing w:before="178" w:line="242" w:lineRule="auto"/>
              <w:ind w:left="110" w:right="30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KS1: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Pupils have learnt the name and location 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world’s seven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continents and five oceans (locational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knowledge). They have been taught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 location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hot 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cold areas of 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relation to the Equator 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North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South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They 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this locational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knowledge 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foundation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their understanding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important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lines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latitude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(Tropic 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Cancer,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Tropic 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Capricorn,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Arctic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Circle,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Antarctic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Circle) and their impact upon the climate zone.</w:t>
            </w:r>
          </w:p>
          <w:p w14:paraId="630EB50C" w14:textId="77777777" w:rsidR="00FA5F02" w:rsidRDefault="00FA5F02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644707D" w14:textId="77777777" w:rsidR="00FA5F02" w:rsidRDefault="00C1724F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b/>
                <w:sz w:val="16"/>
              </w:rPr>
              <w:t xml:space="preserve">KS2: </w:t>
            </w:r>
            <w:r>
              <w:rPr>
                <w:sz w:val="16"/>
              </w:rPr>
              <w:t>Pupils have learnt 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compare 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human and physical geography of the north-west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UK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 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Campania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region of Italy. They have been taught about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location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 geography of Southern Europe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their learning of climate/environmental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zones/biomes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(physical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geography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knowledge)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longitude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latitude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(locational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knowledge) 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that of North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America.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science lessons, pupils have learnt about ‘Earth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Space’, </w:t>
            </w:r>
            <w:proofErr w:type="gramStart"/>
            <w:r>
              <w:rPr>
                <w:sz w:val="16"/>
              </w:rPr>
              <w:t>in particular the</w:t>
            </w:r>
            <w:proofErr w:type="gramEnd"/>
            <w:r>
              <w:rPr>
                <w:sz w:val="16"/>
              </w:rPr>
              <w:t xml:space="preserve"> passage of 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seasons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and how this is related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tilt of 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Earth.</w:t>
            </w:r>
          </w:p>
        </w:tc>
      </w:tr>
      <w:tr w:rsidR="00FA5F02" w14:paraId="11CB34AD" w14:textId="77777777">
        <w:trPr>
          <w:trHeight w:val="1781"/>
        </w:trPr>
        <w:tc>
          <w:tcPr>
            <w:tcW w:w="15394" w:type="dxa"/>
            <w:gridSpan w:val="4"/>
          </w:tcPr>
          <w:p w14:paraId="69E2855B" w14:textId="55067090" w:rsidR="00FA5F02" w:rsidRDefault="00C1724F" w:rsidP="00C1724F">
            <w:pPr>
              <w:pStyle w:val="TableParagraph"/>
              <w:spacing w:line="268" w:lineRule="exact"/>
              <w:rPr>
                <w:i/>
                <w:sz w:val="16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Outcomes: </w:t>
            </w:r>
            <w:r>
              <w:rPr>
                <w:i/>
                <w:sz w:val="16"/>
              </w:rPr>
              <w:t>what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composite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knowledge/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skills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you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want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children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achieve?</w:t>
            </w:r>
          </w:p>
          <w:p w14:paraId="3222F0BE" w14:textId="731934A1" w:rsidR="00FA5F02" w:rsidRPr="00C1724F" w:rsidRDefault="00C1724F" w:rsidP="00C1724F">
            <w:pPr>
              <w:rPr>
                <w:b/>
                <w:bCs/>
                <w:i/>
                <w:color w:val="FF0000"/>
                <w:sz w:val="16"/>
              </w:rPr>
            </w:pPr>
            <w:r>
              <w:rPr>
                <w:b/>
                <w:bCs/>
                <w:i/>
                <w:color w:val="FF0000"/>
                <w:sz w:val="16"/>
              </w:rPr>
              <w:t xml:space="preserve"> </w:t>
            </w:r>
            <w:r w:rsidRPr="00C1724F">
              <w:rPr>
                <w:b/>
                <w:bCs/>
                <w:i/>
                <w:color w:val="FF0000"/>
                <w:sz w:val="16"/>
              </w:rPr>
              <w:t>K</w:t>
            </w:r>
            <w:r w:rsidRPr="00C1724F">
              <w:rPr>
                <w:b/>
                <w:bCs/>
                <w:i/>
                <w:color w:val="FF0000"/>
                <w:sz w:val="16"/>
              </w:rPr>
              <w:t>e</w:t>
            </w:r>
            <w:r w:rsidRPr="00C1724F">
              <w:rPr>
                <w:b/>
                <w:bCs/>
                <w:i/>
                <w:color w:val="FF0000"/>
                <w:sz w:val="16"/>
              </w:rPr>
              <w:t>y</w:t>
            </w:r>
            <w:r>
              <w:rPr>
                <w:b/>
                <w:bCs/>
                <w:i/>
                <w:color w:val="FF0000"/>
                <w:sz w:val="16"/>
              </w:rPr>
              <w:t xml:space="preserve"> </w:t>
            </w:r>
            <w:r w:rsidRPr="00C1724F">
              <w:rPr>
                <w:b/>
                <w:bCs/>
                <w:i/>
                <w:color w:val="FF0000"/>
                <w:sz w:val="16"/>
              </w:rPr>
              <w:t>E</w:t>
            </w:r>
            <w:r w:rsidRPr="00C1724F">
              <w:rPr>
                <w:b/>
                <w:bCs/>
                <w:i/>
                <w:color w:val="FF0000"/>
                <w:sz w:val="16"/>
              </w:rPr>
              <w:t>n</w:t>
            </w:r>
            <w:r w:rsidRPr="00C1724F">
              <w:rPr>
                <w:b/>
                <w:bCs/>
                <w:i/>
                <w:color w:val="FF0000"/>
                <w:sz w:val="16"/>
              </w:rPr>
              <w:t>q</w:t>
            </w:r>
            <w:r w:rsidRPr="00C1724F">
              <w:rPr>
                <w:b/>
                <w:bCs/>
                <w:i/>
                <w:color w:val="FF0000"/>
                <w:sz w:val="16"/>
              </w:rPr>
              <w:t>u</w:t>
            </w:r>
            <w:r w:rsidRPr="00C1724F">
              <w:rPr>
                <w:b/>
                <w:bCs/>
                <w:i/>
                <w:color w:val="FF0000"/>
                <w:sz w:val="16"/>
              </w:rPr>
              <w:t>i</w:t>
            </w:r>
            <w:r w:rsidRPr="00C1724F">
              <w:rPr>
                <w:b/>
                <w:bCs/>
                <w:i/>
                <w:color w:val="FF0000"/>
                <w:sz w:val="16"/>
              </w:rPr>
              <w:t>r</w:t>
            </w:r>
            <w:r w:rsidRPr="00C1724F">
              <w:rPr>
                <w:b/>
                <w:bCs/>
                <w:i/>
                <w:color w:val="FF0000"/>
                <w:sz w:val="16"/>
              </w:rPr>
              <w:t>y</w:t>
            </w:r>
            <w:r>
              <w:rPr>
                <w:b/>
                <w:bCs/>
                <w:i/>
                <w:color w:val="FF0000"/>
                <w:sz w:val="16"/>
              </w:rPr>
              <w:t xml:space="preserve"> </w:t>
            </w:r>
            <w:r w:rsidRPr="00C1724F">
              <w:rPr>
                <w:b/>
                <w:bCs/>
                <w:i/>
                <w:color w:val="FF0000"/>
                <w:sz w:val="16"/>
              </w:rPr>
              <w:t>Q</w:t>
            </w:r>
            <w:r w:rsidRPr="00C1724F">
              <w:rPr>
                <w:b/>
                <w:bCs/>
                <w:i/>
                <w:color w:val="FF0000"/>
                <w:sz w:val="16"/>
              </w:rPr>
              <w:t>u</w:t>
            </w:r>
            <w:r w:rsidRPr="00C1724F">
              <w:rPr>
                <w:b/>
                <w:bCs/>
                <w:i/>
                <w:color w:val="FF0000"/>
                <w:sz w:val="16"/>
              </w:rPr>
              <w:t>e</w:t>
            </w:r>
            <w:r w:rsidRPr="00C1724F">
              <w:rPr>
                <w:b/>
                <w:bCs/>
                <w:i/>
                <w:color w:val="FF0000"/>
                <w:sz w:val="16"/>
              </w:rPr>
              <w:t>s</w:t>
            </w:r>
            <w:r w:rsidRPr="00C1724F">
              <w:rPr>
                <w:b/>
                <w:bCs/>
                <w:i/>
                <w:color w:val="FF0000"/>
                <w:sz w:val="16"/>
              </w:rPr>
              <w:t>t</w:t>
            </w:r>
            <w:r w:rsidRPr="00C1724F">
              <w:rPr>
                <w:b/>
                <w:bCs/>
                <w:i/>
                <w:color w:val="FF0000"/>
                <w:sz w:val="16"/>
              </w:rPr>
              <w:t>i</w:t>
            </w:r>
            <w:r w:rsidRPr="00C1724F">
              <w:rPr>
                <w:b/>
                <w:bCs/>
                <w:i/>
                <w:color w:val="FF0000"/>
                <w:sz w:val="16"/>
              </w:rPr>
              <w:t>o</w:t>
            </w:r>
            <w:r w:rsidRPr="00C1724F">
              <w:rPr>
                <w:b/>
                <w:bCs/>
                <w:i/>
                <w:color w:val="FF0000"/>
                <w:sz w:val="16"/>
              </w:rPr>
              <w:t>n</w:t>
            </w:r>
            <w:r w:rsidRPr="00C1724F">
              <w:rPr>
                <w:b/>
                <w:bCs/>
                <w:i/>
                <w:color w:val="FF0000"/>
                <w:sz w:val="16"/>
              </w:rPr>
              <w:t>:</w:t>
            </w:r>
            <w:r>
              <w:rPr>
                <w:b/>
                <w:bCs/>
                <w:i/>
                <w:color w:val="FF0000"/>
                <w:sz w:val="16"/>
              </w:rPr>
              <w:t xml:space="preserve"> </w:t>
            </w:r>
            <w:r w:rsidRPr="00C1724F">
              <w:rPr>
                <w:b/>
                <w:bCs/>
                <w:i/>
                <w:color w:val="FF0000"/>
                <w:sz w:val="16"/>
              </w:rPr>
              <w:t>I</w:t>
            </w:r>
            <w:r w:rsidRPr="00C1724F">
              <w:rPr>
                <w:b/>
                <w:bCs/>
                <w:i/>
                <w:color w:val="FF0000"/>
                <w:sz w:val="16"/>
              </w:rPr>
              <w:t>s</w:t>
            </w:r>
            <w:r>
              <w:rPr>
                <w:b/>
                <w:bCs/>
                <w:i/>
                <w:color w:val="FF0000"/>
                <w:sz w:val="16"/>
              </w:rPr>
              <w:t xml:space="preserve"> </w:t>
            </w:r>
            <w:r w:rsidRPr="00C1724F">
              <w:rPr>
                <w:b/>
                <w:bCs/>
                <w:i/>
                <w:color w:val="FF0000"/>
                <w:sz w:val="16"/>
              </w:rPr>
              <w:t>t</w:t>
            </w:r>
            <w:r w:rsidRPr="00C1724F">
              <w:rPr>
                <w:b/>
                <w:bCs/>
                <w:i/>
                <w:color w:val="FF0000"/>
                <w:sz w:val="16"/>
              </w:rPr>
              <w:t>h</w:t>
            </w:r>
            <w:r w:rsidRPr="00C1724F">
              <w:rPr>
                <w:b/>
                <w:bCs/>
                <w:i/>
                <w:color w:val="FF0000"/>
                <w:sz w:val="16"/>
              </w:rPr>
              <w:t>e</w:t>
            </w:r>
            <w:r w:rsidRPr="00C1724F">
              <w:rPr>
                <w:b/>
                <w:bCs/>
                <w:i/>
                <w:color w:val="FF0000"/>
                <w:sz w:val="16"/>
              </w:rPr>
              <w:t>r</w:t>
            </w:r>
            <w:r w:rsidRPr="00C1724F">
              <w:rPr>
                <w:b/>
                <w:bCs/>
                <w:i/>
                <w:color w:val="FF0000"/>
                <w:sz w:val="16"/>
              </w:rPr>
              <w:t>e</w:t>
            </w:r>
            <w:r>
              <w:rPr>
                <w:b/>
                <w:bCs/>
                <w:i/>
                <w:color w:val="FF0000"/>
                <w:sz w:val="16"/>
              </w:rPr>
              <w:t xml:space="preserve"> </w:t>
            </w:r>
            <w:r w:rsidRPr="00C1724F">
              <w:rPr>
                <w:b/>
                <w:bCs/>
                <w:i/>
                <w:color w:val="FF0000"/>
                <w:sz w:val="16"/>
              </w:rPr>
              <w:t>m</w:t>
            </w:r>
            <w:r w:rsidRPr="00C1724F">
              <w:rPr>
                <w:b/>
                <w:bCs/>
                <w:i/>
                <w:color w:val="FF0000"/>
                <w:sz w:val="16"/>
              </w:rPr>
              <w:t>o</w:t>
            </w:r>
            <w:r w:rsidRPr="00C1724F">
              <w:rPr>
                <w:b/>
                <w:bCs/>
                <w:i/>
                <w:color w:val="FF0000"/>
                <w:sz w:val="16"/>
              </w:rPr>
              <w:t>r</w:t>
            </w:r>
            <w:r w:rsidRPr="00C1724F">
              <w:rPr>
                <w:b/>
                <w:bCs/>
                <w:i/>
                <w:color w:val="FF0000"/>
                <w:sz w:val="16"/>
              </w:rPr>
              <w:t>e</w:t>
            </w:r>
            <w:r>
              <w:rPr>
                <w:b/>
                <w:bCs/>
                <w:i/>
                <w:color w:val="FF0000"/>
                <w:sz w:val="16"/>
              </w:rPr>
              <w:t xml:space="preserve"> </w:t>
            </w:r>
            <w:r w:rsidRPr="00C1724F">
              <w:rPr>
                <w:b/>
                <w:bCs/>
                <w:i/>
                <w:color w:val="FF0000"/>
                <w:sz w:val="16"/>
              </w:rPr>
              <w:t>t</w:t>
            </w:r>
            <w:r w:rsidRPr="00C1724F">
              <w:rPr>
                <w:b/>
                <w:bCs/>
                <w:i/>
                <w:color w:val="FF0000"/>
                <w:sz w:val="16"/>
              </w:rPr>
              <w:t>o</w:t>
            </w:r>
            <w:r>
              <w:rPr>
                <w:b/>
                <w:bCs/>
                <w:i/>
                <w:color w:val="FF0000"/>
                <w:sz w:val="16"/>
              </w:rPr>
              <w:t xml:space="preserve"> </w:t>
            </w:r>
            <w:r w:rsidRPr="00C1724F">
              <w:rPr>
                <w:b/>
                <w:bCs/>
                <w:i/>
                <w:color w:val="FF0000"/>
                <w:sz w:val="16"/>
              </w:rPr>
              <w:t>N</w:t>
            </w:r>
            <w:r w:rsidRPr="00C1724F">
              <w:rPr>
                <w:b/>
                <w:bCs/>
                <w:i/>
                <w:color w:val="FF0000"/>
                <w:sz w:val="16"/>
              </w:rPr>
              <w:t>o</w:t>
            </w:r>
            <w:r w:rsidRPr="00C1724F">
              <w:rPr>
                <w:b/>
                <w:bCs/>
                <w:i/>
                <w:color w:val="FF0000"/>
                <w:sz w:val="16"/>
              </w:rPr>
              <w:t>r</w:t>
            </w:r>
            <w:r w:rsidRPr="00C1724F">
              <w:rPr>
                <w:b/>
                <w:bCs/>
                <w:i/>
                <w:color w:val="FF0000"/>
                <w:sz w:val="16"/>
              </w:rPr>
              <w:t>t</w:t>
            </w:r>
            <w:r w:rsidRPr="00C1724F">
              <w:rPr>
                <w:b/>
                <w:bCs/>
                <w:i/>
                <w:color w:val="FF0000"/>
                <w:sz w:val="16"/>
              </w:rPr>
              <w:t>h</w:t>
            </w:r>
            <w:r>
              <w:rPr>
                <w:b/>
                <w:bCs/>
                <w:i/>
                <w:color w:val="FF0000"/>
                <w:sz w:val="16"/>
              </w:rPr>
              <w:t xml:space="preserve"> </w:t>
            </w:r>
            <w:r w:rsidRPr="00C1724F">
              <w:rPr>
                <w:b/>
                <w:bCs/>
                <w:i/>
                <w:color w:val="FF0000"/>
                <w:sz w:val="16"/>
              </w:rPr>
              <w:t>A</w:t>
            </w:r>
            <w:r w:rsidRPr="00C1724F">
              <w:rPr>
                <w:b/>
                <w:bCs/>
                <w:i/>
                <w:color w:val="FF0000"/>
                <w:sz w:val="16"/>
              </w:rPr>
              <w:t>m</w:t>
            </w:r>
            <w:r w:rsidRPr="00C1724F">
              <w:rPr>
                <w:b/>
                <w:bCs/>
                <w:i/>
                <w:color w:val="FF0000"/>
                <w:sz w:val="16"/>
              </w:rPr>
              <w:t>e</w:t>
            </w:r>
            <w:r w:rsidRPr="00C1724F">
              <w:rPr>
                <w:b/>
                <w:bCs/>
                <w:i/>
                <w:color w:val="FF0000"/>
                <w:sz w:val="16"/>
              </w:rPr>
              <w:t>r</w:t>
            </w:r>
            <w:r w:rsidRPr="00C1724F">
              <w:rPr>
                <w:b/>
                <w:bCs/>
                <w:i/>
                <w:color w:val="FF0000"/>
                <w:sz w:val="16"/>
              </w:rPr>
              <w:t>i</w:t>
            </w:r>
            <w:r w:rsidRPr="00C1724F">
              <w:rPr>
                <w:b/>
                <w:bCs/>
                <w:i/>
                <w:color w:val="FF0000"/>
                <w:sz w:val="16"/>
              </w:rPr>
              <w:t>c</w:t>
            </w:r>
            <w:r w:rsidRPr="00C1724F">
              <w:rPr>
                <w:b/>
                <w:bCs/>
                <w:i/>
                <w:color w:val="FF0000"/>
                <w:sz w:val="16"/>
              </w:rPr>
              <w:t>a</w:t>
            </w:r>
            <w:r>
              <w:rPr>
                <w:b/>
                <w:bCs/>
                <w:i/>
                <w:color w:val="FF0000"/>
                <w:sz w:val="16"/>
              </w:rPr>
              <w:t xml:space="preserve"> </w:t>
            </w:r>
            <w:r w:rsidRPr="00C1724F">
              <w:rPr>
                <w:b/>
                <w:bCs/>
                <w:i/>
                <w:color w:val="FF0000"/>
                <w:sz w:val="16"/>
              </w:rPr>
              <w:t>t</w:t>
            </w:r>
            <w:r w:rsidRPr="00C1724F">
              <w:rPr>
                <w:b/>
                <w:bCs/>
                <w:i/>
                <w:color w:val="FF0000"/>
                <w:sz w:val="16"/>
              </w:rPr>
              <w:t>h</w:t>
            </w:r>
            <w:r w:rsidRPr="00C1724F">
              <w:rPr>
                <w:b/>
                <w:bCs/>
                <w:i/>
                <w:color w:val="FF0000"/>
                <w:sz w:val="16"/>
              </w:rPr>
              <w:t>a</w:t>
            </w:r>
            <w:r w:rsidRPr="00C1724F">
              <w:rPr>
                <w:b/>
                <w:bCs/>
                <w:i/>
                <w:color w:val="FF0000"/>
                <w:sz w:val="16"/>
              </w:rPr>
              <w:t>n</w:t>
            </w:r>
            <w:r>
              <w:rPr>
                <w:b/>
                <w:bCs/>
                <w:i/>
                <w:color w:val="FF0000"/>
                <w:sz w:val="16"/>
              </w:rPr>
              <w:t xml:space="preserve"> </w:t>
            </w:r>
            <w:r w:rsidRPr="00C1724F">
              <w:rPr>
                <w:b/>
                <w:bCs/>
                <w:i/>
                <w:color w:val="FF0000"/>
                <w:sz w:val="16"/>
              </w:rPr>
              <w:t>t</w:t>
            </w:r>
            <w:r w:rsidRPr="00C1724F">
              <w:rPr>
                <w:b/>
                <w:bCs/>
                <w:i/>
                <w:color w:val="FF0000"/>
                <w:sz w:val="16"/>
              </w:rPr>
              <w:t>h</w:t>
            </w:r>
            <w:r w:rsidRPr="00C1724F">
              <w:rPr>
                <w:b/>
                <w:bCs/>
                <w:i/>
                <w:color w:val="FF0000"/>
                <w:sz w:val="16"/>
              </w:rPr>
              <w:t>e</w:t>
            </w:r>
            <w:r>
              <w:rPr>
                <w:b/>
                <w:bCs/>
                <w:i/>
                <w:color w:val="FF0000"/>
                <w:sz w:val="16"/>
              </w:rPr>
              <w:t xml:space="preserve"> </w:t>
            </w:r>
            <w:r w:rsidRPr="00C1724F">
              <w:rPr>
                <w:b/>
                <w:bCs/>
                <w:i/>
                <w:color w:val="FF0000"/>
                <w:sz w:val="16"/>
              </w:rPr>
              <w:t>U</w:t>
            </w:r>
            <w:r w:rsidRPr="00C1724F">
              <w:rPr>
                <w:b/>
                <w:bCs/>
                <w:i/>
                <w:color w:val="FF0000"/>
                <w:sz w:val="16"/>
              </w:rPr>
              <w:t>S</w:t>
            </w:r>
            <w:r w:rsidRPr="00C1724F">
              <w:rPr>
                <w:b/>
                <w:bCs/>
                <w:i/>
                <w:color w:val="FF0000"/>
                <w:sz w:val="16"/>
              </w:rPr>
              <w:t>A</w:t>
            </w:r>
            <w:r w:rsidRPr="00C1724F">
              <w:rPr>
                <w:b/>
                <w:bCs/>
                <w:i/>
                <w:color w:val="FF0000"/>
                <w:sz w:val="16"/>
              </w:rPr>
              <w:t>?</w:t>
            </w:r>
          </w:p>
          <w:p w14:paraId="017A6618" w14:textId="77777777" w:rsidR="00FA5F02" w:rsidRDefault="00C1724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5"/>
              <w:ind w:hanging="361"/>
              <w:rPr>
                <w:sz w:val="16"/>
              </w:rPr>
            </w:pPr>
            <w:r>
              <w:rPr>
                <w:sz w:val="16"/>
              </w:rPr>
              <w:t>Using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atlas,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pupils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will know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countries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capital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cities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North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America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measure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distance.</w:t>
            </w:r>
          </w:p>
          <w:p w14:paraId="4FAB5B9E" w14:textId="77777777" w:rsidR="00FA5F02" w:rsidRDefault="00FA5F0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BE69F60" w14:textId="77777777" w:rsidR="00FA5F02" w:rsidRDefault="00C1724F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Assessment:</w:t>
            </w:r>
          </w:p>
          <w:p w14:paraId="597D2F84" w14:textId="77777777" w:rsidR="00FA5F02" w:rsidRDefault="00C1724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" w:line="237" w:lineRule="auto"/>
              <w:ind w:right="703"/>
              <w:rPr>
                <w:sz w:val="16"/>
              </w:rPr>
            </w:pPr>
            <w:r>
              <w:rPr>
                <w:sz w:val="16"/>
              </w:rPr>
              <w:t>Pupils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countries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that make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North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America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(assessed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questioning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discussion).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cities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measure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approximate distance using the atlas scale. This will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 recorded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table format in their geography book (assess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through marking).</w:t>
            </w:r>
          </w:p>
          <w:p w14:paraId="3294CEB8" w14:textId="77777777" w:rsidR="00FA5F02" w:rsidRDefault="00C1724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2" w:line="174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Retrieval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activities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scheduled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 each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session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assess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children’s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recall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locational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knowledge.</w:t>
            </w:r>
          </w:p>
        </w:tc>
      </w:tr>
      <w:tr w:rsidR="00FA5F02" w14:paraId="7AC33561" w14:textId="77777777">
        <w:trPr>
          <w:trHeight w:val="1012"/>
        </w:trPr>
        <w:tc>
          <w:tcPr>
            <w:tcW w:w="15394" w:type="dxa"/>
            <w:gridSpan w:val="4"/>
          </w:tcPr>
          <w:p w14:paraId="3BB07D6E" w14:textId="77777777" w:rsidR="00FA5F02" w:rsidRDefault="00C1724F">
            <w:pPr>
              <w:pStyle w:val="TableParagraph"/>
              <w:spacing w:line="274" w:lineRule="exact"/>
              <w:ind w:left="110"/>
              <w:rPr>
                <w:i/>
                <w:sz w:val="16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i/>
                <w:sz w:val="16"/>
              </w:rPr>
              <w:t>substantive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&amp;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disciplinary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knowledge</w:t>
            </w:r>
          </w:p>
          <w:p w14:paraId="7CC8C1B8" w14:textId="77777777" w:rsidR="00FA5F02" w:rsidRDefault="00C1724F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182" w:lineRule="exact"/>
              <w:ind w:hanging="174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atlases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globes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to understand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location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North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America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latitude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(Equator,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Tropic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Cancer,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Arctic</w:t>
            </w:r>
            <w:r>
              <w:rPr>
                <w:spacing w:val="-2"/>
                <w:sz w:val="16"/>
              </w:rPr>
              <w:t xml:space="preserve"> Circle).</w:t>
            </w:r>
          </w:p>
          <w:p w14:paraId="3CBCAB1A" w14:textId="77777777" w:rsidR="00FA5F02" w:rsidRDefault="00C1724F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3" w:line="183" w:lineRule="exact"/>
              <w:ind w:hanging="174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atlases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globes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North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America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comprised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countries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USA.</w:t>
            </w:r>
          </w:p>
          <w:p w14:paraId="2CFCD6A5" w14:textId="77777777" w:rsidR="00FA5F02" w:rsidRDefault="00C1724F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183" w:lineRule="exact"/>
              <w:ind w:hanging="174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 extent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 continent 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North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America,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using atlases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to </w:t>
            </w:r>
            <w:r>
              <w:rPr>
                <w:spacing w:val="-2"/>
                <w:sz w:val="16"/>
              </w:rPr>
              <w:t>support.</w:t>
            </w:r>
          </w:p>
        </w:tc>
      </w:tr>
      <w:tr w:rsidR="00FA5F02" w14:paraId="2614CDD3" w14:textId="77777777">
        <w:trPr>
          <w:trHeight w:val="1147"/>
        </w:trPr>
        <w:tc>
          <w:tcPr>
            <w:tcW w:w="7654" w:type="dxa"/>
            <w:gridSpan w:val="2"/>
          </w:tcPr>
          <w:p w14:paraId="2DE3C858" w14:textId="77777777" w:rsidR="00FA5F02" w:rsidRDefault="00C1724F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vocabulary:</w:t>
            </w:r>
          </w:p>
          <w:p w14:paraId="1689A66C" w14:textId="77777777" w:rsidR="00FA5F02" w:rsidRDefault="00C1724F">
            <w:pPr>
              <w:pStyle w:val="TableParagraph"/>
              <w:ind w:left="110"/>
              <w:rPr>
                <w:sz w:val="16"/>
              </w:rPr>
            </w:pPr>
            <w:r>
              <w:rPr>
                <w:b/>
                <w:sz w:val="16"/>
              </w:rPr>
              <w:t xml:space="preserve">Locational vocabulary: </w:t>
            </w:r>
            <w:r>
              <w:rPr>
                <w:sz w:val="16"/>
              </w:rPr>
              <w:t>North America, Central America, Caribbean, continents, countries, Atlantic Ocean,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Pacific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Ocean,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Gulf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Mexico,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Gulf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California,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northern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hemisphere,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southern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hemisphere, latitude, longitude, Equator, Tropics, Tropic of Cancer, Tropic of Capricorn, Arctic Circle.</w:t>
            </w:r>
          </w:p>
        </w:tc>
        <w:tc>
          <w:tcPr>
            <w:tcW w:w="7740" w:type="dxa"/>
            <w:gridSpan w:val="2"/>
          </w:tcPr>
          <w:p w14:paraId="39C23787" w14:textId="77777777" w:rsidR="00FA5F02" w:rsidRDefault="00C1724F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Resources:</w:t>
            </w:r>
          </w:p>
          <w:p w14:paraId="6AD91C05" w14:textId="77777777" w:rsidR="00FA5F02" w:rsidRDefault="00C1724F">
            <w:pPr>
              <w:pStyle w:val="TableParagraph"/>
              <w:ind w:left="105" w:right="300"/>
              <w:rPr>
                <w:sz w:val="16"/>
              </w:rPr>
            </w:pPr>
            <w:r>
              <w:rPr>
                <w:sz w:val="16"/>
              </w:rPr>
              <w:t>Appropriate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maps 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atlases,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inflatable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globe,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Ordnance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Survey maps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Lake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District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region Locational knowledge retrieval resources: </w:t>
            </w:r>
            <w:hyperlink r:id="rId8">
              <w:r>
                <w:rPr>
                  <w:color w:val="0000FF"/>
                  <w:sz w:val="16"/>
                  <w:u w:val="single" w:color="0000FF"/>
                </w:rPr>
                <w:t>https://online.seterra.com/en/vgp/3015</w:t>
              </w:r>
              <w:r>
                <w:rPr>
                  <w:sz w:val="16"/>
                </w:rPr>
                <w:t>,</w:t>
              </w:r>
            </w:hyperlink>
            <w:r>
              <w:rPr>
                <w:sz w:val="16"/>
              </w:rPr>
              <w:t xml:space="preserve"> </w:t>
            </w:r>
            <w:hyperlink r:id="rId9">
              <w:r>
                <w:rPr>
                  <w:color w:val="0000FF"/>
                  <w:sz w:val="16"/>
                  <w:u w:val="single" w:color="0000FF"/>
                </w:rPr>
                <w:t>https://world-</w:t>
              </w:r>
            </w:hyperlink>
            <w:r>
              <w:rPr>
                <w:color w:val="0000FF"/>
                <w:sz w:val="16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sz w:val="16"/>
                  <w:u w:val="single" w:color="0000FF"/>
                </w:rPr>
                <w:t>geography-games.com/</w:t>
              </w:r>
            </w:hyperlink>
          </w:p>
        </w:tc>
      </w:tr>
      <w:tr w:rsidR="00FA5F02" w14:paraId="3C90A67D" w14:textId="77777777">
        <w:trPr>
          <w:trHeight w:val="1382"/>
        </w:trPr>
        <w:tc>
          <w:tcPr>
            <w:tcW w:w="7654" w:type="dxa"/>
            <w:gridSpan w:val="2"/>
          </w:tcPr>
          <w:p w14:paraId="0728E19C" w14:textId="77777777" w:rsidR="00FA5F02" w:rsidRDefault="00C1724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Predicted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misconceptions:</w:t>
            </w:r>
          </w:p>
          <w:p w14:paraId="4663DBDD" w14:textId="77777777" w:rsidR="00FA5F02" w:rsidRDefault="00C1724F">
            <w:pPr>
              <w:pStyle w:val="TableParagraph"/>
              <w:spacing w:before="1"/>
              <w:ind w:left="110" w:right="170"/>
              <w:rPr>
                <w:sz w:val="16"/>
              </w:rPr>
            </w:pPr>
            <w:r>
              <w:rPr>
                <w:sz w:val="16"/>
              </w:rPr>
              <w:t>Children may find it challenging to comprehend the scale and distances involved when locating North America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flight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useful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comparison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comparing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might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 travel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by road in the UK.</w:t>
            </w:r>
          </w:p>
          <w:p w14:paraId="7FF67DFB" w14:textId="77777777" w:rsidR="00FA5F02" w:rsidRDefault="00C1724F">
            <w:pPr>
              <w:pStyle w:val="TableParagraph"/>
              <w:ind w:left="110" w:right="170"/>
              <w:rPr>
                <w:sz w:val="16"/>
              </w:rPr>
            </w:pPr>
            <w:r>
              <w:rPr>
                <w:sz w:val="16"/>
              </w:rPr>
              <w:t>Greenland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countries 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Central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America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Caribbean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continent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North </w:t>
            </w:r>
            <w:r>
              <w:rPr>
                <w:spacing w:val="-2"/>
                <w:sz w:val="16"/>
              </w:rPr>
              <w:t>America.</w:t>
            </w:r>
          </w:p>
        </w:tc>
        <w:tc>
          <w:tcPr>
            <w:tcW w:w="7740" w:type="dxa"/>
            <w:gridSpan w:val="2"/>
          </w:tcPr>
          <w:p w14:paraId="2E4BF813" w14:textId="77777777" w:rsidR="00FA5F02" w:rsidRDefault="00C1724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assessment:</w:t>
            </w:r>
          </w:p>
          <w:p w14:paraId="3378CE57" w14:textId="77777777" w:rsidR="00FA5F02" w:rsidRDefault="00C1724F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</w:tr>
    </w:tbl>
    <w:p w14:paraId="144FDCCF" w14:textId="77777777" w:rsidR="00FA5F02" w:rsidRDefault="00FA5F02">
      <w:pPr>
        <w:rPr>
          <w:sz w:val="16"/>
        </w:rPr>
        <w:sectPr w:rsidR="00FA5F02">
          <w:footerReference w:type="default" r:id="rId11"/>
          <w:type w:val="continuous"/>
          <w:pgSz w:w="16840" w:h="11910" w:orient="landscape"/>
          <w:pgMar w:top="640" w:right="600" w:bottom="1220" w:left="600" w:header="0" w:footer="1036" w:gutter="0"/>
          <w:pgNumType w:start="1"/>
          <w:cols w:space="720"/>
        </w:sectPr>
      </w:pPr>
    </w:p>
    <w:p w14:paraId="56D6AB0B" w14:textId="77777777" w:rsidR="00FA5F02" w:rsidRDefault="00C1724F">
      <w:pPr>
        <w:ind w:left="1174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2FCB34B" wp14:editId="03770A15">
            <wp:extent cx="2333625" cy="314325"/>
            <wp:effectExtent l="0" t="0" r="0" b="0"/>
            <wp:docPr id="3" name="image1.png" descr="edge hill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CA788" w14:textId="77777777" w:rsidR="00FA5F02" w:rsidRDefault="00FA5F02">
      <w:pPr>
        <w:rPr>
          <w:b/>
          <w:sz w:val="20"/>
        </w:rPr>
      </w:pPr>
    </w:p>
    <w:p w14:paraId="5763BA69" w14:textId="77777777" w:rsidR="00FA5F02" w:rsidRDefault="00FA5F02">
      <w:pPr>
        <w:spacing w:before="5" w:after="1"/>
        <w:rPr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3855"/>
        <w:gridCol w:w="4935"/>
        <w:gridCol w:w="2549"/>
        <w:gridCol w:w="2779"/>
      </w:tblGrid>
      <w:tr w:rsidR="00FA5F02" w14:paraId="478BAC36" w14:textId="77777777">
        <w:trPr>
          <w:trHeight w:val="830"/>
        </w:trPr>
        <w:tc>
          <w:tcPr>
            <w:tcW w:w="15390" w:type="dxa"/>
            <w:gridSpan w:val="5"/>
            <w:shd w:val="clear" w:color="auto" w:fill="D9D9D9"/>
          </w:tcPr>
          <w:p w14:paraId="27F33C37" w14:textId="77777777" w:rsidR="00FA5F02" w:rsidRDefault="00FA5F02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959DD4D" w14:textId="77777777" w:rsidR="00FA5F02" w:rsidRDefault="00C1724F">
            <w:pPr>
              <w:pStyle w:val="TableParagraph"/>
              <w:ind w:left="5377" w:right="5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SEQUENCE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LEARNING</w:t>
            </w:r>
          </w:p>
        </w:tc>
      </w:tr>
      <w:tr w:rsidR="00FA5F02" w14:paraId="2D91E171" w14:textId="77777777">
        <w:trPr>
          <w:trHeight w:val="1930"/>
        </w:trPr>
        <w:tc>
          <w:tcPr>
            <w:tcW w:w="1272" w:type="dxa"/>
          </w:tcPr>
          <w:p w14:paraId="545A7A45" w14:textId="77777777" w:rsidR="00FA5F02" w:rsidRDefault="00FA5F0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E117D10" w14:textId="77777777" w:rsidR="00FA5F02" w:rsidRDefault="00C1724F">
            <w:pPr>
              <w:pStyle w:val="TableParagraph"/>
              <w:ind w:left="139" w:right="123"/>
              <w:jc w:val="center"/>
              <w:rPr>
                <w:b/>
              </w:rPr>
            </w:pPr>
            <w:r>
              <w:rPr>
                <w:b/>
                <w:spacing w:val="-2"/>
              </w:rPr>
              <w:t>Timing:</w:t>
            </w:r>
          </w:p>
          <w:p w14:paraId="6FF79A0A" w14:textId="77777777" w:rsidR="00FA5F02" w:rsidRDefault="00C1724F">
            <w:pPr>
              <w:pStyle w:val="TableParagraph"/>
              <w:spacing w:before="183" w:line="244" w:lineRule="auto"/>
              <w:ind w:left="139" w:right="12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consider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pace of lesson.</w:t>
            </w:r>
          </w:p>
        </w:tc>
        <w:tc>
          <w:tcPr>
            <w:tcW w:w="3855" w:type="dxa"/>
          </w:tcPr>
          <w:p w14:paraId="08DD5990" w14:textId="77777777" w:rsidR="00FA5F02" w:rsidRDefault="00FA5F0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EC19A64" w14:textId="77777777" w:rsidR="00FA5F02" w:rsidRDefault="00C1724F">
            <w:pPr>
              <w:pStyle w:val="TableParagraph"/>
              <w:ind w:left="385" w:right="377"/>
              <w:jc w:val="center"/>
              <w:rPr>
                <w:b/>
              </w:rPr>
            </w:pPr>
            <w:r>
              <w:rPr>
                <w:b/>
              </w:rPr>
              <w:t>Role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teacher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support </w:t>
            </w:r>
            <w:r>
              <w:rPr>
                <w:b/>
                <w:spacing w:val="-2"/>
              </w:rPr>
              <w:t>staff:</w:t>
            </w:r>
          </w:p>
          <w:p w14:paraId="544CC731" w14:textId="77777777" w:rsidR="00FA5F02" w:rsidRDefault="00C1724F">
            <w:pPr>
              <w:pStyle w:val="TableParagraph"/>
              <w:spacing w:before="208"/>
              <w:ind w:left="600" w:right="115" w:hanging="246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e.g.</w:t>
            </w:r>
            <w:proofErr w:type="gramEnd"/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key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questions,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retrieval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prior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learning, modelling and explanations, checking</w:t>
            </w:r>
          </w:p>
          <w:p w14:paraId="20828CFA" w14:textId="77777777" w:rsidR="00FA5F02" w:rsidRDefault="00C1724F">
            <w:pPr>
              <w:pStyle w:val="TableParagraph"/>
              <w:spacing w:before="2"/>
              <w:ind w:left="278" w:right="276" w:firstLine="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understanding, consider cognitive overload, effective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use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additional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adults,</w:t>
            </w:r>
            <w:r>
              <w:rPr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behaviour</w:t>
            </w:r>
            <w:proofErr w:type="spellEnd"/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for </w:t>
            </w:r>
            <w:r>
              <w:rPr>
                <w:i/>
                <w:spacing w:val="-2"/>
                <w:sz w:val="16"/>
              </w:rPr>
              <w:t>learning.</w:t>
            </w:r>
          </w:p>
        </w:tc>
        <w:tc>
          <w:tcPr>
            <w:tcW w:w="4935" w:type="dxa"/>
          </w:tcPr>
          <w:p w14:paraId="4B67150E" w14:textId="77777777" w:rsidR="00FA5F02" w:rsidRDefault="00FA5F0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C9FA9CE" w14:textId="77777777" w:rsidR="00FA5F02" w:rsidRDefault="00C1724F">
            <w:pPr>
              <w:pStyle w:val="TableParagraph"/>
              <w:ind w:left="420" w:right="402"/>
              <w:jc w:val="center"/>
              <w:rPr>
                <w:b/>
              </w:rPr>
            </w:pPr>
            <w:r>
              <w:rPr>
                <w:b/>
              </w:rPr>
              <w:t>Children’s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steps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learning:</w:t>
            </w:r>
          </w:p>
          <w:p w14:paraId="24421702" w14:textId="77777777" w:rsidR="00FA5F02" w:rsidRDefault="00C1724F">
            <w:pPr>
              <w:pStyle w:val="TableParagraph"/>
              <w:spacing w:before="183" w:line="244" w:lineRule="auto"/>
              <w:ind w:left="420" w:right="40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what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will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children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doing?</w:t>
            </w:r>
            <w:r>
              <w:rPr>
                <w:i/>
                <w:spacing w:val="35"/>
                <w:sz w:val="16"/>
              </w:rPr>
              <w:t xml:space="preserve"> </w:t>
            </w:r>
            <w:r>
              <w:rPr>
                <w:i/>
                <w:sz w:val="16"/>
              </w:rPr>
              <w:t>Learn,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</w:rPr>
              <w:t>practise</w:t>
            </w:r>
            <w:proofErr w:type="spellEnd"/>
            <w:proofErr w:type="gram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apply component steps.</w:t>
            </w:r>
          </w:p>
        </w:tc>
        <w:tc>
          <w:tcPr>
            <w:tcW w:w="2549" w:type="dxa"/>
          </w:tcPr>
          <w:p w14:paraId="16797308" w14:textId="77777777" w:rsidR="00FA5F02" w:rsidRDefault="00FA5F0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C3EC270" w14:textId="77777777" w:rsidR="00FA5F02" w:rsidRDefault="00C1724F">
            <w:pPr>
              <w:pStyle w:val="TableParagraph"/>
              <w:ind w:left="283" w:right="270"/>
              <w:jc w:val="center"/>
              <w:rPr>
                <w:b/>
              </w:rPr>
            </w:pPr>
            <w:r>
              <w:rPr>
                <w:b/>
              </w:rPr>
              <w:t>Adaptive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teaching:</w:t>
            </w:r>
          </w:p>
          <w:p w14:paraId="1EB615EF" w14:textId="77777777" w:rsidR="00FA5F02" w:rsidRDefault="00C1724F">
            <w:pPr>
              <w:pStyle w:val="TableParagraph"/>
              <w:spacing w:before="183"/>
              <w:ind w:left="145" w:right="128" w:hanging="11"/>
              <w:jc w:val="center"/>
              <w:rPr>
                <w:i/>
                <w:sz w:val="16"/>
              </w:rPr>
            </w:pPr>
            <w:r>
              <w:rPr>
                <w:i/>
                <w:color w:val="1F1F1E"/>
                <w:sz w:val="16"/>
              </w:rPr>
              <w:t xml:space="preserve">consider adaptive strategies to support </w:t>
            </w:r>
            <w:r>
              <w:rPr>
                <w:i/>
                <w:sz w:val="16"/>
              </w:rPr>
              <w:t>all pupils (including stretch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challenge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&amp;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SEND), consider resources.</w:t>
            </w:r>
          </w:p>
        </w:tc>
        <w:tc>
          <w:tcPr>
            <w:tcW w:w="2779" w:type="dxa"/>
          </w:tcPr>
          <w:p w14:paraId="4A744418" w14:textId="77777777" w:rsidR="00FA5F02" w:rsidRDefault="00FA5F0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965377D" w14:textId="77777777" w:rsidR="00FA5F02" w:rsidRDefault="00C1724F">
            <w:pPr>
              <w:pStyle w:val="TableParagraph"/>
              <w:ind w:left="155" w:right="141"/>
              <w:jc w:val="center"/>
              <w:rPr>
                <w:b/>
              </w:rPr>
            </w:pPr>
            <w:r>
              <w:rPr>
                <w:b/>
              </w:rPr>
              <w:t>Checking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children know, </w:t>
            </w:r>
            <w:proofErr w:type="gramStart"/>
            <w:r>
              <w:rPr>
                <w:b/>
              </w:rPr>
              <w:t>understand</w:t>
            </w:r>
            <w:proofErr w:type="gramEnd"/>
            <w:r>
              <w:rPr>
                <w:b/>
              </w:rPr>
              <w:t xml:space="preserve"> and can do:</w:t>
            </w:r>
          </w:p>
          <w:p w14:paraId="6B0EB064" w14:textId="77777777" w:rsidR="00FA5F02" w:rsidRDefault="00C1724F">
            <w:pPr>
              <w:pStyle w:val="TableParagraph"/>
              <w:spacing w:line="242" w:lineRule="auto"/>
              <w:ind w:left="155" w:right="13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key questions inc. hinge and retrieval/recall,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assessment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of </w:t>
            </w:r>
            <w:r>
              <w:rPr>
                <w:i/>
                <w:spacing w:val="-2"/>
                <w:sz w:val="16"/>
              </w:rPr>
              <w:t>outcomes.</w:t>
            </w:r>
          </w:p>
        </w:tc>
      </w:tr>
      <w:tr w:rsidR="00FA5F02" w14:paraId="69FF39FE" w14:textId="77777777">
        <w:trPr>
          <w:trHeight w:val="2577"/>
        </w:trPr>
        <w:tc>
          <w:tcPr>
            <w:tcW w:w="1272" w:type="dxa"/>
          </w:tcPr>
          <w:p w14:paraId="5082824B" w14:textId="77777777" w:rsidR="00FA5F02" w:rsidRDefault="00C1724F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5-10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minutes</w:t>
            </w:r>
          </w:p>
        </w:tc>
        <w:tc>
          <w:tcPr>
            <w:tcW w:w="3855" w:type="dxa"/>
          </w:tcPr>
          <w:p w14:paraId="39CD53B5" w14:textId="77777777" w:rsidR="00FA5F02" w:rsidRDefault="00C1724F">
            <w:pPr>
              <w:pStyle w:val="TableParagraph"/>
              <w:ind w:left="105" w:right="115"/>
              <w:rPr>
                <w:sz w:val="16"/>
              </w:rPr>
            </w:pPr>
            <w:r>
              <w:rPr>
                <w:sz w:val="16"/>
              </w:rPr>
              <w:t>Teacher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listen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pupils’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discussions,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any misconceptions and check understanding of location of 7 continents and 5 oceans. Ensure any misconceptions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going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 answers with children. TA to monitor children who could experience cognitive overload and use adaptive strategies noted.</w:t>
            </w:r>
          </w:p>
        </w:tc>
        <w:tc>
          <w:tcPr>
            <w:tcW w:w="4935" w:type="dxa"/>
          </w:tcPr>
          <w:p w14:paraId="15112624" w14:textId="77777777" w:rsidR="00FA5F02" w:rsidRDefault="00C1724F">
            <w:pPr>
              <w:pStyle w:val="TableParagraph"/>
              <w:ind w:left="110" w:right="82"/>
              <w:rPr>
                <w:sz w:val="16"/>
              </w:rPr>
            </w:pPr>
            <w:r>
              <w:rPr>
                <w:i/>
                <w:sz w:val="16"/>
                <w:u w:val="single"/>
              </w:rPr>
              <w:t>Retrieval activity</w:t>
            </w:r>
            <w:r>
              <w:rPr>
                <w:i/>
                <w:sz w:val="16"/>
              </w:rPr>
              <w:t xml:space="preserve">: </w:t>
            </w:r>
            <w:r>
              <w:rPr>
                <w:sz w:val="16"/>
              </w:rPr>
              <w:t>children to label a blank map (continental boundaries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only)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continents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oceans. Pupils encouraged to do this from memory. Give pupils 3 minutes to name as many as they can. Pupils then share their responses with their partner and note down any suggestions from them.</w:t>
            </w:r>
          </w:p>
          <w:p w14:paraId="4DF0EF52" w14:textId="77777777" w:rsidR="00FA5F02" w:rsidRDefault="00C1724F">
            <w:pPr>
              <w:pStyle w:val="TableParagraph"/>
              <w:ind w:left="110" w:right="82"/>
              <w:rPr>
                <w:sz w:val="16"/>
              </w:rPr>
            </w:pPr>
            <w:r>
              <w:rPr>
                <w:sz w:val="16"/>
              </w:rPr>
              <w:t>Pupils then use an atlas to identify any remaining continents/oceans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omitted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those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labelled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incorrectly.</w:t>
            </w:r>
          </w:p>
        </w:tc>
        <w:tc>
          <w:tcPr>
            <w:tcW w:w="2549" w:type="dxa"/>
          </w:tcPr>
          <w:p w14:paraId="2F19F821" w14:textId="77777777" w:rsidR="00FA5F02" w:rsidRDefault="00C1724F">
            <w:pPr>
              <w:pStyle w:val="TableParagraph"/>
              <w:spacing w:line="244" w:lineRule="auto"/>
              <w:ind w:left="107" w:right="112"/>
              <w:rPr>
                <w:sz w:val="16"/>
              </w:rPr>
            </w:pPr>
            <w:r>
              <w:rPr>
                <w:sz w:val="16"/>
              </w:rPr>
              <w:t>Mixed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ability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pairings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support sharing of answers.</w:t>
            </w:r>
          </w:p>
          <w:p w14:paraId="1250CD94" w14:textId="77777777" w:rsidR="00FA5F02" w:rsidRDefault="00FA5F02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0EB5419" w14:textId="77777777" w:rsidR="00FA5F02" w:rsidRDefault="00C1724F">
            <w:pPr>
              <w:pStyle w:val="TableParagraph"/>
              <w:spacing w:line="244" w:lineRule="auto"/>
              <w:ind w:left="107" w:right="112"/>
              <w:rPr>
                <w:sz w:val="16"/>
              </w:rPr>
            </w:pPr>
            <w:r>
              <w:rPr>
                <w:sz w:val="16"/>
              </w:rPr>
              <w:t>SEND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require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continents and oceans to consult with.</w:t>
            </w:r>
          </w:p>
          <w:p w14:paraId="1F0618CD" w14:textId="77777777" w:rsidR="00FA5F02" w:rsidRDefault="00FA5F0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7F24285" w14:textId="77777777" w:rsidR="00FA5F02" w:rsidRDefault="00C1724F">
            <w:pPr>
              <w:pStyle w:val="TableParagraph"/>
              <w:ind w:left="107" w:right="112"/>
              <w:rPr>
                <w:sz w:val="16"/>
              </w:rPr>
            </w:pPr>
            <w:r>
              <w:rPr>
                <w:sz w:val="16"/>
              </w:rPr>
              <w:t>Targeted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TA/teacher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discussion with pupils to support.</w:t>
            </w:r>
          </w:p>
          <w:p w14:paraId="33EEBE2F" w14:textId="77777777" w:rsidR="00FA5F02" w:rsidRDefault="00FA5F02">
            <w:pPr>
              <w:pStyle w:val="TableParagraph"/>
              <w:rPr>
                <w:b/>
                <w:sz w:val="16"/>
              </w:rPr>
            </w:pPr>
          </w:p>
          <w:p w14:paraId="6902F10E" w14:textId="77777777" w:rsidR="00FA5F02" w:rsidRDefault="00C1724F">
            <w:pPr>
              <w:pStyle w:val="TableParagraph"/>
              <w:ind w:left="107" w:right="112"/>
              <w:rPr>
                <w:sz w:val="16"/>
              </w:rPr>
            </w:pPr>
            <w:r>
              <w:rPr>
                <w:sz w:val="16"/>
              </w:rPr>
              <w:t>Children encouraged to go further than continents and oceans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(inc.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seas/countries)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if </w:t>
            </w:r>
            <w:r>
              <w:rPr>
                <w:spacing w:val="-2"/>
                <w:sz w:val="16"/>
              </w:rPr>
              <w:t>appropriate.</w:t>
            </w:r>
          </w:p>
        </w:tc>
        <w:tc>
          <w:tcPr>
            <w:tcW w:w="2779" w:type="dxa"/>
          </w:tcPr>
          <w:p w14:paraId="30E69A14" w14:textId="77777777" w:rsidR="00FA5F02" w:rsidRDefault="00C1724F">
            <w:pPr>
              <w:pStyle w:val="TableParagraph"/>
              <w:ind w:left="112" w:right="113"/>
              <w:rPr>
                <w:sz w:val="16"/>
              </w:rPr>
            </w:pPr>
            <w:r>
              <w:rPr>
                <w:sz w:val="16"/>
              </w:rPr>
              <w:t>Which continent do we live on? Which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ocean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separates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Europe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 North America?</w:t>
            </w:r>
          </w:p>
          <w:p w14:paraId="19B1ABA3" w14:textId="77777777" w:rsidR="00FA5F02" w:rsidRDefault="00C1724F">
            <w:pPr>
              <w:pStyle w:val="TableParagraph"/>
              <w:spacing w:line="244" w:lineRule="auto"/>
              <w:ind w:left="112" w:right="113"/>
              <w:rPr>
                <w:sz w:val="16"/>
              </w:rPr>
            </w:pPr>
            <w:r>
              <w:rPr>
                <w:sz w:val="16"/>
              </w:rPr>
              <w:t>Which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continents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the southern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hemisphere?</w:t>
            </w:r>
          </w:p>
          <w:p w14:paraId="501252CC" w14:textId="77777777" w:rsidR="00FA5F02" w:rsidRDefault="00C1724F">
            <w:pPr>
              <w:pStyle w:val="TableParagraph"/>
              <w:spacing w:line="237" w:lineRule="auto"/>
              <w:ind w:left="112" w:right="113"/>
              <w:rPr>
                <w:sz w:val="16"/>
              </w:rPr>
            </w:pPr>
            <w:r>
              <w:rPr>
                <w:sz w:val="16"/>
              </w:rPr>
              <w:t>Which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ocean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surrounds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the continent of Antarctica?</w:t>
            </w:r>
          </w:p>
        </w:tc>
      </w:tr>
      <w:tr w:rsidR="00FA5F02" w14:paraId="4BDC21DF" w14:textId="77777777">
        <w:trPr>
          <w:trHeight w:val="2943"/>
        </w:trPr>
        <w:tc>
          <w:tcPr>
            <w:tcW w:w="1272" w:type="dxa"/>
          </w:tcPr>
          <w:p w14:paraId="7F60B5F6" w14:textId="77777777" w:rsidR="00FA5F02" w:rsidRDefault="00C1724F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10-15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minutes</w:t>
            </w:r>
          </w:p>
        </w:tc>
        <w:tc>
          <w:tcPr>
            <w:tcW w:w="3855" w:type="dxa"/>
          </w:tcPr>
          <w:p w14:paraId="3C31A5C3" w14:textId="77777777" w:rsidR="00FA5F02" w:rsidRDefault="00C1724F">
            <w:pPr>
              <w:pStyle w:val="TableParagraph"/>
              <w:ind w:left="105" w:right="170"/>
              <w:rPr>
                <w:i/>
                <w:sz w:val="16"/>
              </w:rPr>
            </w:pPr>
            <w:r>
              <w:rPr>
                <w:sz w:val="16"/>
              </w:rPr>
              <w:t>Question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pupils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current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understanding of the countries in North America. </w:t>
            </w:r>
            <w:r>
              <w:rPr>
                <w:b/>
                <w:sz w:val="16"/>
              </w:rPr>
              <w:t xml:space="preserve">Possible misconception: </w:t>
            </w:r>
            <w:r>
              <w:rPr>
                <w:i/>
                <w:sz w:val="16"/>
              </w:rPr>
              <w:t>pupils may think that only USA and Canada are in North America.</w:t>
            </w:r>
          </w:p>
          <w:p w14:paraId="57B10C5F" w14:textId="77777777" w:rsidR="00FA5F02" w:rsidRDefault="00FA5F02">
            <w:pPr>
              <w:pStyle w:val="TableParagraph"/>
              <w:rPr>
                <w:b/>
                <w:sz w:val="16"/>
              </w:rPr>
            </w:pPr>
          </w:p>
          <w:p w14:paraId="3E346CE2" w14:textId="77777777" w:rsidR="00FA5F02" w:rsidRDefault="00C1724F">
            <w:pPr>
              <w:pStyle w:val="TableParagraph"/>
              <w:spacing w:before="1"/>
              <w:ind w:left="105" w:right="115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North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America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large screen (preferably the same map as in the children’s atlas).</w:t>
            </w:r>
          </w:p>
          <w:p w14:paraId="7C41E1CE" w14:textId="77777777" w:rsidR="00FA5F02" w:rsidRDefault="00FA5F02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6809586" w14:textId="77777777" w:rsidR="00FA5F02" w:rsidRDefault="00C1724F">
            <w:pPr>
              <w:pStyle w:val="TableParagraph"/>
              <w:ind w:left="105" w:right="115"/>
              <w:rPr>
                <w:sz w:val="16"/>
              </w:rPr>
            </w:pPr>
            <w:r>
              <w:rPr>
                <w:sz w:val="16"/>
              </w:rPr>
              <w:t>Ask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investigate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maps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atlases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are labelled. How do we know whether a place is a country, a capital </w:t>
            </w:r>
            <w:proofErr w:type="gramStart"/>
            <w:r>
              <w:rPr>
                <w:sz w:val="16"/>
              </w:rPr>
              <w:t>city</w:t>
            </w:r>
            <w:proofErr w:type="gramEnd"/>
            <w:r>
              <w:rPr>
                <w:sz w:val="16"/>
              </w:rPr>
              <w:t xml:space="preserve"> or a major city? Can we tell by the way atlases are labelled? Have you found anything surprising about the countries in North America? Pupils may be surprised by the </w:t>
            </w:r>
            <w:proofErr w:type="gramStart"/>
            <w:r>
              <w:rPr>
                <w:sz w:val="16"/>
              </w:rPr>
              <w:t>number</w:t>
            </w:r>
            <w:proofErr w:type="gramEnd"/>
          </w:p>
          <w:p w14:paraId="0DF4E88F" w14:textId="77777777" w:rsidR="00FA5F02" w:rsidRDefault="00C1724F"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countries.</w:t>
            </w:r>
          </w:p>
        </w:tc>
        <w:tc>
          <w:tcPr>
            <w:tcW w:w="4935" w:type="dxa"/>
          </w:tcPr>
          <w:p w14:paraId="078A763E" w14:textId="77777777" w:rsidR="00FA5F02" w:rsidRDefault="00C1724F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Pupils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atlases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continent 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North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America.</w:t>
            </w:r>
          </w:p>
          <w:p w14:paraId="65E6D627" w14:textId="77777777" w:rsidR="00FA5F02" w:rsidRDefault="00FA5F0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3B287C2" w14:textId="77777777" w:rsidR="00FA5F02" w:rsidRDefault="00C1724F">
            <w:pPr>
              <w:pStyle w:val="TableParagraph"/>
              <w:ind w:left="110" w:right="82"/>
              <w:rPr>
                <w:sz w:val="16"/>
              </w:rPr>
            </w:pPr>
            <w:r>
              <w:rPr>
                <w:sz w:val="16"/>
              </w:rPr>
              <w:t>Discussing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groups,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their maps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 labelled.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countries 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labelled using CAPITAL LETTERS, capital cities are labelled using lower case </w:t>
            </w:r>
            <w:r>
              <w:rPr>
                <w:b/>
                <w:sz w:val="16"/>
              </w:rPr>
              <w:t>bold letters</w:t>
            </w:r>
            <w:r>
              <w:rPr>
                <w:sz w:val="16"/>
              </w:rPr>
              <w:t xml:space="preserve">, and major cities are labelled in lower case </w:t>
            </w:r>
            <w:r>
              <w:rPr>
                <w:spacing w:val="-2"/>
                <w:sz w:val="16"/>
              </w:rPr>
              <w:t>letters.</w:t>
            </w:r>
          </w:p>
          <w:p w14:paraId="530F0567" w14:textId="77777777" w:rsidR="00FA5F02" w:rsidRDefault="00FA5F02">
            <w:pPr>
              <w:pStyle w:val="TableParagraph"/>
              <w:rPr>
                <w:b/>
                <w:sz w:val="16"/>
              </w:rPr>
            </w:pPr>
          </w:p>
          <w:p w14:paraId="024F17CA" w14:textId="77777777" w:rsidR="00FA5F02" w:rsidRDefault="00C1724F">
            <w:pPr>
              <w:pStyle w:val="TableParagraph"/>
              <w:ind w:left="110" w:right="82"/>
              <w:rPr>
                <w:sz w:val="16"/>
              </w:rPr>
            </w:pPr>
            <w:r>
              <w:rPr>
                <w:sz w:val="16"/>
              </w:rPr>
              <w:t>Using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atlases,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pupils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countries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(and associated capital cities only) in North America as well as surrounding oceans and seas.</w:t>
            </w:r>
          </w:p>
        </w:tc>
        <w:tc>
          <w:tcPr>
            <w:tcW w:w="2549" w:type="dxa"/>
          </w:tcPr>
          <w:p w14:paraId="2F504BEB" w14:textId="77777777" w:rsidR="00FA5F02" w:rsidRDefault="00C1724F">
            <w:pPr>
              <w:pStyle w:val="TableParagraph"/>
              <w:ind w:left="107" w:right="112"/>
              <w:rPr>
                <w:sz w:val="16"/>
              </w:rPr>
            </w:pPr>
            <w:r>
              <w:rPr>
                <w:sz w:val="16"/>
              </w:rPr>
              <w:t>Mixed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ability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pairings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support use of atlases.</w:t>
            </w:r>
          </w:p>
          <w:p w14:paraId="367D3E4E" w14:textId="77777777" w:rsidR="00FA5F02" w:rsidRDefault="00FA5F02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DCC0F33" w14:textId="77777777" w:rsidR="00FA5F02" w:rsidRDefault="00C1724F">
            <w:pPr>
              <w:pStyle w:val="TableParagraph"/>
              <w:ind w:left="107" w:right="112"/>
              <w:rPr>
                <w:sz w:val="16"/>
              </w:rPr>
            </w:pPr>
            <w:r>
              <w:rPr>
                <w:sz w:val="16"/>
              </w:rPr>
              <w:t>Targeted TA/teacher discussion/modelling with pupils 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atlases.</w:t>
            </w:r>
          </w:p>
          <w:p w14:paraId="187001B4" w14:textId="77777777" w:rsidR="00FA5F02" w:rsidRDefault="00FA5F02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BFE18B4" w14:textId="77777777" w:rsidR="00FA5F02" w:rsidRDefault="00C1724F">
            <w:pPr>
              <w:pStyle w:val="TableParagraph"/>
              <w:ind w:left="107" w:right="112"/>
              <w:rPr>
                <w:sz w:val="16"/>
              </w:rPr>
            </w:pPr>
            <w:r>
              <w:rPr>
                <w:sz w:val="16"/>
              </w:rPr>
              <w:t>SEND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may need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 tighten their focus area to prevent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cognitive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overload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– provide adapted maps </w:t>
            </w:r>
            <w:r>
              <w:rPr>
                <w:spacing w:val="-2"/>
                <w:sz w:val="16"/>
              </w:rPr>
              <w:t>appropriately.</w:t>
            </w:r>
          </w:p>
        </w:tc>
        <w:tc>
          <w:tcPr>
            <w:tcW w:w="2779" w:type="dxa"/>
          </w:tcPr>
          <w:p w14:paraId="7E0681B6" w14:textId="77777777" w:rsidR="00FA5F02" w:rsidRDefault="00C1724F">
            <w:pPr>
              <w:pStyle w:val="TableParagraph"/>
              <w:ind w:left="112" w:right="800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city? What is a major city?</w:t>
            </w:r>
          </w:p>
          <w:p w14:paraId="5AAB1887" w14:textId="77777777" w:rsidR="00FA5F02" w:rsidRDefault="00C1724F">
            <w:pPr>
              <w:pStyle w:val="TableParagraph"/>
              <w:ind w:left="112" w:right="113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North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America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is Jamaica in?</w:t>
            </w:r>
          </w:p>
          <w:p w14:paraId="70D8E528" w14:textId="77777777" w:rsidR="00FA5F02" w:rsidRDefault="00C1724F">
            <w:pPr>
              <w:pStyle w:val="TableParagraph"/>
              <w:spacing w:line="244" w:lineRule="auto"/>
              <w:ind w:left="112" w:right="113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North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America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is Honduras in?</w:t>
            </w:r>
          </w:p>
        </w:tc>
      </w:tr>
    </w:tbl>
    <w:p w14:paraId="570C490B" w14:textId="77777777" w:rsidR="00FA5F02" w:rsidRDefault="00FA5F02">
      <w:pPr>
        <w:spacing w:line="244" w:lineRule="auto"/>
        <w:rPr>
          <w:sz w:val="16"/>
        </w:rPr>
        <w:sectPr w:rsidR="00FA5F02">
          <w:pgSz w:w="16840" w:h="11910" w:orient="landscape"/>
          <w:pgMar w:top="940" w:right="600" w:bottom="1220" w:left="600" w:header="0" w:footer="1036" w:gutter="0"/>
          <w:cols w:space="720"/>
        </w:sectPr>
      </w:pPr>
    </w:p>
    <w:p w14:paraId="0D5B0D75" w14:textId="77777777" w:rsidR="00FA5F02" w:rsidRDefault="00C1724F">
      <w:pPr>
        <w:ind w:left="1169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8CA8633" wp14:editId="5C8AF957">
            <wp:extent cx="2338348" cy="314325"/>
            <wp:effectExtent l="0" t="0" r="0" b="0"/>
            <wp:docPr id="5" name="image1.png" descr="edge hill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348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FE88A" w14:textId="77777777" w:rsidR="00FA5F02" w:rsidRDefault="00FA5F02">
      <w:pPr>
        <w:rPr>
          <w:b/>
          <w:sz w:val="20"/>
        </w:rPr>
      </w:pPr>
    </w:p>
    <w:p w14:paraId="5828E853" w14:textId="77777777" w:rsidR="00FA5F02" w:rsidRDefault="00FA5F02">
      <w:pPr>
        <w:rPr>
          <w:b/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3855"/>
        <w:gridCol w:w="4935"/>
        <w:gridCol w:w="2549"/>
        <w:gridCol w:w="2779"/>
      </w:tblGrid>
      <w:tr w:rsidR="00FA5F02" w14:paraId="3790A55D" w14:textId="77777777">
        <w:trPr>
          <w:trHeight w:val="830"/>
        </w:trPr>
        <w:tc>
          <w:tcPr>
            <w:tcW w:w="15390" w:type="dxa"/>
            <w:gridSpan w:val="5"/>
            <w:shd w:val="clear" w:color="auto" w:fill="D9D9D9"/>
          </w:tcPr>
          <w:p w14:paraId="34658B19" w14:textId="77777777" w:rsidR="00FA5F02" w:rsidRDefault="00FA5F02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6961AD8" w14:textId="77777777" w:rsidR="00FA5F02" w:rsidRDefault="00C1724F">
            <w:pPr>
              <w:pStyle w:val="TableParagraph"/>
              <w:ind w:left="5377" w:right="5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SEQUENCE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LEARNING</w:t>
            </w:r>
          </w:p>
        </w:tc>
      </w:tr>
      <w:tr w:rsidR="00FA5F02" w14:paraId="21FF518A" w14:textId="77777777">
        <w:trPr>
          <w:trHeight w:val="1930"/>
        </w:trPr>
        <w:tc>
          <w:tcPr>
            <w:tcW w:w="1272" w:type="dxa"/>
          </w:tcPr>
          <w:p w14:paraId="4324B2E8" w14:textId="77777777" w:rsidR="00FA5F02" w:rsidRDefault="00FA5F0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1F04B1D" w14:textId="77777777" w:rsidR="00FA5F02" w:rsidRDefault="00C1724F">
            <w:pPr>
              <w:pStyle w:val="TableParagraph"/>
              <w:ind w:left="139" w:right="123"/>
              <w:jc w:val="center"/>
              <w:rPr>
                <w:b/>
              </w:rPr>
            </w:pPr>
            <w:r>
              <w:rPr>
                <w:b/>
                <w:spacing w:val="-2"/>
              </w:rPr>
              <w:t>Timing:</w:t>
            </w:r>
          </w:p>
          <w:p w14:paraId="2A7E99C3" w14:textId="77777777" w:rsidR="00FA5F02" w:rsidRDefault="00C1724F">
            <w:pPr>
              <w:pStyle w:val="TableParagraph"/>
              <w:spacing w:before="183" w:line="244" w:lineRule="auto"/>
              <w:ind w:left="139" w:right="12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consider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pace of lesson.</w:t>
            </w:r>
          </w:p>
        </w:tc>
        <w:tc>
          <w:tcPr>
            <w:tcW w:w="3855" w:type="dxa"/>
          </w:tcPr>
          <w:p w14:paraId="55DD9BFD" w14:textId="77777777" w:rsidR="00FA5F02" w:rsidRDefault="00FA5F0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1B6240F" w14:textId="77777777" w:rsidR="00FA5F02" w:rsidRDefault="00C1724F">
            <w:pPr>
              <w:pStyle w:val="TableParagraph"/>
              <w:ind w:left="384" w:right="377"/>
              <w:jc w:val="center"/>
              <w:rPr>
                <w:b/>
              </w:rPr>
            </w:pPr>
            <w:r>
              <w:rPr>
                <w:b/>
              </w:rPr>
              <w:t>Role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teacher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support </w:t>
            </w:r>
            <w:r>
              <w:rPr>
                <w:b/>
                <w:spacing w:val="-2"/>
              </w:rPr>
              <w:t>staff:</w:t>
            </w:r>
          </w:p>
          <w:p w14:paraId="3392238C" w14:textId="77777777" w:rsidR="00FA5F02" w:rsidRDefault="00C1724F">
            <w:pPr>
              <w:pStyle w:val="TableParagraph"/>
              <w:spacing w:before="208"/>
              <w:ind w:left="600" w:right="115" w:hanging="246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e.g.</w:t>
            </w:r>
            <w:proofErr w:type="gramEnd"/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key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questions,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retrieval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prior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learning, modelling and explanations, checking</w:t>
            </w:r>
          </w:p>
          <w:p w14:paraId="086A925F" w14:textId="77777777" w:rsidR="00FA5F02" w:rsidRDefault="00C1724F">
            <w:pPr>
              <w:pStyle w:val="TableParagraph"/>
              <w:spacing w:before="2"/>
              <w:ind w:left="278" w:right="276" w:firstLine="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understanding, consider cognitive overload, effective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use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additional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adults,</w:t>
            </w:r>
            <w:r>
              <w:rPr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behaviour</w:t>
            </w:r>
            <w:proofErr w:type="spellEnd"/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for </w:t>
            </w:r>
            <w:r>
              <w:rPr>
                <w:i/>
                <w:spacing w:val="-2"/>
                <w:sz w:val="16"/>
              </w:rPr>
              <w:t>learning.</w:t>
            </w:r>
          </w:p>
        </w:tc>
        <w:tc>
          <w:tcPr>
            <w:tcW w:w="4935" w:type="dxa"/>
          </w:tcPr>
          <w:p w14:paraId="7B7DF830" w14:textId="77777777" w:rsidR="00FA5F02" w:rsidRDefault="00FA5F0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AA733B0" w14:textId="77777777" w:rsidR="00FA5F02" w:rsidRDefault="00C1724F">
            <w:pPr>
              <w:pStyle w:val="TableParagraph"/>
              <w:ind w:left="420" w:right="402"/>
              <w:jc w:val="center"/>
              <w:rPr>
                <w:b/>
              </w:rPr>
            </w:pPr>
            <w:r>
              <w:rPr>
                <w:b/>
              </w:rPr>
              <w:t>Children’s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steps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learning:</w:t>
            </w:r>
          </w:p>
          <w:p w14:paraId="6B76B04A" w14:textId="77777777" w:rsidR="00FA5F02" w:rsidRDefault="00C1724F">
            <w:pPr>
              <w:pStyle w:val="TableParagraph"/>
              <w:spacing w:before="183" w:line="244" w:lineRule="auto"/>
              <w:ind w:left="420" w:right="4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what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will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children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doing?</w:t>
            </w:r>
            <w:r>
              <w:rPr>
                <w:i/>
                <w:spacing w:val="35"/>
                <w:sz w:val="16"/>
              </w:rPr>
              <w:t xml:space="preserve"> </w:t>
            </w:r>
            <w:r>
              <w:rPr>
                <w:i/>
                <w:sz w:val="16"/>
              </w:rPr>
              <w:t>Learn,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</w:rPr>
              <w:t>practise</w:t>
            </w:r>
            <w:proofErr w:type="spellEnd"/>
            <w:proofErr w:type="gram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apply component steps.</w:t>
            </w:r>
          </w:p>
        </w:tc>
        <w:tc>
          <w:tcPr>
            <w:tcW w:w="2549" w:type="dxa"/>
          </w:tcPr>
          <w:p w14:paraId="4356006B" w14:textId="77777777" w:rsidR="00FA5F02" w:rsidRDefault="00FA5F0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55AD453" w14:textId="77777777" w:rsidR="00FA5F02" w:rsidRDefault="00C1724F">
            <w:pPr>
              <w:pStyle w:val="TableParagraph"/>
              <w:ind w:left="283" w:right="270"/>
              <w:jc w:val="center"/>
              <w:rPr>
                <w:b/>
              </w:rPr>
            </w:pPr>
            <w:r>
              <w:rPr>
                <w:b/>
              </w:rPr>
              <w:t>Adaptive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teaching:</w:t>
            </w:r>
          </w:p>
          <w:p w14:paraId="18904A9F" w14:textId="77777777" w:rsidR="00FA5F02" w:rsidRDefault="00C1724F">
            <w:pPr>
              <w:pStyle w:val="TableParagraph"/>
              <w:spacing w:before="183"/>
              <w:ind w:left="145" w:right="134" w:hanging="5"/>
              <w:jc w:val="center"/>
              <w:rPr>
                <w:i/>
                <w:sz w:val="16"/>
              </w:rPr>
            </w:pPr>
            <w:r>
              <w:rPr>
                <w:i/>
                <w:color w:val="1F1F1E"/>
                <w:sz w:val="16"/>
              </w:rPr>
              <w:t xml:space="preserve">consider adaptive strategies to support </w:t>
            </w:r>
            <w:r>
              <w:rPr>
                <w:i/>
                <w:sz w:val="16"/>
              </w:rPr>
              <w:t>all pupils (including stretch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challenge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&amp;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SEND), consider resources.</w:t>
            </w:r>
          </w:p>
        </w:tc>
        <w:tc>
          <w:tcPr>
            <w:tcW w:w="2779" w:type="dxa"/>
          </w:tcPr>
          <w:p w14:paraId="728B80C3" w14:textId="77777777" w:rsidR="00FA5F02" w:rsidRDefault="00FA5F0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CD7B239" w14:textId="77777777" w:rsidR="00FA5F02" w:rsidRDefault="00C1724F">
            <w:pPr>
              <w:pStyle w:val="TableParagraph"/>
              <w:ind w:left="155" w:right="141"/>
              <w:jc w:val="center"/>
              <w:rPr>
                <w:b/>
              </w:rPr>
            </w:pPr>
            <w:r>
              <w:rPr>
                <w:b/>
              </w:rPr>
              <w:t>Checking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children know, </w:t>
            </w:r>
            <w:proofErr w:type="gramStart"/>
            <w:r>
              <w:rPr>
                <w:b/>
              </w:rPr>
              <w:t>understand</w:t>
            </w:r>
            <w:proofErr w:type="gramEnd"/>
            <w:r>
              <w:rPr>
                <w:b/>
              </w:rPr>
              <w:t xml:space="preserve"> and can do:</w:t>
            </w:r>
          </w:p>
          <w:p w14:paraId="29DD1870" w14:textId="77777777" w:rsidR="00FA5F02" w:rsidRDefault="00C1724F">
            <w:pPr>
              <w:pStyle w:val="TableParagraph"/>
              <w:spacing w:line="242" w:lineRule="auto"/>
              <w:ind w:left="338" w:right="318" w:firstLine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key questions inc. hinge and retrieval/recall,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assessment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of </w:t>
            </w:r>
            <w:r>
              <w:rPr>
                <w:i/>
                <w:spacing w:val="-2"/>
                <w:sz w:val="16"/>
              </w:rPr>
              <w:t>outcomes.</w:t>
            </w:r>
          </w:p>
        </w:tc>
      </w:tr>
      <w:tr w:rsidR="00FA5F02" w14:paraId="6DC388A5" w14:textId="77777777">
        <w:trPr>
          <w:trHeight w:val="2299"/>
        </w:trPr>
        <w:tc>
          <w:tcPr>
            <w:tcW w:w="1272" w:type="dxa"/>
          </w:tcPr>
          <w:p w14:paraId="5AE7CE3C" w14:textId="77777777" w:rsidR="00FA5F02" w:rsidRDefault="00C1724F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5-10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minutes</w:t>
            </w:r>
          </w:p>
        </w:tc>
        <w:tc>
          <w:tcPr>
            <w:tcW w:w="3855" w:type="dxa"/>
          </w:tcPr>
          <w:p w14:paraId="09DFA8FE" w14:textId="77777777" w:rsidR="00FA5F02" w:rsidRDefault="00C1724F">
            <w:pPr>
              <w:pStyle w:val="TableParagraph"/>
              <w:ind w:left="105" w:right="115"/>
              <w:rPr>
                <w:sz w:val="16"/>
              </w:rPr>
            </w:pPr>
            <w:r>
              <w:rPr>
                <w:sz w:val="16"/>
              </w:rPr>
              <w:t>Teacher to explain the lines of latitude (</w:t>
            </w:r>
            <w:r>
              <w:rPr>
                <w:i/>
                <w:sz w:val="16"/>
              </w:rPr>
              <w:t>link to children’s science learning – Earth and Space</w:t>
            </w:r>
            <w:r>
              <w:rPr>
                <w:sz w:val="16"/>
              </w:rPr>
              <w:t>), what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appropriate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the </w:t>
            </w:r>
            <w:r>
              <w:rPr>
                <w:spacing w:val="-2"/>
                <w:sz w:val="16"/>
              </w:rPr>
              <w:t>atlas.</w:t>
            </w:r>
          </w:p>
          <w:p w14:paraId="6462DFE7" w14:textId="77777777" w:rsidR="00FA5F02" w:rsidRDefault="00FA5F02">
            <w:pPr>
              <w:pStyle w:val="TableParagraph"/>
              <w:rPr>
                <w:b/>
                <w:sz w:val="16"/>
              </w:rPr>
            </w:pPr>
          </w:p>
          <w:p w14:paraId="403493A2" w14:textId="77777777" w:rsidR="00FA5F02" w:rsidRDefault="00C1724F">
            <w:pPr>
              <w:pStyle w:val="TableParagraph"/>
              <w:ind w:left="105" w:right="115"/>
              <w:rPr>
                <w:sz w:val="16"/>
              </w:rPr>
            </w:pPr>
            <w:r>
              <w:rPr>
                <w:sz w:val="16"/>
              </w:rPr>
              <w:t>Can children identify the equator on their map? Where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equator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through?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What 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equator (show equator on a world map)? Can children identify any other key lines of latitude on their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North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America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Tropic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Cancer, Arctic Circle)?</w:t>
            </w:r>
          </w:p>
        </w:tc>
        <w:tc>
          <w:tcPr>
            <w:tcW w:w="4935" w:type="dxa"/>
          </w:tcPr>
          <w:p w14:paraId="3C108B36" w14:textId="77777777" w:rsidR="00FA5F02" w:rsidRDefault="00C1724F">
            <w:pPr>
              <w:pStyle w:val="TableParagraph"/>
              <w:spacing w:line="244" w:lineRule="auto"/>
              <w:ind w:left="110" w:right="82"/>
              <w:rPr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alongside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teacher/TA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 latitude. What countries do they run through?</w:t>
            </w:r>
          </w:p>
        </w:tc>
        <w:tc>
          <w:tcPr>
            <w:tcW w:w="2549" w:type="dxa"/>
          </w:tcPr>
          <w:p w14:paraId="61B97CE4" w14:textId="77777777" w:rsidR="00FA5F02" w:rsidRDefault="00C1724F">
            <w:pPr>
              <w:pStyle w:val="TableParagraph"/>
              <w:spacing w:line="244" w:lineRule="auto"/>
              <w:ind w:left="107" w:right="112"/>
              <w:rPr>
                <w:sz w:val="16"/>
              </w:rPr>
            </w:pPr>
            <w:r>
              <w:rPr>
                <w:sz w:val="16"/>
              </w:rPr>
              <w:t>Mixed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ability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pairings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support use of atlases.</w:t>
            </w:r>
          </w:p>
          <w:p w14:paraId="23F934B6" w14:textId="77777777" w:rsidR="00FA5F02" w:rsidRDefault="00FA5F02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2A67E397" w14:textId="77777777" w:rsidR="00FA5F02" w:rsidRDefault="00C1724F">
            <w:pPr>
              <w:pStyle w:val="TableParagraph"/>
              <w:ind w:left="107" w:right="112"/>
              <w:rPr>
                <w:sz w:val="16"/>
              </w:rPr>
            </w:pPr>
            <w:r>
              <w:rPr>
                <w:sz w:val="16"/>
              </w:rPr>
              <w:t>Targeted TA/teacher discussion/modelling with pupils 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atlases.</w:t>
            </w:r>
          </w:p>
          <w:p w14:paraId="6E92D78B" w14:textId="77777777" w:rsidR="00FA5F02" w:rsidRDefault="00FA5F02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263D879" w14:textId="77777777" w:rsidR="00FA5F02" w:rsidRDefault="00C1724F">
            <w:pPr>
              <w:pStyle w:val="TableParagraph"/>
              <w:ind w:left="107" w:right="112"/>
              <w:rPr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compare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Europe. Where are these key lines of latitude in relation to the UK?</w:t>
            </w:r>
          </w:p>
        </w:tc>
        <w:tc>
          <w:tcPr>
            <w:tcW w:w="2779" w:type="dxa"/>
          </w:tcPr>
          <w:p w14:paraId="1B745FDE" w14:textId="77777777" w:rsidR="00FA5F02" w:rsidRDefault="00C1724F">
            <w:pPr>
              <w:pStyle w:val="TableParagraph"/>
              <w:spacing w:line="183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equator?</w:t>
            </w:r>
          </w:p>
          <w:p w14:paraId="5A8E8D2E" w14:textId="77777777" w:rsidR="00FA5F02" w:rsidRDefault="00C1724F">
            <w:pPr>
              <w:pStyle w:val="TableParagraph"/>
              <w:spacing w:before="3"/>
              <w:ind w:left="112" w:right="542"/>
              <w:jc w:val="both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Tropic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Cancer? What is the Arctic Circle?</w:t>
            </w:r>
          </w:p>
          <w:p w14:paraId="29CB0D22" w14:textId="77777777" w:rsidR="00FA5F02" w:rsidRDefault="00C1724F">
            <w:pPr>
              <w:pStyle w:val="TableParagraph"/>
              <w:ind w:left="112" w:right="355"/>
              <w:jc w:val="both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countries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North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America does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Tropic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Cancer/Arctic Circle run through?</w:t>
            </w:r>
          </w:p>
        </w:tc>
      </w:tr>
      <w:tr w:rsidR="00FA5F02" w14:paraId="7062DEE2" w14:textId="77777777">
        <w:trPr>
          <w:trHeight w:val="2486"/>
        </w:trPr>
        <w:tc>
          <w:tcPr>
            <w:tcW w:w="1272" w:type="dxa"/>
          </w:tcPr>
          <w:p w14:paraId="015E2419" w14:textId="77777777" w:rsidR="00FA5F02" w:rsidRDefault="00C1724F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15-20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minutes</w:t>
            </w:r>
          </w:p>
        </w:tc>
        <w:tc>
          <w:tcPr>
            <w:tcW w:w="3855" w:type="dxa"/>
          </w:tcPr>
          <w:p w14:paraId="139B73D4" w14:textId="77777777" w:rsidR="00FA5F02" w:rsidRDefault="00C1724F">
            <w:pPr>
              <w:pStyle w:val="TableParagraph"/>
              <w:ind w:left="105" w:right="170"/>
              <w:rPr>
                <w:sz w:val="16"/>
              </w:rPr>
            </w:pPr>
            <w:r>
              <w:rPr>
                <w:sz w:val="16"/>
              </w:rPr>
              <w:t xml:space="preserve">Teacher to model using the scale on a map to show the distance between places (using the UK as a familiar place to start). Teacher to model measuring the distance (in kilometers) between </w:t>
            </w:r>
            <w:proofErr w:type="gramStart"/>
            <w:r>
              <w:rPr>
                <w:sz w:val="16"/>
              </w:rPr>
              <w:t>home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town</w:t>
            </w:r>
            <w:proofErr w:type="gramEnd"/>
            <w:r>
              <w:rPr>
                <w:sz w:val="16"/>
              </w:rPr>
              <w:t>/city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London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scale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 map, a ruler and a strip of paper to mark points.</w:t>
            </w:r>
          </w:p>
          <w:p w14:paraId="4DB74DF4" w14:textId="77777777" w:rsidR="00FA5F02" w:rsidRDefault="00FA5F0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C3668FE" w14:textId="77777777" w:rsidR="00FA5F02" w:rsidRDefault="00C1724F">
            <w:pPr>
              <w:pStyle w:val="TableParagraph"/>
              <w:ind w:left="105" w:right="115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London?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does it take via train? How long does it take by car?</w:t>
            </w:r>
          </w:p>
          <w:p w14:paraId="1E667DE4" w14:textId="77777777" w:rsidR="00FA5F02" w:rsidRDefault="00FA5F02">
            <w:pPr>
              <w:pStyle w:val="TableParagraph"/>
              <w:rPr>
                <w:b/>
                <w:sz w:val="16"/>
              </w:rPr>
            </w:pPr>
          </w:p>
          <w:p w14:paraId="5CF84E58" w14:textId="77777777" w:rsidR="00FA5F02" w:rsidRDefault="00C1724F">
            <w:pPr>
              <w:pStyle w:val="TableParagraph"/>
              <w:spacing w:before="1"/>
              <w:ind w:left="105" w:right="115"/>
              <w:rPr>
                <w:sz w:val="16"/>
              </w:rPr>
            </w:pPr>
            <w:r>
              <w:rPr>
                <w:sz w:val="16"/>
              </w:rPr>
              <w:t>Teacher then to model measuring distances between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cities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North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America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the map scale, </w:t>
            </w:r>
            <w:proofErr w:type="gramStart"/>
            <w:r>
              <w:rPr>
                <w:sz w:val="16"/>
              </w:rPr>
              <w:t>ruler</w:t>
            </w:r>
            <w:proofErr w:type="gramEnd"/>
            <w:r>
              <w:rPr>
                <w:sz w:val="16"/>
              </w:rPr>
              <w:t xml:space="preserve"> and strip of paper.</w:t>
            </w:r>
          </w:p>
        </w:tc>
        <w:tc>
          <w:tcPr>
            <w:tcW w:w="4935" w:type="dxa"/>
          </w:tcPr>
          <w:p w14:paraId="3CE280DA" w14:textId="77777777" w:rsidR="00FA5F02" w:rsidRDefault="00C1724F">
            <w:pPr>
              <w:pStyle w:val="TableParagraph"/>
              <w:ind w:left="110" w:right="139"/>
              <w:rPr>
                <w:sz w:val="16"/>
              </w:rPr>
            </w:pPr>
            <w:r>
              <w:rPr>
                <w:sz w:val="16"/>
              </w:rPr>
              <w:t>Pupils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atlas 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cities 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countries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North America. They will then choose 2 capital cities to measure the distance between using the map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scale, 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ruler 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strip of paper. They will try to find capital cities with the shortest distance between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those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longest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distance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them. This will be recorded in a table.</w:t>
            </w:r>
          </w:p>
          <w:p w14:paraId="587600D6" w14:textId="77777777" w:rsidR="00FA5F02" w:rsidRDefault="00FA5F0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20B032F" w14:textId="77777777" w:rsidR="00FA5F02" w:rsidRDefault="00C1724F">
            <w:pPr>
              <w:pStyle w:val="TableParagraph"/>
              <w:ind w:left="110" w:right="82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notice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distances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involved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compared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 those measured in the UK?</w:t>
            </w:r>
          </w:p>
          <w:p w14:paraId="3B85FC10" w14:textId="77777777" w:rsidR="00FA5F02" w:rsidRDefault="00FA5F02">
            <w:pPr>
              <w:pStyle w:val="TableParagraph"/>
              <w:rPr>
                <w:b/>
                <w:sz w:val="16"/>
              </w:rPr>
            </w:pPr>
          </w:p>
          <w:p w14:paraId="1E23D16C" w14:textId="77777777" w:rsidR="00FA5F02" w:rsidRDefault="00C1724F">
            <w:pPr>
              <w:pStyle w:val="TableParagraph"/>
              <w:spacing w:before="1"/>
              <w:ind w:left="110" w:right="82"/>
              <w:rPr>
                <w:sz w:val="16"/>
              </w:rPr>
            </w:pPr>
            <w:r>
              <w:rPr>
                <w:sz w:val="16"/>
              </w:rPr>
              <w:t>Pupils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investigate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flight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times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cities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using the internet, to provide added context.</w:t>
            </w:r>
          </w:p>
        </w:tc>
        <w:tc>
          <w:tcPr>
            <w:tcW w:w="2549" w:type="dxa"/>
          </w:tcPr>
          <w:p w14:paraId="5F25ED61" w14:textId="77777777" w:rsidR="00FA5F02" w:rsidRDefault="00C1724F">
            <w:pPr>
              <w:pStyle w:val="TableParagraph"/>
              <w:spacing w:line="244" w:lineRule="auto"/>
              <w:ind w:left="107" w:right="112"/>
              <w:rPr>
                <w:sz w:val="16"/>
              </w:rPr>
            </w:pPr>
            <w:r>
              <w:rPr>
                <w:sz w:val="16"/>
              </w:rPr>
              <w:t>Mixed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ability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pairing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support measuring of distances.</w:t>
            </w:r>
          </w:p>
          <w:p w14:paraId="4D109793" w14:textId="77777777" w:rsidR="00FA5F02" w:rsidRDefault="00FA5F02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093CD7A" w14:textId="77777777" w:rsidR="00FA5F02" w:rsidRDefault="00C1724F">
            <w:pPr>
              <w:pStyle w:val="TableParagraph"/>
              <w:spacing w:line="242" w:lineRule="auto"/>
              <w:ind w:left="107" w:right="112"/>
              <w:rPr>
                <w:sz w:val="16"/>
              </w:rPr>
            </w:pPr>
            <w:r>
              <w:rPr>
                <w:sz w:val="16"/>
              </w:rPr>
              <w:t>Teacher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pupils through small group modelling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support.</w:t>
            </w:r>
          </w:p>
          <w:p w14:paraId="113E8A74" w14:textId="77777777" w:rsidR="00FA5F02" w:rsidRDefault="00FA5F02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7524268" w14:textId="77777777" w:rsidR="00FA5F02" w:rsidRDefault="00C1724F">
            <w:pPr>
              <w:pStyle w:val="TableParagraph"/>
              <w:ind w:left="107" w:right="112"/>
              <w:rPr>
                <w:sz w:val="16"/>
              </w:rPr>
            </w:pPr>
            <w:r>
              <w:rPr>
                <w:sz w:val="16"/>
              </w:rPr>
              <w:t>Can pupils investigate time zones using information presented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atlases?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What are time zones? How many </w:t>
            </w:r>
            <w:proofErr w:type="gramStart"/>
            <w:r>
              <w:rPr>
                <w:sz w:val="16"/>
              </w:rPr>
              <w:t>lie</w:t>
            </w:r>
            <w:proofErr w:type="gramEnd"/>
            <w:r>
              <w:rPr>
                <w:sz w:val="16"/>
              </w:rPr>
              <w:t xml:space="preserve"> across North America?</w:t>
            </w:r>
          </w:p>
        </w:tc>
        <w:tc>
          <w:tcPr>
            <w:tcW w:w="2779" w:type="dxa"/>
          </w:tcPr>
          <w:p w14:paraId="19CA6773" w14:textId="77777777" w:rsidR="00FA5F02" w:rsidRDefault="00C1724F">
            <w:pPr>
              <w:pStyle w:val="TableParagraph"/>
              <w:ind w:left="112" w:right="113"/>
              <w:rPr>
                <w:sz w:val="16"/>
              </w:rPr>
            </w:pPr>
            <w:r>
              <w:rPr>
                <w:sz w:val="16"/>
              </w:rPr>
              <w:t>Which two capital cities in North America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greatest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distance between them?</w:t>
            </w:r>
          </w:p>
          <w:p w14:paraId="04EF6E30" w14:textId="77777777" w:rsidR="00FA5F02" w:rsidRDefault="00C1724F">
            <w:pPr>
              <w:pStyle w:val="TableParagraph"/>
              <w:spacing w:line="244" w:lineRule="auto"/>
              <w:ind w:left="112" w:right="113"/>
              <w:rPr>
                <w:sz w:val="16"/>
              </w:rPr>
            </w:pPr>
            <w:r>
              <w:rPr>
                <w:sz w:val="16"/>
              </w:rPr>
              <w:t>Which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two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capital cities have the shortest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distance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4"/>
                <w:sz w:val="16"/>
              </w:rPr>
              <w:t xml:space="preserve"> them?</w:t>
            </w:r>
          </w:p>
        </w:tc>
      </w:tr>
      <w:tr w:rsidR="00FA5F02" w14:paraId="7C963506" w14:textId="77777777">
        <w:trPr>
          <w:trHeight w:val="921"/>
        </w:trPr>
        <w:tc>
          <w:tcPr>
            <w:tcW w:w="1272" w:type="dxa"/>
          </w:tcPr>
          <w:p w14:paraId="1C0D6DD4" w14:textId="77777777" w:rsidR="00FA5F02" w:rsidRDefault="00C1724F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5-10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minutes</w:t>
            </w:r>
          </w:p>
        </w:tc>
        <w:tc>
          <w:tcPr>
            <w:tcW w:w="3855" w:type="dxa"/>
          </w:tcPr>
          <w:p w14:paraId="4A3B1CE1" w14:textId="77777777" w:rsidR="00FA5F02" w:rsidRDefault="00C1724F">
            <w:pPr>
              <w:pStyle w:val="TableParagraph"/>
              <w:ind w:left="105" w:right="115"/>
              <w:rPr>
                <w:sz w:val="16"/>
              </w:rPr>
            </w:pPr>
            <w:r>
              <w:rPr>
                <w:sz w:val="16"/>
              </w:rPr>
              <w:t>Teacher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pupils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opportunity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retrieve knowledge learnt during this lesson.</w:t>
            </w:r>
          </w:p>
        </w:tc>
        <w:tc>
          <w:tcPr>
            <w:tcW w:w="4935" w:type="dxa"/>
          </w:tcPr>
          <w:p w14:paraId="58CFCCC9" w14:textId="77777777" w:rsidR="00FA5F02" w:rsidRDefault="00C1724F">
            <w:pPr>
              <w:pStyle w:val="TableParagraph"/>
              <w:ind w:left="110" w:right="796"/>
              <w:rPr>
                <w:sz w:val="16"/>
              </w:rPr>
            </w:pPr>
            <w:r>
              <w:rPr>
                <w:i/>
                <w:sz w:val="16"/>
                <w:u w:val="single"/>
              </w:rPr>
              <w:t>Retrieval</w:t>
            </w:r>
            <w:r>
              <w:rPr>
                <w:i/>
                <w:spacing w:val="-12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activity:</w:t>
            </w:r>
            <w:r>
              <w:rPr>
                <w:i/>
                <w:spacing w:val="-11"/>
                <w:sz w:val="16"/>
                <w:u w:val="single"/>
              </w:rPr>
              <w:t xml:space="preserve"> </w:t>
            </w:r>
            <w:hyperlink r:id="rId12">
              <w:r>
                <w:rPr>
                  <w:color w:val="0000FF"/>
                  <w:sz w:val="16"/>
                  <w:u w:val="single" w:color="000000"/>
                </w:rPr>
                <w:t>https://online.seterra.com/en/vgp/3015</w:t>
              </w:r>
              <w:r>
                <w:rPr>
                  <w:sz w:val="16"/>
                </w:rPr>
                <w:t>,</w:t>
              </w:r>
            </w:hyperlink>
            <w:r>
              <w:rPr>
                <w:sz w:val="16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https://world-geography-games.com/</w:t>
              </w:r>
            </w:hyperlink>
          </w:p>
          <w:p w14:paraId="36F02E2F" w14:textId="77777777" w:rsidR="00FA5F02" w:rsidRDefault="00FA5F02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728A1E2" w14:textId="77777777" w:rsidR="00FA5F02" w:rsidRDefault="00C1724F">
            <w:pPr>
              <w:pStyle w:val="TableParagraph"/>
              <w:spacing w:line="182" w:lineRule="exact"/>
              <w:ind w:left="110" w:right="82"/>
              <w:rPr>
                <w:sz w:val="16"/>
              </w:rPr>
            </w:pPr>
            <w:r>
              <w:rPr>
                <w:sz w:val="16"/>
              </w:rPr>
              <w:t>Pupils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continents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oceans, </w:t>
            </w:r>
            <w:proofErr w:type="gramStart"/>
            <w:r>
              <w:rPr>
                <w:sz w:val="16"/>
              </w:rPr>
              <w:t>countries</w:t>
            </w:r>
            <w:proofErr w:type="gramEnd"/>
            <w:r>
              <w:rPr>
                <w:sz w:val="16"/>
              </w:rPr>
              <w:t xml:space="preserve"> and capital cities of North America</w:t>
            </w:r>
          </w:p>
        </w:tc>
        <w:tc>
          <w:tcPr>
            <w:tcW w:w="2549" w:type="dxa"/>
          </w:tcPr>
          <w:p w14:paraId="2CD728A7" w14:textId="77777777" w:rsidR="00FA5F02" w:rsidRDefault="00C1724F">
            <w:pPr>
              <w:pStyle w:val="TableParagraph"/>
              <w:ind w:left="107" w:right="222"/>
              <w:jc w:val="both"/>
              <w:rPr>
                <w:sz w:val="16"/>
              </w:rPr>
            </w:pPr>
            <w:r>
              <w:rPr>
                <w:sz w:val="16"/>
              </w:rPr>
              <w:t>Some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pupils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atlas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 their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front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to </w:t>
            </w:r>
            <w:r>
              <w:rPr>
                <w:spacing w:val="-2"/>
                <w:sz w:val="16"/>
              </w:rPr>
              <w:t>support</w:t>
            </w:r>
          </w:p>
        </w:tc>
        <w:tc>
          <w:tcPr>
            <w:tcW w:w="2779" w:type="dxa"/>
          </w:tcPr>
          <w:p w14:paraId="553F686E" w14:textId="77777777" w:rsidR="00FA5F02" w:rsidRDefault="00C1724F">
            <w:pPr>
              <w:pStyle w:val="TableParagraph"/>
              <w:ind w:left="112" w:right="113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previous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questions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which may be appropriate.</w:t>
            </w:r>
          </w:p>
        </w:tc>
      </w:tr>
    </w:tbl>
    <w:p w14:paraId="297D2B0E" w14:textId="77777777" w:rsidR="00FA5F02" w:rsidRDefault="00FA5F02">
      <w:pPr>
        <w:rPr>
          <w:sz w:val="16"/>
        </w:rPr>
        <w:sectPr w:rsidR="00FA5F02">
          <w:pgSz w:w="16840" w:h="11910" w:orient="landscape"/>
          <w:pgMar w:top="820" w:right="600" w:bottom="1220" w:left="600" w:header="0" w:footer="1036" w:gutter="0"/>
          <w:cols w:space="720"/>
        </w:sectPr>
      </w:pPr>
    </w:p>
    <w:p w14:paraId="41E985F0" w14:textId="77777777" w:rsidR="00FA5F02" w:rsidRDefault="00C1724F">
      <w:pPr>
        <w:ind w:left="1176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A8C5BE4" wp14:editId="55AE1923">
            <wp:extent cx="2333625" cy="314325"/>
            <wp:effectExtent l="0" t="0" r="0" b="0"/>
            <wp:docPr id="7" name="image1.png" descr="edge hill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41776" w14:textId="77777777" w:rsidR="00FA5F02" w:rsidRDefault="00FA5F02">
      <w:pPr>
        <w:spacing w:before="2" w:after="1"/>
        <w:rPr>
          <w:b/>
          <w:sz w:val="2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3"/>
      </w:tblGrid>
      <w:tr w:rsidR="00FA5F02" w14:paraId="31543126" w14:textId="77777777">
        <w:trPr>
          <w:trHeight w:val="830"/>
        </w:trPr>
        <w:tc>
          <w:tcPr>
            <w:tcW w:w="15393" w:type="dxa"/>
            <w:shd w:val="clear" w:color="auto" w:fill="D9D9D9"/>
          </w:tcPr>
          <w:p w14:paraId="1BC4EA74" w14:textId="77777777" w:rsidR="00FA5F02" w:rsidRDefault="00FA5F02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C631CC9" w14:textId="77777777" w:rsidR="00FA5F02" w:rsidRDefault="00C1724F">
            <w:pPr>
              <w:pStyle w:val="TableParagraph"/>
              <w:ind w:left="6908" w:right="68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EVALUATION</w:t>
            </w:r>
          </w:p>
        </w:tc>
      </w:tr>
      <w:tr w:rsidR="00FA5F02" w14:paraId="23BC3A10" w14:textId="77777777">
        <w:trPr>
          <w:trHeight w:val="3870"/>
        </w:trPr>
        <w:tc>
          <w:tcPr>
            <w:tcW w:w="15393" w:type="dxa"/>
          </w:tcPr>
          <w:p w14:paraId="05EE4877" w14:textId="77777777" w:rsidR="00FA5F02" w:rsidRDefault="00C1724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pupils’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learning:</w:t>
            </w:r>
          </w:p>
          <w:p w14:paraId="215E9F8D" w14:textId="77777777" w:rsidR="00FA5F02" w:rsidRDefault="00C1724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Pupils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successfully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atlas.</w:t>
            </w:r>
          </w:p>
          <w:p w14:paraId="461B9F0B" w14:textId="77777777" w:rsidR="00FA5F02" w:rsidRDefault="00C1724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SEND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pupils were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teacher/TA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directed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questioning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targeted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further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subsequent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lessons/retrieval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activities</w:t>
            </w:r>
            <w:proofErr w:type="gramEnd"/>
          </w:p>
          <w:p w14:paraId="2CB13307" w14:textId="77777777" w:rsidR="00FA5F02" w:rsidRDefault="00C1724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ind w:right="222"/>
              <w:rPr>
                <w:sz w:val="18"/>
              </w:rPr>
            </w:pPr>
            <w:r>
              <w:rPr>
                <w:sz w:val="18"/>
              </w:rPr>
              <w:t>Children 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familiar 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Equator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 due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prior learning.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 learning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Tropic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Cancer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Tropic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Capricorn)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Arctic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linked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their learning in science (Earth and Space) which aided their understanding.</w:t>
            </w:r>
          </w:p>
          <w:p w14:paraId="24FF58B4" w14:textId="77777777" w:rsidR="00FA5F02" w:rsidRDefault="00C1724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ind w:right="367"/>
              <w:rPr>
                <w:sz w:val="18"/>
              </w:rPr>
            </w:pPr>
            <w:r>
              <w:rPr>
                <w:sz w:val="18"/>
              </w:rPr>
              <w:t>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found 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challenging when using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measure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distance between capital cities. 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 children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further practice, 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 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revisited through retrieval activities in subsequent lessons (use of scales in </w:t>
            </w:r>
            <w:proofErr w:type="spellStart"/>
            <w:r>
              <w:rPr>
                <w:sz w:val="18"/>
              </w:rPr>
              <w:t>maths</w:t>
            </w:r>
            <w:proofErr w:type="spellEnd"/>
            <w:r>
              <w:rPr>
                <w:sz w:val="18"/>
              </w:rPr>
              <w:t>).</w:t>
            </w:r>
          </w:p>
          <w:p w14:paraId="72FABDF7" w14:textId="77777777" w:rsidR="00FA5F02" w:rsidRDefault="00FA5F0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8569F00" w14:textId="77777777" w:rsidR="00FA5F02" w:rsidRDefault="00C1724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Next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steps:</w:t>
            </w:r>
          </w:p>
          <w:p w14:paraId="4E1E76A0" w14:textId="77777777" w:rsidR="00FA5F02" w:rsidRDefault="00C1724F">
            <w:pPr>
              <w:pStyle w:val="TableParagraph"/>
              <w:spacing w:before="1"/>
              <w:ind w:left="110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e.g.</w:t>
            </w:r>
            <w:proofErr w:type="gramEnd"/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how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address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misconceptions,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providing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increased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challenge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support,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use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different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resources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modelling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techniques.</w:t>
            </w:r>
          </w:p>
          <w:p w14:paraId="01B9B7BD" w14:textId="77777777" w:rsidR="00FA5F02" w:rsidRDefault="00C1724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Locational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learnt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lesson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retrieval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subsequent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sessions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(and</w:t>
            </w:r>
            <w:r>
              <w:rPr>
                <w:spacing w:val="-2"/>
                <w:sz w:val="18"/>
              </w:rPr>
              <w:t xml:space="preserve"> homework).</w:t>
            </w:r>
          </w:p>
          <w:p w14:paraId="4CCA7872" w14:textId="77777777" w:rsidR="00FA5F02" w:rsidRDefault="00C1724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"/>
              <w:ind w:right="382"/>
              <w:rPr>
                <w:sz w:val="18"/>
              </w:rPr>
            </w:pPr>
            <w:r>
              <w:rPr>
                <w:sz w:val="18"/>
              </w:rPr>
              <w:t>Many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children initially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thought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America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consisted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misconception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addressed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directly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all children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aware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 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 end of the lesson.</w:t>
            </w:r>
          </w:p>
          <w:p w14:paraId="0E7B7C65" w14:textId="77777777" w:rsidR="00FA5F02" w:rsidRDefault="00C1724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15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Children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became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increasingly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aware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extent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America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Greenland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countries 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America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Caribbean.</w:t>
            </w:r>
          </w:p>
          <w:p w14:paraId="325FE40B" w14:textId="77777777" w:rsidR="00FA5F02" w:rsidRDefault="00C1724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807"/>
              <w:rPr>
                <w:sz w:val="18"/>
              </w:rPr>
            </w:pPr>
            <w:r>
              <w:rPr>
                <w:sz w:val="18"/>
              </w:rPr>
              <w:t>Children 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their learning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important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latitude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(Equator,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Tropic of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Cancer</w:t>
            </w:r>
            <w:proofErr w:type="gramEnd"/>
            <w:r>
              <w:rPr>
                <w:sz w:val="18"/>
              </w:rPr>
              <w:t xml:space="preserve"> and Arctic Circle)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climate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zones/biomes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across North America. They will be able to link these important lines of latitude to the climate of a region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(temperature and precipitation).</w:t>
            </w:r>
          </w:p>
        </w:tc>
      </w:tr>
      <w:tr w:rsidR="00FA5F02" w14:paraId="7859EF38" w14:textId="77777777">
        <w:trPr>
          <w:trHeight w:val="2957"/>
        </w:trPr>
        <w:tc>
          <w:tcPr>
            <w:tcW w:w="15393" w:type="dxa"/>
          </w:tcPr>
          <w:p w14:paraId="070C36E8" w14:textId="77777777" w:rsidR="00FA5F02" w:rsidRDefault="00C1724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teaching:</w:t>
            </w:r>
          </w:p>
          <w:p w14:paraId="7AA31382" w14:textId="77777777" w:rsidR="00FA5F02" w:rsidRDefault="00C1724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Pupils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successfully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atlases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teacher/TA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modelling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atlas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usage.</w:t>
            </w:r>
          </w:p>
          <w:p w14:paraId="5D304907" w14:textId="77777777" w:rsidR="00FA5F02" w:rsidRDefault="00C1724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useful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identical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maps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large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screen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atlases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initial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familiarity 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America.</w:t>
            </w:r>
          </w:p>
          <w:p w14:paraId="206E737A" w14:textId="77777777" w:rsidR="00FA5F02" w:rsidRDefault="00C1724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600"/>
              <w:rPr>
                <w:sz w:val="18"/>
              </w:rPr>
            </w:pPr>
            <w:r>
              <w:rPr>
                <w:sz w:val="18"/>
              </w:rPr>
              <w:t>Children 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 exposed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 wider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different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types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e.g.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geography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maps)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lessons.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 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atlases 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their retrieval activities and will require ongoing support.</w:t>
            </w:r>
          </w:p>
          <w:p w14:paraId="4850D24E" w14:textId="77777777" w:rsidR="00FA5F02" w:rsidRDefault="00C1724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Learning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well-paced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short,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focussed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activities.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 kept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pupils 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task.</w:t>
            </w:r>
          </w:p>
          <w:p w14:paraId="5FA0E302" w14:textId="77777777" w:rsidR="00FA5F02" w:rsidRDefault="00FA5F0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A31BA6A" w14:textId="77777777" w:rsidR="00FA5F02" w:rsidRDefault="00C1724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Next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steps:</w:t>
            </w:r>
          </w:p>
          <w:p w14:paraId="20C9438F" w14:textId="77777777" w:rsidR="00FA5F02" w:rsidRDefault="00C1724F">
            <w:pPr>
              <w:pStyle w:val="TableParagraph"/>
              <w:spacing w:before="1"/>
              <w:ind w:left="110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e.g.</w:t>
            </w:r>
            <w:proofErr w:type="gramEnd"/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subject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knowledge,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teaching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strategies,</w:t>
            </w:r>
            <w:r>
              <w:rPr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behaviour</w:t>
            </w:r>
            <w:proofErr w:type="spellEnd"/>
            <w:r>
              <w:rPr>
                <w:i/>
                <w:spacing w:val="-2"/>
                <w:sz w:val="16"/>
              </w:rPr>
              <w:t xml:space="preserve"> management.</w:t>
            </w:r>
          </w:p>
          <w:p w14:paraId="643190A0" w14:textId="77777777" w:rsidR="00FA5F02" w:rsidRDefault="00C1724F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Children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exposed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subsequent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lessons.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important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begin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familiar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maps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moving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abstract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versions.</w:t>
            </w:r>
          </w:p>
          <w:p w14:paraId="5C86357F" w14:textId="77777777" w:rsidR="00FA5F02" w:rsidRDefault="00C1724F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When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moving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climate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zones/biomes,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refer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Equator, Tropic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Cancer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Arctic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Circle.</w:t>
            </w:r>
          </w:p>
          <w:p w14:paraId="23BF2E24" w14:textId="77777777" w:rsidR="00FA5F02" w:rsidRDefault="00C1724F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shorter,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well-paced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modelling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discussion.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considered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learning.</w:t>
            </w:r>
          </w:p>
        </w:tc>
      </w:tr>
    </w:tbl>
    <w:p w14:paraId="2D3B36E0" w14:textId="77777777" w:rsidR="00C1724F" w:rsidRDefault="00C1724F"/>
    <w:sectPr w:rsidR="00000000">
      <w:pgSz w:w="16840" w:h="11910" w:orient="landscape"/>
      <w:pgMar w:top="1080" w:right="600" w:bottom="1220" w:left="600" w:header="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AF39" w14:textId="77777777" w:rsidR="00C1724F" w:rsidRDefault="00C1724F">
      <w:r>
        <w:separator/>
      </w:r>
    </w:p>
  </w:endnote>
  <w:endnote w:type="continuationSeparator" w:id="0">
    <w:p w14:paraId="2F13B1F4" w14:textId="77777777" w:rsidR="00C1724F" w:rsidRDefault="00C1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AED3" w14:textId="77777777" w:rsidR="00FA5F02" w:rsidRDefault="00C1724F">
    <w:pPr>
      <w:pStyle w:val="BodyText"/>
      <w:spacing w:line="14" w:lineRule="auto"/>
      <w:rPr>
        <w:b w:val="0"/>
        <w:sz w:val="20"/>
      </w:rPr>
    </w:pPr>
    <w:r>
      <w:pict w14:anchorId="558BC24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14.95pt;margin-top:532.4pt;width:13.1pt;height:14pt;z-index:-251658752;mso-position-horizontal-relative:page;mso-position-vertical-relative:page" filled="f" stroked="f">
          <v:textbox inset="0,0,0,0">
            <w:txbxContent>
              <w:p w14:paraId="6DA8211C" w14:textId="77777777" w:rsidR="00FA5F02" w:rsidRDefault="00C1724F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rPr>
                    <w:rFonts w:ascii="Calibri"/>
                    <w:sz w:val="24"/>
                  </w:rPr>
                  <w:fldChar w:fldCharType="separate"/>
                </w:r>
                <w:r>
                  <w:rPr>
                    <w:rFonts w:ascii="Calibri"/>
                    <w:sz w:val="24"/>
                  </w:rPr>
                  <w:t>1</w:t>
                </w:r>
                <w:r>
                  <w:rPr>
                    <w:rFonts w:ascii="Calibri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6F28" w14:textId="77777777" w:rsidR="00C1724F" w:rsidRDefault="00C1724F">
      <w:r>
        <w:separator/>
      </w:r>
    </w:p>
  </w:footnote>
  <w:footnote w:type="continuationSeparator" w:id="0">
    <w:p w14:paraId="5419943D" w14:textId="77777777" w:rsidR="00C1724F" w:rsidRDefault="00C17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38C1"/>
    <w:multiLevelType w:val="hybridMultilevel"/>
    <w:tmpl w:val="F6B06C66"/>
    <w:lvl w:ilvl="0" w:tplc="E744C9A6">
      <w:start w:val="1"/>
      <w:numFmt w:val="decimal"/>
      <w:lvlText w:val="%1."/>
      <w:lvlJc w:val="left"/>
      <w:pPr>
        <w:ind w:left="283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16"/>
        <w:szCs w:val="16"/>
        <w:lang w:val="en-US" w:eastAsia="en-US" w:bidi="ar-SA"/>
      </w:rPr>
    </w:lvl>
    <w:lvl w:ilvl="1" w:tplc="8A6E450A">
      <w:numFmt w:val="bullet"/>
      <w:lvlText w:val="•"/>
      <w:lvlJc w:val="left"/>
      <w:pPr>
        <w:ind w:left="1790" w:hanging="173"/>
      </w:pPr>
      <w:rPr>
        <w:rFonts w:hint="default"/>
        <w:lang w:val="en-US" w:eastAsia="en-US" w:bidi="ar-SA"/>
      </w:rPr>
    </w:lvl>
    <w:lvl w:ilvl="2" w:tplc="0FC20684">
      <w:numFmt w:val="bullet"/>
      <w:lvlText w:val="•"/>
      <w:lvlJc w:val="left"/>
      <w:pPr>
        <w:ind w:left="3300" w:hanging="173"/>
      </w:pPr>
      <w:rPr>
        <w:rFonts w:hint="default"/>
        <w:lang w:val="en-US" w:eastAsia="en-US" w:bidi="ar-SA"/>
      </w:rPr>
    </w:lvl>
    <w:lvl w:ilvl="3" w:tplc="6956807C">
      <w:numFmt w:val="bullet"/>
      <w:lvlText w:val="•"/>
      <w:lvlJc w:val="left"/>
      <w:pPr>
        <w:ind w:left="4811" w:hanging="173"/>
      </w:pPr>
      <w:rPr>
        <w:rFonts w:hint="default"/>
        <w:lang w:val="en-US" w:eastAsia="en-US" w:bidi="ar-SA"/>
      </w:rPr>
    </w:lvl>
    <w:lvl w:ilvl="4" w:tplc="918C2832">
      <w:numFmt w:val="bullet"/>
      <w:lvlText w:val="•"/>
      <w:lvlJc w:val="left"/>
      <w:pPr>
        <w:ind w:left="6321" w:hanging="173"/>
      </w:pPr>
      <w:rPr>
        <w:rFonts w:hint="default"/>
        <w:lang w:val="en-US" w:eastAsia="en-US" w:bidi="ar-SA"/>
      </w:rPr>
    </w:lvl>
    <w:lvl w:ilvl="5" w:tplc="7F52D858">
      <w:numFmt w:val="bullet"/>
      <w:lvlText w:val="•"/>
      <w:lvlJc w:val="left"/>
      <w:pPr>
        <w:ind w:left="7832" w:hanging="173"/>
      </w:pPr>
      <w:rPr>
        <w:rFonts w:hint="default"/>
        <w:lang w:val="en-US" w:eastAsia="en-US" w:bidi="ar-SA"/>
      </w:rPr>
    </w:lvl>
    <w:lvl w:ilvl="6" w:tplc="6980D3BA">
      <w:numFmt w:val="bullet"/>
      <w:lvlText w:val="•"/>
      <w:lvlJc w:val="left"/>
      <w:pPr>
        <w:ind w:left="9342" w:hanging="173"/>
      </w:pPr>
      <w:rPr>
        <w:rFonts w:hint="default"/>
        <w:lang w:val="en-US" w:eastAsia="en-US" w:bidi="ar-SA"/>
      </w:rPr>
    </w:lvl>
    <w:lvl w:ilvl="7" w:tplc="2E5CCD70">
      <w:numFmt w:val="bullet"/>
      <w:lvlText w:val="•"/>
      <w:lvlJc w:val="left"/>
      <w:pPr>
        <w:ind w:left="10852" w:hanging="173"/>
      </w:pPr>
      <w:rPr>
        <w:rFonts w:hint="default"/>
        <w:lang w:val="en-US" w:eastAsia="en-US" w:bidi="ar-SA"/>
      </w:rPr>
    </w:lvl>
    <w:lvl w:ilvl="8" w:tplc="EC1688E4">
      <w:numFmt w:val="bullet"/>
      <w:lvlText w:val="•"/>
      <w:lvlJc w:val="left"/>
      <w:pPr>
        <w:ind w:left="12363" w:hanging="173"/>
      </w:pPr>
      <w:rPr>
        <w:rFonts w:hint="default"/>
        <w:lang w:val="en-US" w:eastAsia="en-US" w:bidi="ar-SA"/>
      </w:rPr>
    </w:lvl>
  </w:abstractNum>
  <w:abstractNum w:abstractNumId="1" w15:restartNumberingAfterBreak="0">
    <w:nsid w:val="15767AD7"/>
    <w:multiLevelType w:val="hybridMultilevel"/>
    <w:tmpl w:val="CE307FD8"/>
    <w:lvl w:ilvl="0" w:tplc="F684DC8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370E9DCC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 w:tplc="49D61D32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3" w:tplc="7B9A3A28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4" w:tplc="7154FCB4">
      <w:numFmt w:val="bullet"/>
      <w:lvlText w:val="•"/>
      <w:lvlJc w:val="left"/>
      <w:pPr>
        <w:ind w:left="6657" w:hanging="360"/>
      </w:pPr>
      <w:rPr>
        <w:rFonts w:hint="default"/>
        <w:lang w:val="en-US" w:eastAsia="en-US" w:bidi="ar-SA"/>
      </w:rPr>
    </w:lvl>
    <w:lvl w:ilvl="5" w:tplc="1280FEC0">
      <w:numFmt w:val="bullet"/>
      <w:lvlText w:val="•"/>
      <w:lvlJc w:val="left"/>
      <w:pPr>
        <w:ind w:left="8111" w:hanging="360"/>
      </w:pPr>
      <w:rPr>
        <w:rFonts w:hint="default"/>
        <w:lang w:val="en-US" w:eastAsia="en-US" w:bidi="ar-SA"/>
      </w:rPr>
    </w:lvl>
    <w:lvl w:ilvl="6" w:tplc="B2420D1A">
      <w:numFmt w:val="bullet"/>
      <w:lvlText w:val="•"/>
      <w:lvlJc w:val="left"/>
      <w:pPr>
        <w:ind w:left="9565" w:hanging="360"/>
      </w:pPr>
      <w:rPr>
        <w:rFonts w:hint="default"/>
        <w:lang w:val="en-US" w:eastAsia="en-US" w:bidi="ar-SA"/>
      </w:rPr>
    </w:lvl>
    <w:lvl w:ilvl="7" w:tplc="F8FCA48C">
      <w:numFmt w:val="bullet"/>
      <w:lvlText w:val="•"/>
      <w:lvlJc w:val="left"/>
      <w:pPr>
        <w:ind w:left="11020" w:hanging="360"/>
      </w:pPr>
      <w:rPr>
        <w:rFonts w:hint="default"/>
        <w:lang w:val="en-US" w:eastAsia="en-US" w:bidi="ar-SA"/>
      </w:rPr>
    </w:lvl>
    <w:lvl w:ilvl="8" w:tplc="09520CA6">
      <w:numFmt w:val="bullet"/>
      <w:lvlText w:val="•"/>
      <w:lvlJc w:val="left"/>
      <w:pPr>
        <w:ind w:left="1247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D40094"/>
    <w:multiLevelType w:val="hybridMultilevel"/>
    <w:tmpl w:val="C0C60D26"/>
    <w:lvl w:ilvl="0" w:tplc="DE142AB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4A08716A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 w:tplc="92B49C82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3" w:tplc="9D868F8C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4" w:tplc="5EA2F3CA">
      <w:numFmt w:val="bullet"/>
      <w:lvlText w:val="•"/>
      <w:lvlJc w:val="left"/>
      <w:pPr>
        <w:ind w:left="6657" w:hanging="360"/>
      </w:pPr>
      <w:rPr>
        <w:rFonts w:hint="default"/>
        <w:lang w:val="en-US" w:eastAsia="en-US" w:bidi="ar-SA"/>
      </w:rPr>
    </w:lvl>
    <w:lvl w:ilvl="5" w:tplc="27B6E770">
      <w:numFmt w:val="bullet"/>
      <w:lvlText w:val="•"/>
      <w:lvlJc w:val="left"/>
      <w:pPr>
        <w:ind w:left="8111" w:hanging="360"/>
      </w:pPr>
      <w:rPr>
        <w:rFonts w:hint="default"/>
        <w:lang w:val="en-US" w:eastAsia="en-US" w:bidi="ar-SA"/>
      </w:rPr>
    </w:lvl>
    <w:lvl w:ilvl="6" w:tplc="3274D900">
      <w:numFmt w:val="bullet"/>
      <w:lvlText w:val="•"/>
      <w:lvlJc w:val="left"/>
      <w:pPr>
        <w:ind w:left="9565" w:hanging="360"/>
      </w:pPr>
      <w:rPr>
        <w:rFonts w:hint="default"/>
        <w:lang w:val="en-US" w:eastAsia="en-US" w:bidi="ar-SA"/>
      </w:rPr>
    </w:lvl>
    <w:lvl w:ilvl="7" w:tplc="6A887118">
      <w:numFmt w:val="bullet"/>
      <w:lvlText w:val="•"/>
      <w:lvlJc w:val="left"/>
      <w:pPr>
        <w:ind w:left="11020" w:hanging="360"/>
      </w:pPr>
      <w:rPr>
        <w:rFonts w:hint="default"/>
        <w:lang w:val="en-US" w:eastAsia="en-US" w:bidi="ar-SA"/>
      </w:rPr>
    </w:lvl>
    <w:lvl w:ilvl="8" w:tplc="143C8806">
      <w:numFmt w:val="bullet"/>
      <w:lvlText w:val="•"/>
      <w:lvlJc w:val="left"/>
      <w:pPr>
        <w:ind w:left="1247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CC74D5"/>
    <w:multiLevelType w:val="hybridMultilevel"/>
    <w:tmpl w:val="9C34E3D4"/>
    <w:lvl w:ilvl="0" w:tplc="D8EEE1C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9C668BA4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 w:tplc="A3DA8CE0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3" w:tplc="035EA890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4" w:tplc="4A40CD02">
      <w:numFmt w:val="bullet"/>
      <w:lvlText w:val="•"/>
      <w:lvlJc w:val="left"/>
      <w:pPr>
        <w:ind w:left="6657" w:hanging="360"/>
      </w:pPr>
      <w:rPr>
        <w:rFonts w:hint="default"/>
        <w:lang w:val="en-US" w:eastAsia="en-US" w:bidi="ar-SA"/>
      </w:rPr>
    </w:lvl>
    <w:lvl w:ilvl="5" w:tplc="51A0D15A"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  <w:lvl w:ilvl="6" w:tplc="1772DCA2">
      <w:numFmt w:val="bullet"/>
      <w:lvlText w:val="•"/>
      <w:lvlJc w:val="left"/>
      <w:pPr>
        <w:ind w:left="9566" w:hanging="360"/>
      </w:pPr>
      <w:rPr>
        <w:rFonts w:hint="default"/>
        <w:lang w:val="en-US" w:eastAsia="en-US" w:bidi="ar-SA"/>
      </w:rPr>
    </w:lvl>
    <w:lvl w:ilvl="7" w:tplc="DE1A2BA4">
      <w:numFmt w:val="bullet"/>
      <w:lvlText w:val="•"/>
      <w:lvlJc w:val="left"/>
      <w:pPr>
        <w:ind w:left="11020" w:hanging="360"/>
      </w:pPr>
      <w:rPr>
        <w:rFonts w:hint="default"/>
        <w:lang w:val="en-US" w:eastAsia="en-US" w:bidi="ar-SA"/>
      </w:rPr>
    </w:lvl>
    <w:lvl w:ilvl="8" w:tplc="896A1F9C">
      <w:numFmt w:val="bullet"/>
      <w:lvlText w:val="•"/>
      <w:lvlJc w:val="left"/>
      <w:pPr>
        <w:ind w:left="1247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BD1324C"/>
    <w:multiLevelType w:val="hybridMultilevel"/>
    <w:tmpl w:val="A0C0562A"/>
    <w:lvl w:ilvl="0" w:tplc="0114C69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FAD8F5EC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 w:tplc="0B5637C0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3" w:tplc="0AC6A3C0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4" w:tplc="7E82BA0E">
      <w:numFmt w:val="bullet"/>
      <w:lvlText w:val="•"/>
      <w:lvlJc w:val="left"/>
      <w:pPr>
        <w:ind w:left="6657" w:hanging="360"/>
      </w:pPr>
      <w:rPr>
        <w:rFonts w:hint="default"/>
        <w:lang w:val="en-US" w:eastAsia="en-US" w:bidi="ar-SA"/>
      </w:rPr>
    </w:lvl>
    <w:lvl w:ilvl="5" w:tplc="6374EBCA">
      <w:numFmt w:val="bullet"/>
      <w:lvlText w:val="•"/>
      <w:lvlJc w:val="left"/>
      <w:pPr>
        <w:ind w:left="8111" w:hanging="360"/>
      </w:pPr>
      <w:rPr>
        <w:rFonts w:hint="default"/>
        <w:lang w:val="en-US" w:eastAsia="en-US" w:bidi="ar-SA"/>
      </w:rPr>
    </w:lvl>
    <w:lvl w:ilvl="6" w:tplc="337A2982">
      <w:numFmt w:val="bullet"/>
      <w:lvlText w:val="•"/>
      <w:lvlJc w:val="left"/>
      <w:pPr>
        <w:ind w:left="9565" w:hanging="360"/>
      </w:pPr>
      <w:rPr>
        <w:rFonts w:hint="default"/>
        <w:lang w:val="en-US" w:eastAsia="en-US" w:bidi="ar-SA"/>
      </w:rPr>
    </w:lvl>
    <w:lvl w:ilvl="7" w:tplc="C56C774C">
      <w:numFmt w:val="bullet"/>
      <w:lvlText w:val="•"/>
      <w:lvlJc w:val="left"/>
      <w:pPr>
        <w:ind w:left="11020" w:hanging="360"/>
      </w:pPr>
      <w:rPr>
        <w:rFonts w:hint="default"/>
        <w:lang w:val="en-US" w:eastAsia="en-US" w:bidi="ar-SA"/>
      </w:rPr>
    </w:lvl>
    <w:lvl w:ilvl="8" w:tplc="FDE62AD6">
      <w:numFmt w:val="bullet"/>
      <w:lvlText w:val="•"/>
      <w:lvlJc w:val="left"/>
      <w:pPr>
        <w:ind w:left="1247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7713675"/>
    <w:multiLevelType w:val="hybridMultilevel"/>
    <w:tmpl w:val="ED5A163A"/>
    <w:lvl w:ilvl="0" w:tplc="155EF4A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2932BD42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 w:tplc="0066BE48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3" w:tplc="8B047B5E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4" w:tplc="6A4C4656">
      <w:numFmt w:val="bullet"/>
      <w:lvlText w:val="•"/>
      <w:lvlJc w:val="left"/>
      <w:pPr>
        <w:ind w:left="6657" w:hanging="360"/>
      </w:pPr>
      <w:rPr>
        <w:rFonts w:hint="default"/>
        <w:lang w:val="en-US" w:eastAsia="en-US" w:bidi="ar-SA"/>
      </w:rPr>
    </w:lvl>
    <w:lvl w:ilvl="5" w:tplc="BF7686DE">
      <w:numFmt w:val="bullet"/>
      <w:lvlText w:val="•"/>
      <w:lvlJc w:val="left"/>
      <w:pPr>
        <w:ind w:left="8111" w:hanging="360"/>
      </w:pPr>
      <w:rPr>
        <w:rFonts w:hint="default"/>
        <w:lang w:val="en-US" w:eastAsia="en-US" w:bidi="ar-SA"/>
      </w:rPr>
    </w:lvl>
    <w:lvl w:ilvl="6" w:tplc="9BB4E158">
      <w:numFmt w:val="bullet"/>
      <w:lvlText w:val="•"/>
      <w:lvlJc w:val="left"/>
      <w:pPr>
        <w:ind w:left="9565" w:hanging="360"/>
      </w:pPr>
      <w:rPr>
        <w:rFonts w:hint="default"/>
        <w:lang w:val="en-US" w:eastAsia="en-US" w:bidi="ar-SA"/>
      </w:rPr>
    </w:lvl>
    <w:lvl w:ilvl="7" w:tplc="6D68AB9A">
      <w:numFmt w:val="bullet"/>
      <w:lvlText w:val="•"/>
      <w:lvlJc w:val="left"/>
      <w:pPr>
        <w:ind w:left="11020" w:hanging="360"/>
      </w:pPr>
      <w:rPr>
        <w:rFonts w:hint="default"/>
        <w:lang w:val="en-US" w:eastAsia="en-US" w:bidi="ar-SA"/>
      </w:rPr>
    </w:lvl>
    <w:lvl w:ilvl="8" w:tplc="A694000C">
      <w:numFmt w:val="bullet"/>
      <w:lvlText w:val="•"/>
      <w:lvlJc w:val="left"/>
      <w:pPr>
        <w:ind w:left="12474" w:hanging="360"/>
      </w:pPr>
      <w:rPr>
        <w:rFonts w:hint="default"/>
        <w:lang w:val="en-US" w:eastAsia="en-US" w:bidi="ar-SA"/>
      </w:rPr>
    </w:lvl>
  </w:abstractNum>
  <w:num w:numId="1" w16cid:durableId="350111605">
    <w:abstractNumId w:val="1"/>
  </w:num>
  <w:num w:numId="2" w16cid:durableId="1240676038">
    <w:abstractNumId w:val="5"/>
  </w:num>
  <w:num w:numId="3" w16cid:durableId="775905136">
    <w:abstractNumId w:val="2"/>
  </w:num>
  <w:num w:numId="4" w16cid:durableId="668363528">
    <w:abstractNumId w:val="4"/>
  </w:num>
  <w:num w:numId="5" w16cid:durableId="1608467363">
    <w:abstractNumId w:val="0"/>
  </w:num>
  <w:num w:numId="6" w16cid:durableId="2095085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5F02"/>
    <w:rsid w:val="00C1724F"/>
    <w:rsid w:val="00FA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67869"/>
  <w15:docId w15:val="{D110C99C-520F-41B9-A704-FB26D63B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seterra.com/en/vgp/3015" TargetMode="External"/><Relationship Id="rId13" Type="http://schemas.openxmlformats.org/officeDocument/2006/relationships/hyperlink" Target="https://world-geography-game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nline.seterra.com/en/vgp/3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orld-geography-gam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ld-geography-game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2019</Words>
  <Characters>11513</Characters>
  <Application>Microsoft Office Word</Application>
  <DocSecurity>0</DocSecurity>
  <Lines>95</Lines>
  <Paragraphs>27</Paragraphs>
  <ScaleCrop>false</ScaleCrop>
  <Company>Edge Hill University</Company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Primary-ITE-Geography-Lesson-Plan-Exemplar</dc:title>
  <dc:creator>Frith Murphy</dc:creator>
  <cp:lastModifiedBy>Colin Marshall</cp:lastModifiedBy>
  <cp:revision>2</cp:revision>
  <dcterms:created xsi:type="dcterms:W3CDTF">2023-12-21T11:21:00Z</dcterms:created>
  <dcterms:modified xsi:type="dcterms:W3CDTF">2023-12-21T11:25:00Z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2023-12-21T00:00:00Z</vt:filetime>
  </property>
  <property fmtid="{D5CDD505-2E9C-101B-9397-08002B2CF9AE}" pid="5" name="Producer">
    <vt:lpwstr>Microsoft® Word for Microsoft 365</vt:lpwstr>
  </property>
</Properties>
</file>