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459616EE" w:rsidR="00620D6E" w:rsidRPr="00BC292B" w:rsidRDefault="00B53DBB" w:rsidP="00BC292B">
      <w:pPr>
        <w:pStyle w:val="Heading1"/>
        <w:jc w:val="center"/>
        <w:rPr>
          <w:rFonts w:ascii="Arial" w:hAnsi="Arial" w:cs="Arial"/>
          <w:b/>
          <w:bCs/>
          <w:color w:val="auto"/>
          <w:u w:val="single"/>
        </w:rPr>
      </w:pPr>
      <w:r w:rsidRPr="00BC292B">
        <w:rPr>
          <w:rFonts w:ascii="Arial" w:hAnsi="Arial" w:cs="Arial"/>
          <w:b/>
          <w:bCs/>
          <w:color w:val="auto"/>
          <w:u w:val="single"/>
        </w:rPr>
        <w:t>Primary Initial Teacher Education: Curriculum Plan</w:t>
      </w:r>
    </w:p>
    <w:p w14:paraId="29FA8C6B" w14:textId="77777777" w:rsidR="006811E4" w:rsidRPr="00BC292B" w:rsidRDefault="006811E4" w:rsidP="00BC292B">
      <w:pPr>
        <w:pStyle w:val="Heading1"/>
        <w:jc w:val="center"/>
        <w:rPr>
          <w:rFonts w:ascii="Arial" w:hAnsi="Arial" w:cs="Arial"/>
          <w:b/>
          <w:bCs/>
          <w:color w:val="auto"/>
          <w:u w:val="single"/>
        </w:rPr>
      </w:pPr>
    </w:p>
    <w:p w14:paraId="1B3C4CAC" w14:textId="7864D6DB" w:rsidR="00B53DBB" w:rsidRPr="00BC292B" w:rsidRDefault="006F4654" w:rsidP="00BC292B">
      <w:pPr>
        <w:pStyle w:val="Heading1"/>
        <w:jc w:val="center"/>
        <w:rPr>
          <w:rFonts w:ascii="Arial" w:hAnsi="Arial" w:cs="Arial"/>
          <w:b/>
          <w:bCs/>
          <w:color w:val="auto"/>
          <w:u w:val="single"/>
        </w:rPr>
      </w:pPr>
      <w:r w:rsidRPr="00BC292B">
        <w:rPr>
          <w:rFonts w:ascii="Arial" w:hAnsi="Arial" w:cs="Arial"/>
          <w:b/>
          <w:bCs/>
          <w:color w:val="auto"/>
          <w:u w:val="single"/>
        </w:rPr>
        <w:t>Subject</w:t>
      </w:r>
      <w:r w:rsidR="003637DC" w:rsidRPr="00BC292B">
        <w:rPr>
          <w:rFonts w:ascii="Arial" w:hAnsi="Arial" w:cs="Arial"/>
          <w:b/>
          <w:bCs/>
          <w:color w:val="auto"/>
          <w:u w:val="single"/>
        </w:rPr>
        <w:t>/Strand: Professionalism, Wider Professional Responsibilities and Relationships, Professional Workload Management:</w:t>
      </w:r>
      <w:r w:rsidRPr="00BC292B">
        <w:rPr>
          <w:rFonts w:ascii="Arial" w:hAnsi="Arial" w:cs="Arial"/>
          <w:b/>
          <w:bCs/>
          <w:color w:val="auto"/>
          <w:u w:val="single"/>
        </w:rPr>
        <w:t xml:space="preserve"> </w:t>
      </w:r>
      <w:r w:rsidR="2A4A3E22" w:rsidRPr="00BC292B">
        <w:rPr>
          <w:rFonts w:ascii="Arial" w:hAnsi="Arial" w:cs="Arial"/>
          <w:b/>
          <w:bCs/>
          <w:color w:val="auto"/>
          <w:u w:val="single"/>
        </w:rPr>
        <w:t xml:space="preserve"> </w:t>
      </w:r>
      <w:r w:rsidR="00F05925" w:rsidRPr="00BC292B">
        <w:rPr>
          <w:rFonts w:ascii="Arial" w:hAnsi="Arial" w:cs="Arial"/>
          <w:b/>
          <w:bCs/>
          <w:color w:val="auto"/>
          <w:u w:val="single"/>
        </w:rPr>
        <w:t>Postgraduate</w:t>
      </w:r>
      <w:r w:rsidR="2A4A3E22" w:rsidRPr="00BC292B">
        <w:rPr>
          <w:rFonts w:ascii="Arial" w:hAnsi="Arial" w:cs="Arial"/>
          <w:b/>
          <w:bCs/>
          <w:color w:val="auto"/>
          <w:u w:val="single"/>
        </w:rPr>
        <w:t xml:space="preserve"> Programmes</w:t>
      </w:r>
    </w:p>
    <w:p w14:paraId="7EEC3A51" w14:textId="3BA8EAE7" w:rsidR="2A4A3E22" w:rsidRDefault="2A4A3E22" w:rsidP="00BC292B">
      <w:pPr>
        <w:pStyle w:val="Heading1"/>
        <w:jc w:val="center"/>
        <w:rPr>
          <w:rFonts w:ascii="Arial" w:eastAsia="Arial" w:hAnsi="Arial" w:cs="Arial"/>
          <w:b/>
          <w:bCs/>
          <w:color w:val="auto"/>
          <w:u w:val="single"/>
        </w:rPr>
      </w:pPr>
      <w:r w:rsidRPr="00BC292B">
        <w:rPr>
          <w:rFonts w:ascii="Arial" w:eastAsia="Arial" w:hAnsi="Arial" w:cs="Arial"/>
          <w:b/>
          <w:bCs/>
          <w:color w:val="auto"/>
          <w:u w:val="single"/>
        </w:rPr>
        <w:t xml:space="preserve">Links to </w:t>
      </w:r>
      <w:r w:rsidRPr="00BC292B">
        <w:rPr>
          <w:rFonts w:ascii="Arial" w:eastAsia="Arial" w:hAnsi="Arial" w:cs="Arial"/>
          <w:b/>
          <w:bCs/>
          <w:color w:val="auto"/>
          <w:highlight w:val="yellow"/>
          <w:u w:val="single"/>
        </w:rPr>
        <w:t>Practical knowledge</w:t>
      </w:r>
      <w:r w:rsidRPr="00BC292B">
        <w:rPr>
          <w:rFonts w:ascii="Arial" w:eastAsia="Arial" w:hAnsi="Arial" w:cs="Arial"/>
          <w:b/>
          <w:bCs/>
          <w:color w:val="auto"/>
          <w:u w:val="single"/>
        </w:rPr>
        <w:t xml:space="preserve">, </w:t>
      </w:r>
      <w:r w:rsidRPr="00BC292B">
        <w:rPr>
          <w:rFonts w:ascii="Arial" w:eastAsia="Arial" w:hAnsi="Arial" w:cs="Arial"/>
          <w:b/>
          <w:bCs/>
          <w:color w:val="auto"/>
          <w:highlight w:val="green"/>
          <w:u w:val="single"/>
        </w:rPr>
        <w:t>Substantive/theory</w:t>
      </w:r>
      <w:r w:rsidRPr="00BC292B">
        <w:rPr>
          <w:rFonts w:ascii="Arial" w:eastAsia="Arial" w:hAnsi="Arial" w:cs="Arial"/>
          <w:b/>
          <w:bCs/>
          <w:color w:val="auto"/>
          <w:u w:val="single"/>
        </w:rPr>
        <w:t xml:space="preserve">, </w:t>
      </w:r>
      <w:r w:rsidRPr="00BC292B">
        <w:rPr>
          <w:rFonts w:ascii="Arial" w:eastAsia="Arial" w:hAnsi="Arial" w:cs="Arial"/>
          <w:b/>
          <w:bCs/>
          <w:color w:val="auto"/>
          <w:highlight w:val="cyan"/>
          <w:u w:val="single"/>
        </w:rPr>
        <w:t>Disciplinary</w:t>
      </w:r>
    </w:p>
    <w:p w14:paraId="114676CF" w14:textId="77777777" w:rsidR="00BC292B" w:rsidRDefault="00BC292B" w:rsidP="00BC292B">
      <w:pPr>
        <w:shd w:val="clear" w:color="auto" w:fill="FFFFFF" w:themeFill="background1"/>
        <w:jc w:val="center"/>
        <w:rPr>
          <w:rFonts w:ascii="Arial" w:hAnsi="Arial" w:cs="Arial"/>
          <w:b/>
          <w:bCs/>
          <w:sz w:val="28"/>
          <w:szCs w:val="28"/>
        </w:rPr>
      </w:pPr>
    </w:p>
    <w:p w14:paraId="19846B3D" w14:textId="5E9EE866" w:rsidR="00BC292B" w:rsidRDefault="00BC292B" w:rsidP="00BC292B">
      <w:pPr>
        <w:shd w:val="clear" w:color="auto" w:fill="FFFFFF" w:themeFill="background1"/>
        <w:jc w:val="center"/>
        <w:rPr>
          <w:rFonts w:ascii="Arial" w:hAnsi="Arial" w:cs="Arial"/>
          <w:b/>
          <w:bCs/>
          <w:sz w:val="28"/>
          <w:szCs w:val="28"/>
        </w:rPr>
      </w:pPr>
      <w:r w:rsidRPr="00615047">
        <w:rPr>
          <w:rFonts w:ascii="Arial" w:hAnsi="Arial" w:cs="Arial"/>
          <w:b/>
          <w:bCs/>
          <w:sz w:val="28"/>
          <w:szCs w:val="28"/>
        </w:rPr>
        <w:t xml:space="preserve">Curriculum </w:t>
      </w:r>
      <w:r>
        <w:rPr>
          <w:rFonts w:ascii="Arial" w:hAnsi="Arial" w:cs="Arial"/>
          <w:b/>
          <w:bCs/>
          <w:sz w:val="28"/>
          <w:szCs w:val="28"/>
        </w:rPr>
        <w:t>Vision</w:t>
      </w:r>
      <w:r w:rsidRPr="00615047">
        <w:rPr>
          <w:rFonts w:ascii="Arial" w:hAnsi="Arial" w:cs="Arial"/>
          <w:b/>
          <w:bCs/>
          <w:sz w:val="28"/>
          <w:szCs w:val="28"/>
        </w:rPr>
        <w:t>:</w:t>
      </w:r>
    </w:p>
    <w:p w14:paraId="55030E33" w14:textId="77777777" w:rsidR="00BC292B" w:rsidRDefault="00BC292B" w:rsidP="00BC292B">
      <w:pPr>
        <w:rPr>
          <w:rFonts w:ascii="Arial" w:eastAsia="Arial" w:hAnsi="Arial" w:cs="Arial"/>
          <w:color w:val="000000" w:themeColor="text1"/>
          <w:sz w:val="24"/>
          <w:szCs w:val="24"/>
        </w:rPr>
      </w:pPr>
      <w:r w:rsidRPr="77D2C11B">
        <w:rPr>
          <w:rFonts w:ascii="Arial" w:eastAsia="Arial" w:hAnsi="Arial" w:cs="Arial"/>
          <w:color w:val="000000" w:themeColor="text1"/>
          <w:sz w:val="24"/>
          <w:szCs w:val="24"/>
        </w:rPr>
        <w:t>Through our initial Teacher Education Curriculum, our intention is for trainee teachers to appreciate the importance of positive professional relationships and behaviours.</w:t>
      </w:r>
    </w:p>
    <w:p w14:paraId="70303DFB" w14:textId="77777777" w:rsidR="00BC292B" w:rsidRDefault="00BC292B" w:rsidP="00BC292B">
      <w:pPr>
        <w:rPr>
          <w:rFonts w:ascii="Arial" w:eastAsia="Arial" w:hAnsi="Arial" w:cs="Arial"/>
          <w:color w:val="000000" w:themeColor="text1"/>
          <w:sz w:val="24"/>
          <w:szCs w:val="24"/>
        </w:rPr>
      </w:pPr>
      <w:r w:rsidRPr="77D2C11B">
        <w:rPr>
          <w:rFonts w:ascii="Arial" w:eastAsia="Arial" w:hAnsi="Arial" w:cs="Arial"/>
          <w:color w:val="000000" w:themeColor="text1"/>
          <w:sz w:val="24"/>
          <w:szCs w:val="24"/>
        </w:rPr>
        <w:t>Through Phase 1 (University Based Learning) they will know that positive professional conduct underpins self-development and enables effective working relationships. They will understand the importance of how reflective practice is essential in ensuring effective professional development through having high standards of professional conduct and be able to work effectively and competently with peers and colleagues during lectures and seminars.</w:t>
      </w:r>
    </w:p>
    <w:p w14:paraId="32CFF714" w14:textId="77777777" w:rsidR="00BC292B" w:rsidRDefault="00BC292B" w:rsidP="00BC292B">
      <w:pPr>
        <w:rPr>
          <w:rFonts w:ascii="Arial" w:eastAsia="Arial" w:hAnsi="Arial" w:cs="Arial"/>
          <w:color w:val="000000" w:themeColor="text1"/>
          <w:sz w:val="24"/>
          <w:szCs w:val="24"/>
        </w:rPr>
      </w:pPr>
      <w:r w:rsidRPr="77D2C11B">
        <w:rPr>
          <w:rFonts w:ascii="Arial" w:eastAsia="Arial" w:hAnsi="Arial" w:cs="Arial"/>
          <w:color w:val="000000" w:themeColor="text1"/>
          <w:sz w:val="24"/>
          <w:szCs w:val="24"/>
        </w:rPr>
        <w:t>Through Phase 2 (School Based Learning – Introductory/Developmental) they will know what constitutes the professional role of the teacher including how to deploy Teaching Assistants effectively and the high standards of expectations regarding personal and professional conduct. They will reflect on their own practice and identify next steps for their professional development.</w:t>
      </w:r>
    </w:p>
    <w:p w14:paraId="0103091D" w14:textId="77777777" w:rsidR="00BC292B" w:rsidRDefault="00BC292B" w:rsidP="00BC292B">
      <w:pPr>
        <w:rPr>
          <w:rFonts w:ascii="Arial" w:eastAsia="Arial" w:hAnsi="Arial" w:cs="Arial"/>
          <w:color w:val="000000" w:themeColor="text1"/>
          <w:sz w:val="24"/>
          <w:szCs w:val="24"/>
        </w:rPr>
      </w:pPr>
      <w:r w:rsidRPr="77D2C11B">
        <w:rPr>
          <w:rFonts w:ascii="Arial" w:eastAsia="Arial" w:hAnsi="Arial" w:cs="Arial"/>
          <w:color w:val="000000" w:themeColor="text1"/>
          <w:sz w:val="24"/>
          <w:szCs w:val="24"/>
        </w:rPr>
        <w:t xml:space="preserve">Through Phase 3 (University Based Learning) they will know the importance of positive parental engagement and working with external agencies to support the needs of the child. They will understand how to effectively engage parents and how to communicate with external colleagues in a professional and respectful manner. The impact will be that trainees will be able to professionally engage and communicate with parents and external agencies so that so that all lines of communication are open, </w:t>
      </w:r>
      <w:proofErr w:type="gramStart"/>
      <w:r w:rsidRPr="77D2C11B">
        <w:rPr>
          <w:rFonts w:ascii="Arial" w:eastAsia="Arial" w:hAnsi="Arial" w:cs="Arial"/>
          <w:color w:val="000000" w:themeColor="text1"/>
          <w:sz w:val="24"/>
          <w:szCs w:val="24"/>
        </w:rPr>
        <w:t>honest</w:t>
      </w:r>
      <w:proofErr w:type="gramEnd"/>
      <w:r w:rsidRPr="77D2C11B">
        <w:rPr>
          <w:rFonts w:ascii="Arial" w:eastAsia="Arial" w:hAnsi="Arial" w:cs="Arial"/>
          <w:color w:val="000000" w:themeColor="text1"/>
          <w:sz w:val="24"/>
          <w:szCs w:val="24"/>
        </w:rPr>
        <w:t xml:space="preserve"> and transparent and in the best interests of the child.   </w:t>
      </w:r>
    </w:p>
    <w:p w14:paraId="62514699" w14:textId="39F09C09" w:rsidR="00BC292B" w:rsidRPr="00BC292B" w:rsidRDefault="00BC292B" w:rsidP="00BC292B">
      <w:r w:rsidRPr="00137D8B">
        <w:rPr>
          <w:rFonts w:ascii="Arial" w:eastAsia="Arial" w:hAnsi="Arial" w:cs="Arial"/>
          <w:color w:val="000000" w:themeColor="text1"/>
          <w:sz w:val="24"/>
          <w:szCs w:val="24"/>
        </w:rPr>
        <w:t xml:space="preserve">Through Phase 3 (School Based Learning – Consolidation) they will know that their professional development is an ongoing feature of their career through feedback, </w:t>
      </w:r>
      <w:proofErr w:type="gramStart"/>
      <w:r w:rsidRPr="00137D8B">
        <w:rPr>
          <w:rFonts w:ascii="Arial" w:eastAsia="Arial" w:hAnsi="Arial" w:cs="Arial"/>
          <w:color w:val="000000" w:themeColor="text1"/>
          <w:sz w:val="24"/>
          <w:szCs w:val="24"/>
        </w:rPr>
        <w:t>discussion</w:t>
      </w:r>
      <w:proofErr w:type="gramEnd"/>
      <w:r w:rsidRPr="00137D8B">
        <w:rPr>
          <w:rFonts w:ascii="Arial" w:eastAsia="Arial" w:hAnsi="Arial" w:cs="Arial"/>
          <w:color w:val="000000" w:themeColor="text1"/>
          <w:sz w:val="24"/>
          <w:szCs w:val="24"/>
        </w:rPr>
        <w:t xml:space="preserve"> and collaboration with a range of professional colleagues and how to manage their workload. They will understand their professional responsibilities in relation to Part 2 of the Teachers’ Standards at the end of Professional Practice. They will be able to communicate with parents and carers, deploy support staff effectively and to work with a range of professionals beyond their classroom teaching team. They will understand the importance of target setting and be able to set SMART targets for their ECT year.</w:t>
      </w:r>
    </w:p>
    <w:p w14:paraId="11BD4D8B" w14:textId="37E864FD" w:rsidR="2A4A3E22" w:rsidRDefault="2A4A3E22" w:rsidP="2A4A3E22">
      <w:pPr>
        <w:pStyle w:val="ListParagraph"/>
        <w:spacing w:after="0"/>
        <w:jc w:val="center"/>
        <w:rPr>
          <w:rFonts w:ascii="Arial" w:hAnsi="Arial" w:cs="Arial"/>
          <w:b/>
          <w:bCs/>
          <w:sz w:val="28"/>
          <w:szCs w:val="28"/>
        </w:rPr>
      </w:pPr>
    </w:p>
    <w:tbl>
      <w:tblPr>
        <w:tblStyle w:val="TableGrid"/>
        <w:tblW w:w="15592" w:type="dxa"/>
        <w:tblInd w:w="-714" w:type="dxa"/>
        <w:tblLook w:val="04A0" w:firstRow="1" w:lastRow="0" w:firstColumn="1" w:lastColumn="0" w:noHBand="0" w:noVBand="1"/>
        <w:tblDescription w:val="Professionalism Curriculum Plan Phase 1"/>
      </w:tblPr>
      <w:tblGrid>
        <w:gridCol w:w="435"/>
        <w:gridCol w:w="4762"/>
        <w:gridCol w:w="2594"/>
        <w:gridCol w:w="2482"/>
        <w:gridCol w:w="4875"/>
        <w:gridCol w:w="435"/>
        <w:gridCol w:w="9"/>
      </w:tblGrid>
      <w:tr w:rsidR="00102596" w:rsidRPr="00B53DBB" w14:paraId="636CDD34" w14:textId="0CE18196" w:rsidTr="00BC292B">
        <w:trPr>
          <w:tblHeader/>
        </w:trPr>
        <w:tc>
          <w:tcPr>
            <w:tcW w:w="15592" w:type="dxa"/>
            <w:gridSpan w:val="7"/>
            <w:shd w:val="clear" w:color="auto" w:fill="9CC2E5" w:themeFill="accent5" w:themeFillTint="99"/>
          </w:tcPr>
          <w:p w14:paraId="423509EB" w14:textId="73088E9C" w:rsidR="00102596" w:rsidRDefault="00102596" w:rsidP="007E6D78">
            <w:pPr>
              <w:jc w:val="center"/>
              <w:rPr>
                <w:rFonts w:ascii="Arial" w:hAnsi="Arial" w:cs="Arial"/>
                <w:b/>
                <w:bCs/>
                <w:sz w:val="28"/>
                <w:szCs w:val="28"/>
              </w:rPr>
            </w:pPr>
            <w:r>
              <w:rPr>
                <w:rFonts w:ascii="Arial" w:hAnsi="Arial" w:cs="Arial"/>
                <w:b/>
                <w:bCs/>
                <w:sz w:val="28"/>
                <w:szCs w:val="28"/>
              </w:rPr>
              <w:lastRenderedPageBreak/>
              <w:t>Phase 1</w:t>
            </w:r>
          </w:p>
        </w:tc>
      </w:tr>
      <w:tr w:rsidR="00F05925" w:rsidRPr="00B53DBB" w14:paraId="2483C5FE" w14:textId="07CA5F94" w:rsidTr="71064BDD">
        <w:tc>
          <w:tcPr>
            <w:tcW w:w="15592" w:type="dxa"/>
            <w:gridSpan w:val="7"/>
            <w:shd w:val="clear" w:color="auto" w:fill="B4C6E7" w:themeFill="accent1" w:themeFillTint="66"/>
          </w:tcPr>
          <w:p w14:paraId="79C1771F" w14:textId="3CC7D71F" w:rsidR="00F05925" w:rsidRPr="006F4654" w:rsidRDefault="00F05925" w:rsidP="003637DC">
            <w:pPr>
              <w:jc w:val="center"/>
              <w:rPr>
                <w:rFonts w:ascii="Arial" w:hAnsi="Arial" w:cs="Arial"/>
                <w:b/>
                <w:bCs/>
                <w:sz w:val="28"/>
                <w:szCs w:val="28"/>
              </w:rPr>
            </w:pPr>
            <w:r>
              <w:rPr>
                <w:rFonts w:ascii="Arial" w:hAnsi="Arial" w:cs="Arial"/>
                <w:b/>
                <w:bCs/>
                <w:sz w:val="28"/>
                <w:szCs w:val="28"/>
              </w:rPr>
              <w:t>University Based Learning</w:t>
            </w:r>
          </w:p>
        </w:tc>
      </w:tr>
      <w:tr w:rsidR="00F05925" w:rsidRPr="00B53DBB" w14:paraId="42FB8450" w14:textId="0E03CF9C" w:rsidTr="71064BDD">
        <w:tc>
          <w:tcPr>
            <w:tcW w:w="7791" w:type="dxa"/>
            <w:gridSpan w:val="3"/>
            <w:shd w:val="clear" w:color="auto" w:fill="D9E2F3" w:themeFill="accent1" w:themeFillTint="33"/>
          </w:tcPr>
          <w:p w14:paraId="3A0B3922" w14:textId="77777777" w:rsidR="00F05925" w:rsidRDefault="00F05925" w:rsidP="00F05925">
            <w:pPr>
              <w:jc w:val="center"/>
              <w:rPr>
                <w:rFonts w:ascii="Arial" w:hAnsi="Arial" w:cs="Arial"/>
                <w:b/>
                <w:bCs/>
                <w:sz w:val="28"/>
                <w:szCs w:val="28"/>
              </w:rPr>
            </w:pPr>
            <w:r>
              <w:rPr>
                <w:rFonts w:ascii="Arial" w:hAnsi="Arial" w:cs="Arial"/>
                <w:b/>
                <w:bCs/>
                <w:sz w:val="28"/>
                <w:szCs w:val="28"/>
              </w:rPr>
              <w:t>Learn That</w:t>
            </w:r>
          </w:p>
          <w:p w14:paraId="51760877" w14:textId="266CE147" w:rsidR="00BC292B" w:rsidRDefault="00BC292B" w:rsidP="00F05925">
            <w:pPr>
              <w:jc w:val="center"/>
              <w:rPr>
                <w:rFonts w:ascii="Arial" w:hAnsi="Arial" w:cs="Arial"/>
                <w:b/>
                <w:bCs/>
                <w:sz w:val="28"/>
                <w:szCs w:val="28"/>
              </w:rPr>
            </w:pPr>
          </w:p>
        </w:tc>
        <w:tc>
          <w:tcPr>
            <w:tcW w:w="7801" w:type="dxa"/>
            <w:gridSpan w:val="4"/>
            <w:shd w:val="clear" w:color="auto" w:fill="D9E2F3" w:themeFill="accent1" w:themeFillTint="33"/>
          </w:tcPr>
          <w:p w14:paraId="43404427" w14:textId="2043B943" w:rsidR="00F05925" w:rsidRDefault="00F05925" w:rsidP="009A134C">
            <w:pPr>
              <w:jc w:val="center"/>
              <w:rPr>
                <w:rFonts w:ascii="Arial" w:hAnsi="Arial" w:cs="Arial"/>
                <w:b/>
                <w:bCs/>
                <w:sz w:val="28"/>
                <w:szCs w:val="28"/>
              </w:rPr>
            </w:pPr>
            <w:r>
              <w:rPr>
                <w:rFonts w:ascii="Arial" w:hAnsi="Arial" w:cs="Arial"/>
                <w:b/>
                <w:bCs/>
                <w:sz w:val="28"/>
                <w:szCs w:val="28"/>
              </w:rPr>
              <w:t>Learn How</w:t>
            </w:r>
          </w:p>
        </w:tc>
      </w:tr>
      <w:tr w:rsidR="00F05925" w:rsidRPr="00B53DBB" w14:paraId="6854C5A2" w14:textId="138353A7" w:rsidTr="71064BDD">
        <w:trPr>
          <w:gridAfter w:val="1"/>
          <w:wAfter w:w="9" w:type="dxa"/>
          <w:trHeight w:val="1605"/>
        </w:trPr>
        <w:tc>
          <w:tcPr>
            <w:tcW w:w="435" w:type="dxa"/>
            <w:vMerge w:val="restart"/>
            <w:shd w:val="clear" w:color="auto" w:fill="D9E2F3" w:themeFill="accent1" w:themeFillTint="33"/>
            <w:textDirection w:val="btLr"/>
          </w:tcPr>
          <w:p w14:paraId="31E1AF60" w14:textId="295A43FF" w:rsidR="00F05925" w:rsidRPr="00102596" w:rsidRDefault="00F05925" w:rsidP="002F73AD">
            <w:pPr>
              <w:ind w:left="113" w:right="113"/>
              <w:jc w:val="center"/>
              <w:rPr>
                <w:rFonts w:ascii="Arial" w:hAnsi="Arial" w:cs="Arial"/>
                <w:b/>
                <w:bCs/>
                <w:sz w:val="18"/>
                <w:szCs w:val="18"/>
              </w:rPr>
            </w:pPr>
            <w:bookmarkStart w:id="0" w:name="_Hlk66776469"/>
            <w:r w:rsidRPr="00102596">
              <w:rPr>
                <w:rFonts w:ascii="Arial" w:hAnsi="Arial" w:cs="Arial"/>
                <w:b/>
                <w:bCs/>
                <w:sz w:val="18"/>
                <w:szCs w:val="18"/>
              </w:rPr>
              <w:t>Component Knowledge</w:t>
            </w:r>
          </w:p>
        </w:tc>
        <w:tc>
          <w:tcPr>
            <w:tcW w:w="7356" w:type="dxa"/>
            <w:gridSpan w:val="2"/>
          </w:tcPr>
          <w:p w14:paraId="3B46053C" w14:textId="3B44B82E" w:rsidR="00F05925" w:rsidRPr="002F73AD" w:rsidRDefault="77D2C11B" w:rsidP="00F01FDD">
            <w:pPr>
              <w:pStyle w:val="ListParagraph"/>
              <w:numPr>
                <w:ilvl w:val="0"/>
                <w:numId w:val="6"/>
              </w:numPr>
              <w:jc w:val="both"/>
              <w:rPr>
                <w:rFonts w:ascii="Arial" w:eastAsia="Arial" w:hAnsi="Arial" w:cs="Arial"/>
                <w:sz w:val="20"/>
                <w:szCs w:val="20"/>
              </w:rPr>
            </w:pPr>
            <w:r w:rsidRPr="00137D8B">
              <w:rPr>
                <w:rFonts w:ascii="Arial" w:eastAsia="Arial" w:hAnsi="Arial" w:cs="Arial"/>
                <w:sz w:val="20"/>
                <w:szCs w:val="20"/>
              </w:rPr>
              <w:t>Their self and personal attributes will have an impact on their teaching - with specific consideration to Fundamental British Values</w:t>
            </w:r>
          </w:p>
        </w:tc>
        <w:tc>
          <w:tcPr>
            <w:tcW w:w="7357" w:type="dxa"/>
            <w:gridSpan w:val="2"/>
          </w:tcPr>
          <w:p w14:paraId="16D9E4D8" w14:textId="28A865C6" w:rsidR="00F05925" w:rsidRPr="00712BBB" w:rsidRDefault="77D2C11B" w:rsidP="00F01FDD">
            <w:pPr>
              <w:pStyle w:val="ListParagraph"/>
              <w:numPr>
                <w:ilvl w:val="0"/>
                <w:numId w:val="45"/>
              </w:numPr>
              <w:rPr>
                <w:rFonts w:ascii="Arial" w:eastAsia="Arial" w:hAnsi="Arial" w:cs="Arial"/>
                <w:color w:val="000000" w:themeColor="text1"/>
                <w:sz w:val="20"/>
                <w:szCs w:val="20"/>
              </w:rPr>
            </w:pPr>
            <w:r w:rsidRPr="00137D8B">
              <w:rPr>
                <w:rFonts w:ascii="Arial" w:eastAsia="Arial" w:hAnsi="Arial" w:cs="Arial"/>
                <w:color w:val="000000" w:themeColor="text1"/>
                <w:sz w:val="20"/>
                <w:szCs w:val="20"/>
              </w:rPr>
              <w:t xml:space="preserve">Develop as a professional, by receiving clear, consistent and effective mentoring in how to engage in professional development with clear intentions for impact on pupil outcomes. This should be sustained over time with built-in opportunities for practice. </w:t>
            </w:r>
          </w:p>
          <w:p w14:paraId="7AF68A78" w14:textId="4D4F08D9" w:rsidR="00F05925" w:rsidRPr="00712BBB" w:rsidRDefault="77D2C11B" w:rsidP="00F01FDD">
            <w:pPr>
              <w:pStyle w:val="ListParagraph"/>
              <w:numPr>
                <w:ilvl w:val="0"/>
                <w:numId w:val="45"/>
              </w:numPr>
              <w:spacing w:line="259" w:lineRule="auto"/>
              <w:rPr>
                <w:rFonts w:ascii="Arial" w:eastAsia="Arial" w:hAnsi="Arial" w:cs="Arial"/>
                <w:color w:val="000000" w:themeColor="text1"/>
                <w:sz w:val="20"/>
                <w:szCs w:val="20"/>
              </w:rPr>
            </w:pPr>
            <w:r w:rsidRPr="00137D8B">
              <w:rPr>
                <w:rFonts w:ascii="Arial" w:eastAsia="Arial" w:hAnsi="Arial" w:cs="Arial"/>
                <w:b/>
                <w:bCs/>
                <w:color w:val="000000" w:themeColor="text1"/>
                <w:sz w:val="20"/>
                <w:szCs w:val="20"/>
              </w:rPr>
              <w:t>(LH 8.1)</w:t>
            </w:r>
          </w:p>
          <w:p w14:paraId="74E89E65" w14:textId="4CCD9C55" w:rsidR="00F05925" w:rsidRPr="00712BBB" w:rsidRDefault="00F05925" w:rsidP="00137D8B">
            <w:pPr>
              <w:rPr>
                <w:rFonts w:ascii="Arial" w:eastAsia="Arial" w:hAnsi="Arial" w:cs="Arial"/>
                <w:sz w:val="20"/>
                <w:szCs w:val="20"/>
              </w:rPr>
            </w:pPr>
          </w:p>
        </w:tc>
        <w:tc>
          <w:tcPr>
            <w:tcW w:w="435" w:type="dxa"/>
            <w:shd w:val="clear" w:color="auto" w:fill="D9E2F3" w:themeFill="accent1" w:themeFillTint="33"/>
            <w:textDirection w:val="tbRl"/>
          </w:tcPr>
          <w:p w14:paraId="302CEC16" w14:textId="72A52C98" w:rsidR="00F05925" w:rsidRPr="00433A8C" w:rsidRDefault="00F05925" w:rsidP="00433A8C">
            <w:pPr>
              <w:ind w:left="113" w:right="113"/>
              <w:jc w:val="center"/>
              <w:rPr>
                <w:rFonts w:ascii="Arial" w:hAnsi="Arial" w:cs="Arial"/>
                <w:sz w:val="18"/>
                <w:szCs w:val="18"/>
              </w:rPr>
            </w:pPr>
            <w:r>
              <w:rPr>
                <w:rFonts w:ascii="Arial" w:hAnsi="Arial" w:cs="Arial"/>
                <w:sz w:val="18"/>
                <w:szCs w:val="18"/>
              </w:rPr>
              <w:t>Intent</w:t>
            </w:r>
          </w:p>
        </w:tc>
      </w:tr>
      <w:tr w:rsidR="00F05925" w:rsidRPr="00B53DBB" w14:paraId="7D8D6AF6" w14:textId="77777777" w:rsidTr="71064BDD">
        <w:trPr>
          <w:gridAfter w:val="1"/>
          <w:wAfter w:w="9" w:type="dxa"/>
        </w:trPr>
        <w:tc>
          <w:tcPr>
            <w:tcW w:w="435" w:type="dxa"/>
            <w:vMerge/>
            <w:textDirection w:val="btLr"/>
          </w:tcPr>
          <w:p w14:paraId="02CCE48B"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09685BAD" w14:textId="4CA1CC33" w:rsidR="00F05925" w:rsidRPr="002F73AD" w:rsidRDefault="77D2C11B" w:rsidP="00F01FDD">
            <w:pPr>
              <w:pStyle w:val="ListParagraph"/>
              <w:numPr>
                <w:ilvl w:val="0"/>
                <w:numId w:val="43"/>
              </w:numPr>
              <w:rPr>
                <w:rFonts w:ascii="Arial" w:eastAsia="Arial" w:hAnsi="Arial" w:cs="Arial"/>
                <w:sz w:val="20"/>
                <w:szCs w:val="20"/>
              </w:rPr>
            </w:pPr>
            <w:r w:rsidRPr="0A3F6218">
              <w:rPr>
                <w:rFonts w:ascii="Arial" w:eastAsia="Arial" w:hAnsi="Arial" w:cs="Arial"/>
                <w:sz w:val="20"/>
                <w:szCs w:val="20"/>
              </w:rPr>
              <w:t>Working with parents.  Why some parents are challenging to engage and how to overcome these barriers.</w:t>
            </w:r>
          </w:p>
        </w:tc>
        <w:tc>
          <w:tcPr>
            <w:tcW w:w="7357" w:type="dxa"/>
            <w:gridSpan w:val="2"/>
          </w:tcPr>
          <w:p w14:paraId="58B3D2DB" w14:textId="458996AA" w:rsidR="00F05925" w:rsidRPr="00712BBB" w:rsidRDefault="77D2C11B" w:rsidP="00F01FDD">
            <w:pPr>
              <w:pStyle w:val="ListParagraph"/>
              <w:numPr>
                <w:ilvl w:val="0"/>
                <w:numId w:val="44"/>
              </w:numPr>
              <w:spacing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 xml:space="preserve">Engage with feedback and guidance from mentors and other colleagues in an open and trusting working environment. </w:t>
            </w:r>
          </w:p>
          <w:p w14:paraId="6946452F" w14:textId="7DB0FCB1" w:rsidR="00F05925" w:rsidRPr="00712BBB" w:rsidRDefault="77D2C11B" w:rsidP="00F01FDD">
            <w:pPr>
              <w:pStyle w:val="ListParagraph"/>
              <w:numPr>
                <w:ilvl w:val="0"/>
                <w:numId w:val="44"/>
              </w:numPr>
              <w:spacing w:line="259" w:lineRule="auto"/>
              <w:rPr>
                <w:rFonts w:ascii="Arial" w:eastAsia="Arial" w:hAnsi="Arial" w:cs="Arial"/>
                <w:color w:val="000000" w:themeColor="text1"/>
                <w:sz w:val="20"/>
                <w:szCs w:val="20"/>
              </w:rPr>
            </w:pPr>
            <w:r w:rsidRPr="00137D8B">
              <w:rPr>
                <w:rFonts w:ascii="Arial" w:eastAsia="Arial" w:hAnsi="Arial" w:cs="Arial"/>
                <w:b/>
                <w:bCs/>
                <w:color w:val="000000" w:themeColor="text1"/>
                <w:sz w:val="20"/>
                <w:szCs w:val="20"/>
              </w:rPr>
              <w:t>(LH 8.5)</w:t>
            </w:r>
          </w:p>
          <w:p w14:paraId="0391B1A7" w14:textId="39512D45" w:rsidR="00F05925" w:rsidRPr="00712BBB" w:rsidRDefault="00F05925" w:rsidP="00137D8B">
            <w:pPr>
              <w:rPr>
                <w:rFonts w:ascii="Arial" w:eastAsia="Arial" w:hAnsi="Arial" w:cs="Arial"/>
                <w:sz w:val="20"/>
                <w:szCs w:val="20"/>
              </w:rPr>
            </w:pPr>
          </w:p>
        </w:tc>
        <w:tc>
          <w:tcPr>
            <w:tcW w:w="435" w:type="dxa"/>
            <w:shd w:val="clear" w:color="auto" w:fill="D9E2F3" w:themeFill="accent1" w:themeFillTint="33"/>
            <w:textDirection w:val="tbRl"/>
          </w:tcPr>
          <w:p w14:paraId="075907D0" w14:textId="77777777" w:rsidR="00F05925" w:rsidRDefault="00F05925" w:rsidP="00433A8C">
            <w:pPr>
              <w:ind w:left="113" w:right="113"/>
              <w:jc w:val="center"/>
              <w:rPr>
                <w:rFonts w:ascii="Arial" w:hAnsi="Arial" w:cs="Arial"/>
                <w:sz w:val="18"/>
                <w:szCs w:val="18"/>
              </w:rPr>
            </w:pPr>
          </w:p>
        </w:tc>
      </w:tr>
      <w:tr w:rsidR="00F05925" w:rsidRPr="00B53DBB" w14:paraId="37C6D298" w14:textId="77777777" w:rsidTr="71064BDD">
        <w:trPr>
          <w:gridAfter w:val="1"/>
          <w:wAfter w:w="9" w:type="dxa"/>
        </w:trPr>
        <w:tc>
          <w:tcPr>
            <w:tcW w:w="435" w:type="dxa"/>
            <w:vMerge/>
            <w:textDirection w:val="btLr"/>
          </w:tcPr>
          <w:p w14:paraId="01F3A65C"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13E16B9F" w14:textId="5A3D0D11" w:rsidR="00F05925" w:rsidRPr="002F73AD" w:rsidRDefault="77D2C11B" w:rsidP="00F01FDD">
            <w:pPr>
              <w:pStyle w:val="ListParagraph"/>
              <w:numPr>
                <w:ilvl w:val="0"/>
                <w:numId w:val="44"/>
              </w:numPr>
              <w:spacing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How to ensure their digital footprint reflects the values and attitudes expected of a primary teacher.</w:t>
            </w:r>
          </w:p>
          <w:p w14:paraId="7B41D3E3" w14:textId="30A043F5" w:rsidR="00F05925" w:rsidRPr="002F73AD" w:rsidRDefault="00F05925" w:rsidP="00137D8B">
            <w:pPr>
              <w:rPr>
                <w:rFonts w:ascii="Arial" w:eastAsia="Arial" w:hAnsi="Arial" w:cs="Arial"/>
                <w:sz w:val="20"/>
                <w:szCs w:val="20"/>
              </w:rPr>
            </w:pPr>
          </w:p>
        </w:tc>
        <w:tc>
          <w:tcPr>
            <w:tcW w:w="7357" w:type="dxa"/>
            <w:gridSpan w:val="2"/>
          </w:tcPr>
          <w:p w14:paraId="059CF873" w14:textId="6E508B39" w:rsidR="00F05925" w:rsidRPr="00712BBB" w:rsidRDefault="0A3F6218" w:rsidP="00F01FDD">
            <w:pPr>
              <w:pStyle w:val="ListParagraph"/>
              <w:numPr>
                <w:ilvl w:val="0"/>
                <w:numId w:val="44"/>
              </w:numPr>
              <w:rPr>
                <w:rFonts w:ascii="Arial" w:eastAsia="Arial" w:hAnsi="Arial" w:cs="Arial"/>
                <w:color w:val="000000" w:themeColor="text1"/>
                <w:sz w:val="20"/>
                <w:szCs w:val="20"/>
              </w:rPr>
            </w:pPr>
            <w:r w:rsidRPr="0A3F6218">
              <w:rPr>
                <w:rFonts w:ascii="Arial" w:eastAsia="Arial" w:hAnsi="Arial" w:cs="Arial"/>
                <w:color w:val="000000" w:themeColor="text1"/>
                <w:sz w:val="20"/>
                <w:szCs w:val="20"/>
              </w:rPr>
              <w:t>Reflect on progress made, recognising strengths and weaknesses and identifying next steps for further improvement.</w:t>
            </w:r>
            <w:r w:rsidRPr="0A3F6218">
              <w:rPr>
                <w:rFonts w:ascii="Arial" w:eastAsia="Arial" w:hAnsi="Arial" w:cs="Arial"/>
                <w:b/>
                <w:bCs/>
                <w:color w:val="000000" w:themeColor="text1"/>
                <w:sz w:val="20"/>
                <w:szCs w:val="20"/>
              </w:rPr>
              <w:t xml:space="preserve"> </w:t>
            </w:r>
          </w:p>
          <w:p w14:paraId="5E905CDE" w14:textId="3B3EDDD2" w:rsidR="00F05925" w:rsidRPr="00712BBB" w:rsidRDefault="0A3F6218" w:rsidP="00F01FDD">
            <w:pPr>
              <w:pStyle w:val="ListParagraph"/>
              <w:numPr>
                <w:ilvl w:val="0"/>
                <w:numId w:val="44"/>
              </w:numPr>
              <w:spacing w:line="259" w:lineRule="auto"/>
              <w:rPr>
                <w:rFonts w:ascii="Arial" w:eastAsia="Arial" w:hAnsi="Arial" w:cs="Arial"/>
                <w:color w:val="000000" w:themeColor="text1"/>
                <w:sz w:val="20"/>
                <w:szCs w:val="20"/>
              </w:rPr>
            </w:pPr>
            <w:r w:rsidRPr="0A3F6218">
              <w:rPr>
                <w:rFonts w:ascii="Arial" w:eastAsia="Arial" w:hAnsi="Arial" w:cs="Arial"/>
                <w:b/>
                <w:bCs/>
                <w:color w:val="000000" w:themeColor="text1"/>
                <w:sz w:val="20"/>
                <w:szCs w:val="20"/>
              </w:rPr>
              <w:t>(LH 8.6)</w:t>
            </w:r>
            <w:r w:rsidRPr="0A3F6218">
              <w:rPr>
                <w:rFonts w:ascii="Arial" w:eastAsia="Arial" w:hAnsi="Arial" w:cs="Arial"/>
                <w:sz w:val="20"/>
                <w:szCs w:val="20"/>
              </w:rPr>
              <w:t xml:space="preserve"> </w:t>
            </w:r>
          </w:p>
          <w:p w14:paraId="276A9BB6" w14:textId="0D5B5523" w:rsidR="00F05925" w:rsidRPr="00712BBB" w:rsidRDefault="00F05925" w:rsidP="0A3F6218">
            <w:pPr>
              <w:spacing w:line="259" w:lineRule="auto"/>
              <w:rPr>
                <w:rFonts w:ascii="Arial" w:eastAsia="Arial" w:hAnsi="Arial" w:cs="Arial"/>
                <w:color w:val="000000" w:themeColor="text1"/>
                <w:sz w:val="20"/>
                <w:szCs w:val="20"/>
              </w:rPr>
            </w:pPr>
          </w:p>
        </w:tc>
        <w:tc>
          <w:tcPr>
            <w:tcW w:w="435" w:type="dxa"/>
            <w:shd w:val="clear" w:color="auto" w:fill="D9E2F3" w:themeFill="accent1" w:themeFillTint="33"/>
            <w:textDirection w:val="tbRl"/>
          </w:tcPr>
          <w:p w14:paraId="3FE4636B" w14:textId="77777777" w:rsidR="00F05925" w:rsidRDefault="00F05925" w:rsidP="00433A8C">
            <w:pPr>
              <w:ind w:left="113" w:right="113"/>
              <w:jc w:val="center"/>
              <w:rPr>
                <w:rFonts w:ascii="Arial" w:hAnsi="Arial" w:cs="Arial"/>
                <w:sz w:val="18"/>
                <w:szCs w:val="18"/>
              </w:rPr>
            </w:pPr>
          </w:p>
        </w:tc>
      </w:tr>
      <w:tr w:rsidR="00F05925" w:rsidRPr="00B53DBB" w14:paraId="3DFB2F34" w14:textId="77777777" w:rsidTr="71064BDD">
        <w:trPr>
          <w:gridAfter w:val="1"/>
          <w:wAfter w:w="9" w:type="dxa"/>
        </w:trPr>
        <w:tc>
          <w:tcPr>
            <w:tcW w:w="435" w:type="dxa"/>
            <w:vMerge/>
            <w:textDirection w:val="btLr"/>
          </w:tcPr>
          <w:p w14:paraId="510565E3"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1B2CCF2D" w14:textId="6EC5C6F9" w:rsidR="00F05925" w:rsidRPr="002F73AD" w:rsidRDefault="77D2C11B" w:rsidP="00F01FDD">
            <w:pPr>
              <w:pStyle w:val="ListParagraph"/>
              <w:numPr>
                <w:ilvl w:val="0"/>
                <w:numId w:val="39"/>
              </w:numPr>
              <w:spacing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 xml:space="preserve">Effective professional development will involve expert support and is likely to be sustained over time. It will also include coaching and opportunities for collaboration. </w:t>
            </w:r>
          </w:p>
          <w:p w14:paraId="48FF51AD" w14:textId="7648355B" w:rsidR="00F05925" w:rsidRPr="002F73AD" w:rsidRDefault="77D2C11B" w:rsidP="00F01FDD">
            <w:pPr>
              <w:pStyle w:val="ListParagraph"/>
              <w:numPr>
                <w:ilvl w:val="0"/>
                <w:numId w:val="39"/>
              </w:numPr>
              <w:spacing w:line="259" w:lineRule="auto"/>
              <w:rPr>
                <w:rFonts w:ascii="Arial" w:eastAsia="Arial" w:hAnsi="Arial" w:cs="Arial"/>
                <w:color w:val="000000" w:themeColor="text1"/>
                <w:sz w:val="20"/>
                <w:szCs w:val="20"/>
              </w:rPr>
            </w:pPr>
            <w:r w:rsidRPr="00137D8B">
              <w:rPr>
                <w:rFonts w:ascii="Arial" w:eastAsia="Arial" w:hAnsi="Arial" w:cs="Arial"/>
                <w:b/>
                <w:bCs/>
                <w:color w:val="000000" w:themeColor="text1"/>
                <w:sz w:val="20"/>
                <w:szCs w:val="20"/>
              </w:rPr>
              <w:t>(LT 8.1)</w:t>
            </w:r>
          </w:p>
          <w:p w14:paraId="57228C02" w14:textId="427174A5" w:rsidR="00F05925" w:rsidRPr="002F73AD" w:rsidRDefault="00F05925" w:rsidP="00137D8B">
            <w:pPr>
              <w:rPr>
                <w:rFonts w:ascii="Arial" w:eastAsia="Arial" w:hAnsi="Arial" w:cs="Arial"/>
                <w:sz w:val="20"/>
                <w:szCs w:val="20"/>
              </w:rPr>
            </w:pPr>
          </w:p>
        </w:tc>
        <w:tc>
          <w:tcPr>
            <w:tcW w:w="7357" w:type="dxa"/>
            <w:gridSpan w:val="2"/>
          </w:tcPr>
          <w:p w14:paraId="6361FAB2" w14:textId="0870FCD4" w:rsidR="00F05925" w:rsidRPr="00712BBB" w:rsidRDefault="00F05925" w:rsidP="0A3F6218">
            <w:pPr>
              <w:rPr>
                <w:rFonts w:ascii="Arial" w:eastAsia="Arial" w:hAnsi="Arial" w:cs="Arial"/>
                <w:sz w:val="20"/>
                <w:szCs w:val="20"/>
              </w:rPr>
            </w:pPr>
          </w:p>
        </w:tc>
        <w:tc>
          <w:tcPr>
            <w:tcW w:w="435" w:type="dxa"/>
            <w:shd w:val="clear" w:color="auto" w:fill="D9E2F3" w:themeFill="accent1" w:themeFillTint="33"/>
            <w:textDirection w:val="tbRl"/>
          </w:tcPr>
          <w:p w14:paraId="40DB73ED" w14:textId="77777777" w:rsidR="00F05925" w:rsidRDefault="00F05925" w:rsidP="00433A8C">
            <w:pPr>
              <w:ind w:left="113" w:right="113"/>
              <w:jc w:val="center"/>
              <w:rPr>
                <w:rFonts w:ascii="Arial" w:hAnsi="Arial" w:cs="Arial"/>
                <w:sz w:val="18"/>
                <w:szCs w:val="18"/>
              </w:rPr>
            </w:pPr>
          </w:p>
        </w:tc>
      </w:tr>
      <w:tr w:rsidR="0A3F6218" w14:paraId="304BBD2D" w14:textId="77777777" w:rsidTr="71064BDD">
        <w:trPr>
          <w:gridAfter w:val="1"/>
          <w:wAfter w:w="9" w:type="dxa"/>
        </w:trPr>
        <w:tc>
          <w:tcPr>
            <w:tcW w:w="435" w:type="dxa"/>
            <w:vMerge/>
            <w:textDirection w:val="btLr"/>
          </w:tcPr>
          <w:p w14:paraId="04FADF6F" w14:textId="77777777" w:rsidR="005E3294" w:rsidRDefault="005E3294"/>
        </w:tc>
        <w:tc>
          <w:tcPr>
            <w:tcW w:w="7356" w:type="dxa"/>
            <w:gridSpan w:val="2"/>
          </w:tcPr>
          <w:p w14:paraId="72207796" w14:textId="3F87C4B2" w:rsidR="0A3F6218" w:rsidRDefault="0A3F6218" w:rsidP="0A3F6218">
            <w:pPr>
              <w:pStyle w:val="ListParagraph"/>
              <w:numPr>
                <w:ilvl w:val="0"/>
                <w:numId w:val="1"/>
              </w:numPr>
              <w:spacing w:line="259" w:lineRule="auto"/>
              <w:rPr>
                <w:rFonts w:ascii="Arial" w:eastAsia="Arial" w:hAnsi="Arial" w:cs="Arial"/>
                <w:color w:val="000000" w:themeColor="text1"/>
                <w:sz w:val="20"/>
                <w:szCs w:val="20"/>
              </w:rPr>
            </w:pPr>
            <w:r w:rsidRPr="0A3F6218">
              <w:rPr>
                <w:rFonts w:ascii="Arial" w:eastAsia="Arial" w:hAnsi="Arial" w:cs="Arial"/>
                <w:color w:val="000000" w:themeColor="text1"/>
                <w:sz w:val="20"/>
                <w:szCs w:val="20"/>
              </w:rPr>
              <w:t xml:space="preserve">Effective professional development is sustained through ongoing reflection and discussion with colleagues. </w:t>
            </w:r>
          </w:p>
          <w:p w14:paraId="0F930195" w14:textId="754F774E" w:rsidR="0A3F6218" w:rsidRDefault="0A3F6218" w:rsidP="0A3F6218">
            <w:pPr>
              <w:pStyle w:val="ListParagraph"/>
              <w:numPr>
                <w:ilvl w:val="0"/>
                <w:numId w:val="1"/>
              </w:numPr>
              <w:spacing w:line="259" w:lineRule="auto"/>
              <w:rPr>
                <w:rFonts w:ascii="Arial" w:eastAsia="Arial" w:hAnsi="Arial" w:cs="Arial"/>
                <w:color w:val="000000" w:themeColor="text1"/>
                <w:sz w:val="20"/>
                <w:szCs w:val="20"/>
              </w:rPr>
            </w:pPr>
            <w:r w:rsidRPr="0A3F6218">
              <w:rPr>
                <w:rFonts w:ascii="Arial" w:eastAsia="Arial" w:hAnsi="Arial" w:cs="Arial"/>
                <w:b/>
                <w:bCs/>
                <w:color w:val="000000" w:themeColor="text1"/>
                <w:sz w:val="20"/>
                <w:szCs w:val="20"/>
              </w:rPr>
              <w:t>(LT 8.2)</w:t>
            </w:r>
          </w:p>
          <w:p w14:paraId="4E6B72D8" w14:textId="681D2CAA" w:rsidR="0A3F6218" w:rsidRDefault="0A3F6218" w:rsidP="0A3F6218">
            <w:pPr>
              <w:spacing w:line="259" w:lineRule="auto"/>
              <w:rPr>
                <w:rFonts w:ascii="Arial" w:eastAsia="Arial" w:hAnsi="Arial" w:cs="Arial"/>
                <w:color w:val="000000" w:themeColor="text1"/>
                <w:sz w:val="20"/>
                <w:szCs w:val="20"/>
              </w:rPr>
            </w:pPr>
          </w:p>
        </w:tc>
        <w:tc>
          <w:tcPr>
            <w:tcW w:w="7357" w:type="dxa"/>
            <w:gridSpan w:val="2"/>
          </w:tcPr>
          <w:p w14:paraId="16D9F476" w14:textId="40701E1C" w:rsidR="0A3F6218" w:rsidRDefault="0A3F6218" w:rsidP="0A3F6218">
            <w:pPr>
              <w:rPr>
                <w:rFonts w:ascii="Arial" w:eastAsia="Arial" w:hAnsi="Arial" w:cs="Arial"/>
                <w:sz w:val="20"/>
                <w:szCs w:val="20"/>
              </w:rPr>
            </w:pPr>
          </w:p>
        </w:tc>
        <w:tc>
          <w:tcPr>
            <w:tcW w:w="435" w:type="dxa"/>
            <w:shd w:val="clear" w:color="auto" w:fill="D9E2F3" w:themeFill="accent1" w:themeFillTint="33"/>
            <w:textDirection w:val="tbRl"/>
          </w:tcPr>
          <w:p w14:paraId="0EEB5BA9" w14:textId="7D408ED2" w:rsidR="0A3F6218" w:rsidRDefault="0A3F6218" w:rsidP="0A3F6218">
            <w:pPr>
              <w:jc w:val="center"/>
              <w:rPr>
                <w:rFonts w:ascii="Arial" w:hAnsi="Arial" w:cs="Arial"/>
                <w:sz w:val="18"/>
                <w:szCs w:val="18"/>
              </w:rPr>
            </w:pPr>
          </w:p>
        </w:tc>
      </w:tr>
      <w:tr w:rsidR="00F05925" w:rsidRPr="00B53DBB" w14:paraId="77D7355F" w14:textId="77777777" w:rsidTr="71064BDD">
        <w:trPr>
          <w:gridAfter w:val="1"/>
          <w:wAfter w:w="9" w:type="dxa"/>
        </w:trPr>
        <w:tc>
          <w:tcPr>
            <w:tcW w:w="435" w:type="dxa"/>
            <w:vMerge/>
            <w:textDirection w:val="btLr"/>
          </w:tcPr>
          <w:p w14:paraId="684EAB24"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07FBECB7" w14:textId="0E771ECC" w:rsidR="00F05925" w:rsidRPr="002F73AD" w:rsidRDefault="77D2C11B" w:rsidP="00F01FDD">
            <w:pPr>
              <w:pStyle w:val="ListParagraph"/>
              <w:numPr>
                <w:ilvl w:val="0"/>
                <w:numId w:val="42"/>
              </w:numPr>
              <w:spacing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 xml:space="preserve">Their responsibilities related to safeguarding and reporting an issue. </w:t>
            </w:r>
          </w:p>
          <w:p w14:paraId="462116A9" w14:textId="192028AD" w:rsidR="00F05925" w:rsidRPr="002F73AD" w:rsidRDefault="77D2C11B" w:rsidP="00F01FDD">
            <w:pPr>
              <w:pStyle w:val="ListParagraph"/>
              <w:numPr>
                <w:ilvl w:val="0"/>
                <w:numId w:val="42"/>
              </w:numPr>
              <w:spacing w:line="259" w:lineRule="auto"/>
              <w:rPr>
                <w:rFonts w:ascii="Arial" w:eastAsia="Arial" w:hAnsi="Arial" w:cs="Arial"/>
                <w:color w:val="000000" w:themeColor="text1"/>
                <w:sz w:val="20"/>
                <w:szCs w:val="20"/>
              </w:rPr>
            </w:pPr>
            <w:r w:rsidRPr="00137D8B">
              <w:rPr>
                <w:rFonts w:ascii="Arial" w:eastAsia="Arial" w:hAnsi="Arial" w:cs="Arial"/>
                <w:b/>
                <w:bCs/>
                <w:color w:val="000000" w:themeColor="text1"/>
                <w:sz w:val="20"/>
                <w:szCs w:val="20"/>
              </w:rPr>
              <w:t>(LT 8.14)</w:t>
            </w:r>
          </w:p>
          <w:p w14:paraId="1734A63F" w14:textId="77777777" w:rsidR="00F05925" w:rsidRDefault="00F05925" w:rsidP="00137D8B">
            <w:pPr>
              <w:rPr>
                <w:rFonts w:ascii="Arial" w:eastAsia="Arial" w:hAnsi="Arial" w:cs="Arial"/>
                <w:sz w:val="20"/>
                <w:szCs w:val="20"/>
              </w:rPr>
            </w:pPr>
          </w:p>
          <w:p w14:paraId="2D086855" w14:textId="211E01B8" w:rsidR="00BC292B" w:rsidRPr="002F73AD" w:rsidRDefault="00BC292B" w:rsidP="00137D8B">
            <w:pPr>
              <w:rPr>
                <w:rFonts w:ascii="Arial" w:eastAsia="Arial" w:hAnsi="Arial" w:cs="Arial"/>
                <w:sz w:val="20"/>
                <w:szCs w:val="20"/>
              </w:rPr>
            </w:pPr>
          </w:p>
        </w:tc>
        <w:tc>
          <w:tcPr>
            <w:tcW w:w="7357" w:type="dxa"/>
            <w:gridSpan w:val="2"/>
          </w:tcPr>
          <w:p w14:paraId="36976011" w14:textId="77777777" w:rsidR="00F05925" w:rsidRPr="00712BBB" w:rsidRDefault="00F05925" w:rsidP="00137D8B">
            <w:pPr>
              <w:rPr>
                <w:rFonts w:ascii="Arial" w:eastAsia="Arial" w:hAnsi="Arial" w:cs="Arial"/>
                <w:sz w:val="20"/>
                <w:szCs w:val="20"/>
              </w:rPr>
            </w:pPr>
          </w:p>
        </w:tc>
        <w:tc>
          <w:tcPr>
            <w:tcW w:w="435" w:type="dxa"/>
            <w:shd w:val="clear" w:color="auto" w:fill="D9E2F3" w:themeFill="accent1" w:themeFillTint="33"/>
            <w:textDirection w:val="tbRl"/>
          </w:tcPr>
          <w:p w14:paraId="684D4830" w14:textId="77777777" w:rsidR="00F05925" w:rsidRDefault="00F05925" w:rsidP="00433A8C">
            <w:pPr>
              <w:ind w:left="113" w:right="113"/>
              <w:jc w:val="center"/>
              <w:rPr>
                <w:rFonts w:ascii="Arial" w:hAnsi="Arial" w:cs="Arial"/>
                <w:sz w:val="18"/>
                <w:szCs w:val="18"/>
              </w:rPr>
            </w:pPr>
          </w:p>
        </w:tc>
      </w:tr>
      <w:tr w:rsidR="00F05925" w:rsidRPr="00B53DBB" w14:paraId="01E7F013" w14:textId="3190B751" w:rsidTr="71064BDD">
        <w:trPr>
          <w:gridAfter w:val="1"/>
          <w:wAfter w:w="9" w:type="dxa"/>
          <w:trHeight w:val="279"/>
        </w:trPr>
        <w:tc>
          <w:tcPr>
            <w:tcW w:w="435" w:type="dxa"/>
            <w:vMerge w:val="restart"/>
            <w:shd w:val="clear" w:color="auto" w:fill="D9E2F3" w:themeFill="accent1" w:themeFillTint="33"/>
            <w:textDirection w:val="btLr"/>
          </w:tcPr>
          <w:p w14:paraId="48FE5608" w14:textId="46FAF839" w:rsidR="00F05925" w:rsidRPr="00102596" w:rsidRDefault="00F05925" w:rsidP="002F73AD">
            <w:pPr>
              <w:ind w:left="113" w:right="113"/>
              <w:jc w:val="center"/>
              <w:rPr>
                <w:rFonts w:ascii="Arial" w:hAnsi="Arial" w:cs="Arial"/>
                <w:b/>
                <w:bCs/>
                <w:sz w:val="18"/>
                <w:szCs w:val="18"/>
              </w:rPr>
            </w:pPr>
            <w:r w:rsidRPr="00102596">
              <w:rPr>
                <w:rFonts w:ascii="Arial" w:hAnsi="Arial" w:cs="Arial"/>
                <w:b/>
                <w:bCs/>
                <w:sz w:val="18"/>
                <w:szCs w:val="18"/>
              </w:rPr>
              <w:t>Assessment</w:t>
            </w:r>
          </w:p>
        </w:tc>
        <w:tc>
          <w:tcPr>
            <w:tcW w:w="14713" w:type="dxa"/>
            <w:gridSpan w:val="4"/>
            <w:shd w:val="clear" w:color="auto" w:fill="B4C6E7" w:themeFill="accent1" w:themeFillTint="66"/>
          </w:tcPr>
          <w:p w14:paraId="1EB60496" w14:textId="77777777" w:rsidR="00F05925" w:rsidRPr="00102596" w:rsidRDefault="00F05925" w:rsidP="00102596">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p w14:paraId="769309B2" w14:textId="47DAC256" w:rsidR="00F05925" w:rsidRPr="00102596" w:rsidRDefault="00F05925" w:rsidP="00102596">
            <w:pPr>
              <w:jc w:val="center"/>
              <w:rPr>
                <w:rFonts w:ascii="Arial" w:eastAsiaTheme="minorEastAsia" w:hAnsi="Arial" w:cs="Arial"/>
                <w:b/>
                <w:bCs/>
                <w:sz w:val="28"/>
                <w:szCs w:val="28"/>
              </w:rPr>
            </w:pPr>
          </w:p>
        </w:tc>
        <w:tc>
          <w:tcPr>
            <w:tcW w:w="435" w:type="dxa"/>
            <w:shd w:val="clear" w:color="auto" w:fill="B4C6E7" w:themeFill="accent1" w:themeFillTint="66"/>
          </w:tcPr>
          <w:p w14:paraId="17D57173" w14:textId="77777777" w:rsidR="00F05925" w:rsidRPr="00433A8C" w:rsidRDefault="00F05925" w:rsidP="00433A8C">
            <w:pPr>
              <w:jc w:val="center"/>
              <w:rPr>
                <w:rFonts w:ascii="Arial" w:eastAsiaTheme="minorEastAsia" w:hAnsi="Arial" w:cs="Arial"/>
                <w:b/>
                <w:bCs/>
                <w:sz w:val="18"/>
                <w:szCs w:val="18"/>
              </w:rPr>
            </w:pPr>
          </w:p>
        </w:tc>
      </w:tr>
      <w:tr w:rsidR="00F05925" w:rsidRPr="00B53DBB" w14:paraId="52AABE93" w14:textId="726E0624" w:rsidTr="00BC292B">
        <w:trPr>
          <w:gridAfter w:val="1"/>
          <w:wAfter w:w="9" w:type="dxa"/>
          <w:cantSplit/>
          <w:trHeight w:val="2177"/>
        </w:trPr>
        <w:tc>
          <w:tcPr>
            <w:tcW w:w="435" w:type="dxa"/>
            <w:vMerge/>
            <w:textDirection w:val="btLr"/>
          </w:tcPr>
          <w:p w14:paraId="6B86E229" w14:textId="77777777" w:rsidR="00F05925" w:rsidRPr="00102596" w:rsidRDefault="00F05925" w:rsidP="002F73AD">
            <w:pPr>
              <w:ind w:left="113" w:right="113"/>
              <w:jc w:val="center"/>
              <w:rPr>
                <w:rFonts w:ascii="Arial" w:hAnsi="Arial" w:cs="Arial"/>
                <w:b/>
                <w:bCs/>
                <w:sz w:val="18"/>
                <w:szCs w:val="18"/>
              </w:rPr>
            </w:pPr>
          </w:p>
        </w:tc>
        <w:tc>
          <w:tcPr>
            <w:tcW w:w="14713" w:type="dxa"/>
            <w:gridSpan w:val="4"/>
          </w:tcPr>
          <w:p w14:paraId="614EEB5B" w14:textId="2D72FB06" w:rsidR="00F05925" w:rsidRDefault="00137D8B" w:rsidP="00137D8B">
            <w:pPr>
              <w:pStyle w:val="NormalWeb"/>
              <w:rPr>
                <w:rFonts w:ascii="Arial" w:eastAsia="Arial" w:hAnsi="Arial" w:cs="Arial"/>
                <w:color w:val="000000" w:themeColor="text1"/>
                <w:sz w:val="20"/>
                <w:szCs w:val="20"/>
              </w:rPr>
            </w:pPr>
            <w:r w:rsidRPr="00137D8B">
              <w:rPr>
                <w:rFonts w:ascii="Arial" w:eastAsia="Arial" w:hAnsi="Arial" w:cs="Arial"/>
                <w:color w:val="000000" w:themeColor="text1"/>
                <w:sz w:val="20"/>
                <w:szCs w:val="20"/>
              </w:rPr>
              <w:t>Through discussions in tutorials with Personal and Academic Tutors, positive professional behaviours will be identified to support the development of a professional identity.  With a focus on:</w:t>
            </w:r>
          </w:p>
          <w:p w14:paraId="1DF6D389" w14:textId="7FB159EC" w:rsidR="00BC292B" w:rsidRPr="00BC292B" w:rsidRDefault="00137D8B" w:rsidP="00E6289C">
            <w:pPr>
              <w:pStyle w:val="NormalWeb"/>
              <w:numPr>
                <w:ilvl w:val="0"/>
                <w:numId w:val="2"/>
              </w:numPr>
              <w:rPr>
                <w:rFonts w:ascii="Arial" w:eastAsia="Arial" w:hAnsi="Arial" w:cs="Arial"/>
                <w:color w:val="000000" w:themeColor="text1"/>
                <w:sz w:val="20"/>
                <w:szCs w:val="20"/>
              </w:rPr>
            </w:pPr>
            <w:r w:rsidRPr="00BC292B">
              <w:rPr>
                <w:rFonts w:ascii="Arial" w:eastAsia="Arial" w:hAnsi="Arial" w:cs="Arial"/>
                <w:color w:val="000000" w:themeColor="text1"/>
                <w:sz w:val="20"/>
                <w:szCs w:val="20"/>
              </w:rPr>
              <w:t>discussing what professionalism means and being able to demonstrate this in relation to the teaching profession.</w:t>
            </w:r>
          </w:p>
          <w:p w14:paraId="669DE6C3" w14:textId="77777777" w:rsidR="00BC292B" w:rsidRDefault="00BC292B" w:rsidP="00BC292B">
            <w:pPr>
              <w:pStyle w:val="NormalWeb"/>
              <w:rPr>
                <w:rFonts w:ascii="Arial" w:eastAsia="Arial" w:hAnsi="Arial" w:cs="Arial"/>
                <w:color w:val="000000" w:themeColor="text1"/>
                <w:sz w:val="20"/>
                <w:szCs w:val="20"/>
              </w:rPr>
            </w:pPr>
          </w:p>
        </w:tc>
        <w:tc>
          <w:tcPr>
            <w:tcW w:w="435" w:type="dxa"/>
            <w:vMerge w:val="restart"/>
            <w:shd w:val="clear" w:color="auto" w:fill="D9E2F3" w:themeFill="accent1" w:themeFillTint="33"/>
            <w:textDirection w:val="tbRl"/>
          </w:tcPr>
          <w:p w14:paraId="01EE8A38" w14:textId="05C00DF7" w:rsidR="00F05925" w:rsidRPr="00433A8C" w:rsidRDefault="00F05925" w:rsidP="00433A8C">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r w:rsidR="00102596" w:rsidRPr="00B53DBB" w14:paraId="2C74634C" w14:textId="373932A1" w:rsidTr="71064BDD">
        <w:trPr>
          <w:gridAfter w:val="1"/>
          <w:wAfter w:w="9" w:type="dxa"/>
        </w:trPr>
        <w:tc>
          <w:tcPr>
            <w:tcW w:w="435" w:type="dxa"/>
            <w:vMerge w:val="restart"/>
            <w:shd w:val="clear" w:color="auto" w:fill="D9E2F3" w:themeFill="accent1" w:themeFillTint="33"/>
            <w:textDirection w:val="btLr"/>
          </w:tcPr>
          <w:p w14:paraId="0472318D" w14:textId="43FCA5F5" w:rsidR="00102596" w:rsidRPr="00102596" w:rsidRDefault="00433A8C" w:rsidP="00433A8C">
            <w:pPr>
              <w:ind w:left="113" w:right="113"/>
              <w:rPr>
                <w:rFonts w:ascii="Arial" w:hAnsi="Arial" w:cs="Arial"/>
                <w:b/>
                <w:bCs/>
                <w:sz w:val="18"/>
                <w:szCs w:val="18"/>
              </w:rPr>
            </w:pPr>
            <w:r>
              <w:rPr>
                <w:rFonts w:ascii="Arial" w:hAnsi="Arial" w:cs="Arial"/>
                <w:b/>
                <w:bCs/>
                <w:sz w:val="18"/>
                <w:szCs w:val="18"/>
              </w:rPr>
              <w:lastRenderedPageBreak/>
              <w:t>Composite Knowledge</w:t>
            </w:r>
          </w:p>
        </w:tc>
        <w:tc>
          <w:tcPr>
            <w:tcW w:w="14713" w:type="dxa"/>
            <w:gridSpan w:val="4"/>
            <w:shd w:val="clear" w:color="auto" w:fill="8EAADB" w:themeFill="accent1" w:themeFillTint="99"/>
          </w:tcPr>
          <w:p w14:paraId="32FFD27A" w14:textId="77777777" w:rsidR="00102596" w:rsidRPr="009A134C" w:rsidRDefault="00102596" w:rsidP="009A134C">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102596" w:rsidRPr="00712BBB" w:rsidRDefault="00102596" w:rsidP="009A134C">
            <w:pPr>
              <w:pStyle w:val="ListParagraph"/>
              <w:ind w:left="360"/>
              <w:rPr>
                <w:rFonts w:eastAsiaTheme="minorEastAsia"/>
                <w:sz w:val="20"/>
                <w:szCs w:val="20"/>
              </w:rPr>
            </w:pPr>
          </w:p>
        </w:tc>
        <w:tc>
          <w:tcPr>
            <w:tcW w:w="435" w:type="dxa"/>
            <w:vMerge/>
          </w:tcPr>
          <w:p w14:paraId="28580B61" w14:textId="77777777" w:rsidR="00102596" w:rsidRPr="009A134C" w:rsidRDefault="00102596" w:rsidP="009A134C">
            <w:pPr>
              <w:jc w:val="center"/>
              <w:rPr>
                <w:rFonts w:ascii="Arial" w:eastAsia="Arial" w:hAnsi="Arial" w:cs="Arial"/>
                <w:b/>
                <w:bCs/>
                <w:color w:val="000000" w:themeColor="text1"/>
                <w:sz w:val="28"/>
                <w:szCs w:val="28"/>
              </w:rPr>
            </w:pPr>
          </w:p>
        </w:tc>
      </w:tr>
      <w:tr w:rsidR="00EA24D4" w:rsidRPr="00B53DBB" w14:paraId="5D068632" w14:textId="54B95E41" w:rsidTr="71064BDD">
        <w:trPr>
          <w:gridAfter w:val="1"/>
          <w:wAfter w:w="9" w:type="dxa"/>
          <w:trHeight w:val="581"/>
        </w:trPr>
        <w:tc>
          <w:tcPr>
            <w:tcW w:w="435" w:type="dxa"/>
            <w:vMerge/>
            <w:textDirection w:val="btLr"/>
          </w:tcPr>
          <w:p w14:paraId="5D115D40" w14:textId="77777777" w:rsidR="00102596" w:rsidRPr="00102596" w:rsidRDefault="00102596" w:rsidP="002F73AD">
            <w:pPr>
              <w:ind w:left="113" w:right="113"/>
              <w:jc w:val="center"/>
              <w:rPr>
                <w:rFonts w:ascii="Arial" w:hAnsi="Arial" w:cs="Arial"/>
                <w:b/>
                <w:bCs/>
                <w:sz w:val="18"/>
                <w:szCs w:val="18"/>
              </w:rPr>
            </w:pPr>
          </w:p>
        </w:tc>
        <w:tc>
          <w:tcPr>
            <w:tcW w:w="4762" w:type="dxa"/>
            <w:tcBorders>
              <w:bottom w:val="single" w:sz="4" w:space="0" w:color="auto"/>
            </w:tcBorders>
            <w:shd w:val="clear" w:color="auto" w:fill="B4C6E7" w:themeFill="accent1" w:themeFillTint="66"/>
          </w:tcPr>
          <w:p w14:paraId="7E3351D6" w14:textId="41B39332" w:rsidR="00102596" w:rsidRPr="002F73AD" w:rsidRDefault="00102596"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B4C6E7" w:themeFill="accent1" w:themeFillTint="66"/>
          </w:tcPr>
          <w:p w14:paraId="11D78D09" w14:textId="42368C5D" w:rsidR="00102596" w:rsidRPr="002F73AD" w:rsidRDefault="00102596"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tcBorders>
              <w:bottom w:val="single" w:sz="4" w:space="0" w:color="auto"/>
            </w:tcBorders>
            <w:shd w:val="clear" w:color="auto" w:fill="B4C6E7" w:themeFill="accent1" w:themeFillTint="66"/>
          </w:tcPr>
          <w:p w14:paraId="154A435A" w14:textId="23531860" w:rsidR="00102596" w:rsidRPr="009A134C" w:rsidRDefault="00102596" w:rsidP="009A134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tcPr>
          <w:p w14:paraId="6661D188" w14:textId="77777777" w:rsidR="00102596" w:rsidRPr="009A134C" w:rsidRDefault="00102596" w:rsidP="009A134C">
            <w:pPr>
              <w:jc w:val="center"/>
              <w:rPr>
                <w:rFonts w:ascii="Arial" w:eastAsia="Arial" w:hAnsi="Arial" w:cs="Arial"/>
                <w:i/>
                <w:iCs/>
                <w:color w:val="000000" w:themeColor="text1"/>
                <w:sz w:val="24"/>
                <w:szCs w:val="24"/>
              </w:rPr>
            </w:pPr>
          </w:p>
        </w:tc>
      </w:tr>
      <w:tr w:rsidR="00EA24D4" w:rsidRPr="00B53DBB" w14:paraId="529CB5BB" w14:textId="51B03A27" w:rsidTr="71064BDD">
        <w:trPr>
          <w:gridAfter w:val="1"/>
          <w:wAfter w:w="9" w:type="dxa"/>
          <w:trHeight w:val="699"/>
        </w:trPr>
        <w:tc>
          <w:tcPr>
            <w:tcW w:w="435" w:type="dxa"/>
            <w:vMerge/>
            <w:textDirection w:val="btLr"/>
          </w:tcPr>
          <w:p w14:paraId="0902DA8D" w14:textId="77777777" w:rsidR="00102596" w:rsidRPr="00102596" w:rsidRDefault="00102596" w:rsidP="002F73AD">
            <w:pPr>
              <w:ind w:left="113" w:right="113"/>
              <w:jc w:val="center"/>
              <w:rPr>
                <w:rFonts w:ascii="Arial" w:hAnsi="Arial" w:cs="Arial"/>
                <w:b/>
                <w:bCs/>
                <w:sz w:val="18"/>
                <w:szCs w:val="18"/>
              </w:rPr>
            </w:pPr>
          </w:p>
        </w:tc>
        <w:tc>
          <w:tcPr>
            <w:tcW w:w="4762" w:type="dxa"/>
          </w:tcPr>
          <w:p w14:paraId="11A681D1" w14:textId="77777777" w:rsidR="00102596" w:rsidRPr="00EA24D4" w:rsidRDefault="00102596" w:rsidP="69350B63">
            <w:pPr>
              <w:spacing w:line="259" w:lineRule="auto"/>
              <w:rPr>
                <w:rFonts w:ascii="Arial" w:eastAsia="Arial" w:hAnsi="Arial" w:cs="Arial"/>
                <w:b/>
                <w:bCs/>
                <w:color w:val="000000" w:themeColor="text1"/>
                <w:sz w:val="20"/>
                <w:szCs w:val="20"/>
              </w:rPr>
            </w:pPr>
          </w:p>
          <w:p w14:paraId="600696C6" w14:textId="2135157E" w:rsidR="00102596" w:rsidRPr="00EA24D4" w:rsidRDefault="77D2C11B" w:rsidP="00F01FDD">
            <w:pPr>
              <w:pStyle w:val="ListParagraph"/>
              <w:numPr>
                <w:ilvl w:val="0"/>
                <w:numId w:val="40"/>
              </w:numPr>
              <w:spacing w:line="259" w:lineRule="auto"/>
              <w:rPr>
                <w:rFonts w:ascii="Arial" w:eastAsia="Arial" w:hAnsi="Arial" w:cs="Arial"/>
                <w:color w:val="000000" w:themeColor="text1"/>
                <w:sz w:val="20"/>
                <w:szCs w:val="20"/>
              </w:rPr>
            </w:pPr>
            <w:r w:rsidRPr="77D2C11B">
              <w:rPr>
                <w:rFonts w:ascii="Arial" w:eastAsia="Arial" w:hAnsi="Arial" w:cs="Arial"/>
                <w:color w:val="000000" w:themeColor="text1"/>
                <w:sz w:val="20"/>
                <w:szCs w:val="20"/>
              </w:rPr>
              <w:t>That positive professional conduct underpins self-development and effective working relationships.</w:t>
            </w:r>
          </w:p>
          <w:p w14:paraId="56199B73" w14:textId="77777777" w:rsidR="00102596" w:rsidRPr="00EA24D4" w:rsidRDefault="00102596" w:rsidP="00EA24D4">
            <w:pPr>
              <w:ind w:left="304" w:hanging="284"/>
              <w:jc w:val="center"/>
              <w:rPr>
                <w:rFonts w:ascii="Arial" w:eastAsia="Arial" w:hAnsi="Arial" w:cs="Arial"/>
                <w:b/>
                <w:bCs/>
                <w:color w:val="000000" w:themeColor="text1"/>
                <w:sz w:val="20"/>
                <w:szCs w:val="20"/>
              </w:rPr>
            </w:pPr>
          </w:p>
          <w:p w14:paraId="428743F0" w14:textId="77777777" w:rsidR="00102596" w:rsidRPr="00EA24D4" w:rsidRDefault="00102596" w:rsidP="00EA24D4">
            <w:pPr>
              <w:ind w:left="304" w:hanging="284"/>
              <w:jc w:val="center"/>
              <w:rPr>
                <w:rFonts w:ascii="Arial" w:hAnsi="Arial" w:cs="Arial"/>
                <w:b/>
                <w:bCs/>
                <w:sz w:val="20"/>
                <w:szCs w:val="20"/>
              </w:rPr>
            </w:pPr>
          </w:p>
          <w:p w14:paraId="4DC5A562" w14:textId="77777777" w:rsidR="00102596" w:rsidRPr="00EA24D4" w:rsidRDefault="00102596" w:rsidP="002F73AD">
            <w:pPr>
              <w:rPr>
                <w:rFonts w:ascii="Arial" w:hAnsi="Arial" w:cs="Arial"/>
                <w:b/>
                <w:bCs/>
                <w:sz w:val="20"/>
                <w:szCs w:val="20"/>
              </w:rPr>
            </w:pPr>
          </w:p>
          <w:p w14:paraId="1FBEFADF" w14:textId="77777777" w:rsidR="00102596" w:rsidRPr="00EA24D4" w:rsidRDefault="00102596" w:rsidP="002F73AD">
            <w:pPr>
              <w:rPr>
                <w:rFonts w:ascii="Arial" w:hAnsi="Arial" w:cs="Arial"/>
                <w:b/>
                <w:bCs/>
                <w:sz w:val="20"/>
                <w:szCs w:val="20"/>
              </w:rPr>
            </w:pPr>
          </w:p>
          <w:p w14:paraId="4D87177B" w14:textId="326675B9" w:rsidR="00102596" w:rsidRPr="00EA24D4" w:rsidRDefault="00102596" w:rsidP="002F73AD">
            <w:pPr>
              <w:ind w:firstLine="720"/>
              <w:rPr>
                <w:rFonts w:ascii="Arial" w:hAnsi="Arial" w:cs="Arial"/>
                <w:sz w:val="20"/>
                <w:szCs w:val="20"/>
              </w:rPr>
            </w:pPr>
          </w:p>
        </w:tc>
        <w:tc>
          <w:tcPr>
            <w:tcW w:w="5076" w:type="dxa"/>
            <w:gridSpan w:val="2"/>
          </w:tcPr>
          <w:p w14:paraId="176465A8" w14:textId="17C2E1F3" w:rsidR="00137D8B" w:rsidRDefault="00137D8B" w:rsidP="00137D8B">
            <w:pPr>
              <w:spacing w:after="160" w:line="259" w:lineRule="auto"/>
              <w:rPr>
                <w:rFonts w:ascii="Arial" w:eastAsia="Arial" w:hAnsi="Arial" w:cs="Arial"/>
                <w:color w:val="000000" w:themeColor="text1"/>
                <w:sz w:val="20"/>
                <w:szCs w:val="20"/>
              </w:rPr>
            </w:pPr>
          </w:p>
          <w:p w14:paraId="5DAEBF18" w14:textId="61704F0D" w:rsidR="00102596" w:rsidRPr="00EA24D4" w:rsidRDefault="77D2C11B" w:rsidP="00F01FDD">
            <w:pPr>
              <w:pStyle w:val="ListParagraph"/>
              <w:numPr>
                <w:ilvl w:val="0"/>
                <w:numId w:val="40"/>
              </w:numPr>
              <w:spacing w:after="160"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The importance of having high standards of professional conduct and be able to adapt to the needs of the school environment.</w:t>
            </w:r>
          </w:p>
        </w:tc>
        <w:tc>
          <w:tcPr>
            <w:tcW w:w="4875" w:type="dxa"/>
          </w:tcPr>
          <w:p w14:paraId="15134FEB" w14:textId="77777777" w:rsidR="00102596" w:rsidRPr="00EA24D4" w:rsidRDefault="00102596" w:rsidP="00137D8B">
            <w:pPr>
              <w:rPr>
                <w:rFonts w:ascii="Arial" w:eastAsia="Arial" w:hAnsi="Arial" w:cs="Arial"/>
                <w:b/>
                <w:bCs/>
                <w:sz w:val="20"/>
                <w:szCs w:val="20"/>
              </w:rPr>
            </w:pPr>
          </w:p>
          <w:p w14:paraId="13239E80" w14:textId="0A1F918B" w:rsidR="00102596" w:rsidRPr="00EA24D4" w:rsidRDefault="77D2C11B" w:rsidP="00F01FDD">
            <w:pPr>
              <w:pStyle w:val="ListParagraph"/>
              <w:numPr>
                <w:ilvl w:val="0"/>
                <w:numId w:val="40"/>
              </w:numPr>
              <w:rPr>
                <w:rFonts w:ascii="Arial" w:eastAsia="Arial" w:hAnsi="Arial" w:cs="Arial"/>
                <w:b/>
                <w:bCs/>
                <w:sz w:val="20"/>
                <w:szCs w:val="20"/>
              </w:rPr>
            </w:pPr>
            <w:r w:rsidRPr="00137D8B">
              <w:rPr>
                <w:rFonts w:ascii="Arial" w:eastAsia="Arial" w:hAnsi="Arial" w:cs="Arial"/>
                <w:sz w:val="20"/>
                <w:szCs w:val="20"/>
              </w:rPr>
              <w:t>Work effectively and competently with peers and colleagues and to be able to contribute to professional discussions.</w:t>
            </w:r>
          </w:p>
          <w:p w14:paraId="3B003CA7" w14:textId="77777777" w:rsidR="00102596" w:rsidRPr="00EA24D4" w:rsidRDefault="00102596" w:rsidP="00137D8B">
            <w:pPr>
              <w:jc w:val="center"/>
              <w:rPr>
                <w:rFonts w:ascii="Arial" w:eastAsia="Arial" w:hAnsi="Arial" w:cs="Arial"/>
                <w:b/>
                <w:bCs/>
                <w:sz w:val="20"/>
                <w:szCs w:val="20"/>
              </w:rPr>
            </w:pPr>
          </w:p>
        </w:tc>
        <w:tc>
          <w:tcPr>
            <w:tcW w:w="435" w:type="dxa"/>
            <w:vMerge/>
          </w:tcPr>
          <w:p w14:paraId="70B3CBA6" w14:textId="77777777" w:rsidR="00102596" w:rsidRPr="2A4A3E22" w:rsidRDefault="00102596" w:rsidP="00F01FDD">
            <w:pPr>
              <w:pStyle w:val="ListParagraph"/>
              <w:numPr>
                <w:ilvl w:val="0"/>
                <w:numId w:val="46"/>
              </w:numPr>
              <w:rPr>
                <w:rFonts w:ascii="Arial" w:eastAsia="Arial" w:hAnsi="Arial" w:cs="Arial"/>
                <w:color w:val="000000" w:themeColor="text1"/>
                <w:sz w:val="20"/>
                <w:szCs w:val="20"/>
              </w:rPr>
            </w:pPr>
          </w:p>
        </w:tc>
      </w:tr>
      <w:tr w:rsidR="00102596" w:rsidRPr="00B53DBB" w14:paraId="289766D8" w14:textId="3C988535" w:rsidTr="71064BDD">
        <w:trPr>
          <w:gridAfter w:val="1"/>
          <w:wAfter w:w="9" w:type="dxa"/>
          <w:cantSplit/>
          <w:trHeight w:val="490"/>
        </w:trPr>
        <w:tc>
          <w:tcPr>
            <w:tcW w:w="435" w:type="dxa"/>
            <w:vMerge w:val="restart"/>
            <w:shd w:val="clear" w:color="auto" w:fill="D9E2F3" w:themeFill="accent1" w:themeFillTint="33"/>
            <w:textDirection w:val="btLr"/>
          </w:tcPr>
          <w:p w14:paraId="49AB1091" w14:textId="47443E99" w:rsidR="00102596" w:rsidRPr="00102596" w:rsidRDefault="00102596" w:rsidP="00102596">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5"/>
            <w:tcBorders>
              <w:bottom w:val="single" w:sz="4" w:space="0" w:color="auto"/>
            </w:tcBorders>
            <w:shd w:val="clear" w:color="auto" w:fill="8EAADB" w:themeFill="accent1" w:themeFillTint="99"/>
          </w:tcPr>
          <w:p w14:paraId="458B86CD" w14:textId="77777777" w:rsidR="00102596" w:rsidRDefault="00102596" w:rsidP="00102596">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5A580A8A" w14:textId="77777777" w:rsidR="00102596" w:rsidRDefault="00102596" w:rsidP="00102596">
            <w:pPr>
              <w:pStyle w:val="Heading2"/>
              <w:jc w:val="center"/>
              <w:outlineLvl w:val="1"/>
              <w:rPr>
                <w:rStyle w:val="eop"/>
                <w:rFonts w:ascii="Arial" w:eastAsia="Times New Roman" w:hAnsi="Arial" w:cs="Arial"/>
                <w:b/>
                <w:bCs/>
                <w:color w:val="000000" w:themeColor="text1"/>
                <w:sz w:val="20"/>
                <w:szCs w:val="20"/>
              </w:rPr>
            </w:pPr>
            <w:r w:rsidRPr="002F73AD">
              <w:rPr>
                <w:rStyle w:val="eop"/>
                <w:rFonts w:ascii="Arial" w:eastAsia="Times New Roman" w:hAnsi="Arial" w:cs="Arial"/>
                <w:b/>
                <w:bCs/>
                <w:color w:val="000000" w:themeColor="text1"/>
                <w:sz w:val="20"/>
                <w:szCs w:val="20"/>
              </w:rPr>
              <w:t>That Trainees will know that informs teaching and learning in Art and Design</w:t>
            </w:r>
          </w:p>
          <w:p w14:paraId="423B1D4B" w14:textId="64959A94" w:rsidR="00BC292B" w:rsidRPr="00BC292B" w:rsidRDefault="00BC292B" w:rsidP="00BC292B"/>
        </w:tc>
      </w:tr>
      <w:tr w:rsidR="00102596" w:rsidRPr="00B53DBB" w14:paraId="12569FAE" w14:textId="70DF9452" w:rsidTr="71064BDD">
        <w:trPr>
          <w:gridAfter w:val="1"/>
          <w:wAfter w:w="9" w:type="dxa"/>
          <w:cantSplit/>
          <w:trHeight w:val="1428"/>
        </w:trPr>
        <w:tc>
          <w:tcPr>
            <w:tcW w:w="435" w:type="dxa"/>
            <w:vMerge/>
            <w:textDirection w:val="btLr"/>
          </w:tcPr>
          <w:p w14:paraId="5512CE10" w14:textId="470C8B2E" w:rsidR="00102596" w:rsidRDefault="00102596" w:rsidP="002F73AD">
            <w:pPr>
              <w:ind w:left="113" w:right="113"/>
              <w:jc w:val="center"/>
              <w:rPr>
                <w:rFonts w:ascii="Arial" w:hAnsi="Arial" w:cs="Arial"/>
                <w:b/>
                <w:bCs/>
              </w:rPr>
            </w:pPr>
          </w:p>
        </w:tc>
        <w:tc>
          <w:tcPr>
            <w:tcW w:w="15148" w:type="dxa"/>
            <w:gridSpan w:val="5"/>
          </w:tcPr>
          <w:p w14:paraId="17634689" w14:textId="094CD149" w:rsidR="00102596" w:rsidRPr="006F4654" w:rsidRDefault="00137D8B" w:rsidP="00137D8B">
            <w:pPr>
              <w:spacing w:beforeAutospacing="1" w:afterAutospacing="1" w:line="259" w:lineRule="auto"/>
              <w:rPr>
                <w:rFonts w:ascii="Arial" w:eastAsia="Arial" w:hAnsi="Arial" w:cs="Arial"/>
                <w:color w:val="000000" w:themeColor="text1"/>
              </w:rPr>
            </w:pPr>
            <w:r w:rsidRPr="00137D8B">
              <w:rPr>
                <w:rFonts w:ascii="Arial" w:eastAsia="Arial" w:hAnsi="Arial" w:cs="Arial"/>
                <w:color w:val="000000" w:themeColor="text1"/>
              </w:rPr>
              <w:t>BOYD, P., HYMER, B., and LOCKNEY, K., 2015. Learning teaching: becoming an inspirational teacher [online]. Northwich, United Kingdom: Critical Publishing.</w:t>
            </w:r>
          </w:p>
          <w:p w14:paraId="37CE6F1A" w14:textId="0D3B7C92" w:rsidR="00102596" w:rsidRPr="006F4654" w:rsidRDefault="00137D8B" w:rsidP="00137D8B">
            <w:pPr>
              <w:spacing w:beforeAutospacing="1" w:afterAutospacing="1" w:line="259" w:lineRule="auto"/>
              <w:rPr>
                <w:rFonts w:ascii="Arial" w:eastAsia="Arial" w:hAnsi="Arial" w:cs="Arial"/>
                <w:color w:val="000000" w:themeColor="text1"/>
              </w:rPr>
            </w:pPr>
            <w:r w:rsidRPr="00137D8B">
              <w:rPr>
                <w:rFonts w:ascii="Arial" w:eastAsia="Arial" w:hAnsi="Arial" w:cs="Arial"/>
                <w:color w:val="000000" w:themeColor="text1"/>
              </w:rPr>
              <w:t xml:space="preserve">Available from: </w:t>
            </w:r>
            <w:hyperlink r:id="rId9">
              <w:r w:rsidRPr="00137D8B">
                <w:rPr>
                  <w:rStyle w:val="Hyperlink"/>
                  <w:rFonts w:ascii="Arial" w:eastAsia="Arial" w:hAnsi="Arial" w:cs="Arial"/>
                </w:rPr>
                <w:t>https://ebookcentral.proquest.com/lib/edgehill/detail.action?docID=4067583</w:t>
              </w:r>
            </w:hyperlink>
            <w:r w:rsidRPr="00137D8B">
              <w:rPr>
                <w:rFonts w:ascii="Arial" w:eastAsia="Arial" w:hAnsi="Arial" w:cs="Arial"/>
                <w:color w:val="000000" w:themeColor="text1"/>
              </w:rPr>
              <w:t xml:space="preserve">. </w:t>
            </w:r>
          </w:p>
          <w:p w14:paraId="32E52E05" w14:textId="65A1620A" w:rsidR="00102596" w:rsidRPr="006F4654" w:rsidRDefault="00137D8B" w:rsidP="00137D8B">
            <w:pPr>
              <w:rPr>
                <w:rFonts w:ascii="Arial" w:eastAsia="Arial" w:hAnsi="Arial" w:cs="Arial"/>
                <w:color w:val="000000" w:themeColor="text1"/>
              </w:rPr>
            </w:pPr>
            <w:r w:rsidRPr="00137D8B">
              <w:rPr>
                <w:rStyle w:val="normaltextrun"/>
                <w:rFonts w:ascii="Arial" w:eastAsia="Arial" w:hAnsi="Arial" w:cs="Arial"/>
                <w:color w:val="000000" w:themeColor="text1"/>
              </w:rPr>
              <w:t>GLAZZARD, J., CHADWICK, D., WEBSTER, A. and PERCIVAL, J., 2010</w:t>
            </w:r>
            <w:r w:rsidRPr="00137D8B">
              <w:rPr>
                <w:rStyle w:val="normaltextrun"/>
                <w:rFonts w:ascii="Arial" w:eastAsia="Arial" w:hAnsi="Arial" w:cs="Arial"/>
                <w:i/>
                <w:iCs/>
                <w:color w:val="000000" w:themeColor="text1"/>
              </w:rPr>
              <w:t>. Assessment for Learning in the Early Years Foundation Stage</w:t>
            </w:r>
            <w:r w:rsidRPr="00137D8B">
              <w:rPr>
                <w:rStyle w:val="normaltextrun"/>
                <w:rFonts w:ascii="Arial" w:eastAsia="Arial" w:hAnsi="Arial" w:cs="Arial"/>
                <w:color w:val="000000" w:themeColor="text1"/>
              </w:rPr>
              <w:t>. London: SAGE Publications.  </w:t>
            </w:r>
            <w:r w:rsidRPr="00137D8B">
              <w:rPr>
                <w:rStyle w:val="eop"/>
                <w:rFonts w:ascii="Arial" w:eastAsia="Arial" w:hAnsi="Arial" w:cs="Arial"/>
                <w:color w:val="000000" w:themeColor="text1"/>
                <w:lang w:val="en-US"/>
              </w:rPr>
              <w:t xml:space="preserve"> </w:t>
            </w:r>
          </w:p>
          <w:p w14:paraId="142DCE42" w14:textId="5A5EDA9B" w:rsidR="00102596" w:rsidRPr="006F4654" w:rsidRDefault="00137D8B" w:rsidP="00137D8B">
            <w:pPr>
              <w:rPr>
                <w:rFonts w:ascii="Arial" w:eastAsia="Arial" w:hAnsi="Arial" w:cs="Arial"/>
                <w:color w:val="000000" w:themeColor="text1"/>
              </w:rPr>
            </w:pPr>
            <w:r w:rsidRPr="00137D8B">
              <w:rPr>
                <w:rStyle w:val="eop"/>
                <w:rFonts w:ascii="Arial" w:eastAsia="Arial" w:hAnsi="Arial" w:cs="Arial"/>
                <w:color w:val="000000" w:themeColor="text1"/>
              </w:rPr>
              <w:t xml:space="preserve"> </w:t>
            </w:r>
          </w:p>
          <w:p w14:paraId="4400D94B" w14:textId="1E644C70" w:rsidR="00102596" w:rsidRPr="006F4654" w:rsidRDefault="00137D8B" w:rsidP="00137D8B">
            <w:pPr>
              <w:rPr>
                <w:rFonts w:ascii="Arial" w:eastAsia="Arial" w:hAnsi="Arial" w:cs="Arial"/>
                <w:color w:val="000000" w:themeColor="text1"/>
              </w:rPr>
            </w:pPr>
            <w:r w:rsidRPr="00137D8B">
              <w:rPr>
                <w:rStyle w:val="normaltextrun"/>
                <w:rFonts w:ascii="Arial" w:eastAsia="Arial" w:hAnsi="Arial" w:cs="Arial"/>
                <w:color w:val="000000" w:themeColor="text1"/>
              </w:rPr>
              <w:t>GLAZZARD, J. and STONES, S., 2021</w:t>
            </w:r>
            <w:r w:rsidRPr="00137D8B">
              <w:rPr>
                <w:rStyle w:val="normaltextrun"/>
                <w:rFonts w:ascii="Arial" w:eastAsia="Arial" w:hAnsi="Arial" w:cs="Arial"/>
                <w:i/>
                <w:iCs/>
                <w:color w:val="000000" w:themeColor="text1"/>
              </w:rPr>
              <w:t>. Evidence Based Primary Teaching </w:t>
            </w:r>
            <w:r w:rsidRPr="00137D8B">
              <w:rPr>
                <w:rStyle w:val="normaltextrun"/>
                <w:rFonts w:ascii="Arial" w:eastAsia="Arial" w:hAnsi="Arial" w:cs="Arial"/>
                <w:color w:val="000000" w:themeColor="text1"/>
              </w:rPr>
              <w:t xml:space="preserve">Critical publishing.  </w:t>
            </w:r>
          </w:p>
          <w:p w14:paraId="1752412F" w14:textId="354A2BD2" w:rsidR="00102596" w:rsidRPr="006F4654" w:rsidRDefault="00137D8B" w:rsidP="00137D8B">
            <w:pPr>
              <w:spacing w:beforeAutospacing="1" w:afterAutospacing="1" w:line="259" w:lineRule="auto"/>
              <w:rPr>
                <w:rFonts w:ascii="Arial" w:eastAsia="Arial" w:hAnsi="Arial" w:cs="Arial"/>
                <w:color w:val="000000" w:themeColor="text1"/>
              </w:rPr>
            </w:pPr>
            <w:r w:rsidRPr="00137D8B">
              <w:rPr>
                <w:rStyle w:val="normaltextrun"/>
                <w:rFonts w:ascii="Arial" w:eastAsia="Arial" w:hAnsi="Arial" w:cs="Arial"/>
                <w:color w:val="000000" w:themeColor="text1"/>
                <w:lang w:val="en"/>
              </w:rPr>
              <w:t>THOMPSON, C. and WOLSTENCROFT, P. 2021. </w:t>
            </w:r>
            <w:r w:rsidRPr="00137D8B">
              <w:rPr>
                <w:rStyle w:val="normaltextrun"/>
                <w:rFonts w:ascii="Arial" w:eastAsia="Arial" w:hAnsi="Arial" w:cs="Arial"/>
                <w:i/>
                <w:iCs/>
                <w:color w:val="000000" w:themeColor="text1"/>
                <w:lang w:val="en"/>
              </w:rPr>
              <w:t>The Trainee Teacher’s Handbook: A companion for initial teacher education. </w:t>
            </w:r>
            <w:r w:rsidRPr="00137D8B">
              <w:rPr>
                <w:rStyle w:val="normaltextrun"/>
                <w:rFonts w:ascii="Arial" w:eastAsia="Arial" w:hAnsi="Arial" w:cs="Arial"/>
                <w:color w:val="000000" w:themeColor="text1"/>
                <w:lang w:val="en"/>
              </w:rPr>
              <w:t>2nd ed. London: SAGE and Learning Matters</w:t>
            </w:r>
            <w:r w:rsidRPr="00137D8B">
              <w:rPr>
                <w:rStyle w:val="eop"/>
                <w:rFonts w:ascii="Arial" w:eastAsia="Arial" w:hAnsi="Arial" w:cs="Arial"/>
                <w:color w:val="000000" w:themeColor="text1"/>
              </w:rPr>
              <w:t xml:space="preserve"> </w:t>
            </w:r>
          </w:p>
          <w:p w14:paraId="1E9E73E9" w14:textId="40EEA36B" w:rsidR="00102596" w:rsidRPr="006F4654" w:rsidRDefault="00137D8B" w:rsidP="00137D8B">
            <w:pPr>
              <w:pStyle w:val="NormalWeb"/>
              <w:rPr>
                <w:rFonts w:ascii="Arial" w:eastAsia="Arial" w:hAnsi="Arial" w:cs="Arial"/>
                <w:color w:val="000000" w:themeColor="text1"/>
                <w:sz w:val="22"/>
                <w:szCs w:val="22"/>
              </w:rPr>
            </w:pPr>
            <w:proofErr w:type="spellStart"/>
            <w:r w:rsidRPr="00137D8B">
              <w:rPr>
                <w:rFonts w:ascii="Arial" w:eastAsia="Arial" w:hAnsi="Arial" w:cs="Arial"/>
                <w:color w:val="000000" w:themeColor="text1"/>
                <w:sz w:val="22"/>
                <w:szCs w:val="22"/>
              </w:rPr>
              <w:t>Rosenshine’s</w:t>
            </w:r>
            <w:proofErr w:type="spellEnd"/>
            <w:r w:rsidRPr="00137D8B">
              <w:rPr>
                <w:rFonts w:ascii="Arial" w:eastAsia="Arial" w:hAnsi="Arial" w:cs="Arial"/>
                <w:color w:val="000000" w:themeColor="text1"/>
                <w:sz w:val="22"/>
                <w:szCs w:val="22"/>
              </w:rPr>
              <w:t xml:space="preserve"> 10 Principles of Instruction (2012)</w:t>
            </w:r>
          </w:p>
          <w:p w14:paraId="62160907" w14:textId="77777777" w:rsidR="00102596" w:rsidRDefault="00137D8B" w:rsidP="00BC292B">
            <w:pPr>
              <w:pStyle w:val="NormalWeb"/>
              <w:rPr>
                <w:rFonts w:ascii="Arial" w:eastAsia="Arial" w:hAnsi="Arial" w:cs="Arial"/>
                <w:color w:val="000000" w:themeColor="text1"/>
                <w:sz w:val="22"/>
                <w:szCs w:val="22"/>
              </w:rPr>
            </w:pPr>
            <w:r w:rsidRPr="00137D8B">
              <w:rPr>
                <w:rFonts w:ascii="Arial" w:eastAsia="Arial" w:hAnsi="Arial" w:cs="Arial"/>
                <w:color w:val="000000" w:themeColor="text1"/>
                <w:sz w:val="22"/>
                <w:szCs w:val="22"/>
              </w:rPr>
              <w:t>What makes Great Teaching – Sutton Trust</w:t>
            </w:r>
          </w:p>
          <w:p w14:paraId="4C49F1F8" w14:textId="73B42C57" w:rsidR="00BC292B" w:rsidRPr="006F4654" w:rsidRDefault="00BC292B" w:rsidP="00BC292B">
            <w:pPr>
              <w:pStyle w:val="NormalWeb"/>
              <w:rPr>
                <w:rStyle w:val="eop"/>
                <w:b/>
                <w:bCs/>
                <w:color w:val="000000" w:themeColor="text1"/>
              </w:rPr>
            </w:pPr>
          </w:p>
        </w:tc>
      </w:tr>
    </w:tbl>
    <w:p w14:paraId="01A3605B" w14:textId="7E9923C0" w:rsidR="00BC292B" w:rsidRDefault="00BC292B"/>
    <w:p w14:paraId="53FD71DD" w14:textId="7703583E" w:rsidR="00BC292B" w:rsidRDefault="00BC292B"/>
    <w:p w14:paraId="565D4B7E" w14:textId="1B4F80F6" w:rsidR="00BC292B" w:rsidRDefault="00BC292B"/>
    <w:p w14:paraId="54130CB9" w14:textId="77777777" w:rsidR="00BC292B" w:rsidRDefault="00BC292B"/>
    <w:tbl>
      <w:tblPr>
        <w:tblStyle w:val="TableGrid"/>
        <w:tblW w:w="15592" w:type="dxa"/>
        <w:tblInd w:w="-714" w:type="dxa"/>
        <w:tblLook w:val="04A0" w:firstRow="1" w:lastRow="0" w:firstColumn="1" w:lastColumn="0" w:noHBand="0" w:noVBand="1"/>
        <w:tblDescription w:val="Professionalism Curriculum Plan Phase 2"/>
      </w:tblPr>
      <w:tblGrid>
        <w:gridCol w:w="435"/>
        <w:gridCol w:w="3643"/>
        <w:gridCol w:w="1119"/>
        <w:gridCol w:w="2594"/>
        <w:gridCol w:w="2482"/>
        <w:gridCol w:w="1263"/>
        <w:gridCol w:w="9"/>
        <w:gridCol w:w="3603"/>
        <w:gridCol w:w="435"/>
        <w:gridCol w:w="9"/>
      </w:tblGrid>
      <w:tr w:rsidR="00433A8C" w14:paraId="363811A9" w14:textId="77777777" w:rsidTr="00BC292B">
        <w:trPr>
          <w:tblHeader/>
        </w:trPr>
        <w:tc>
          <w:tcPr>
            <w:tcW w:w="15592" w:type="dxa"/>
            <w:gridSpan w:val="10"/>
            <w:shd w:val="clear" w:color="auto" w:fill="A8D08D" w:themeFill="accent6" w:themeFillTint="99"/>
          </w:tcPr>
          <w:bookmarkEnd w:id="0"/>
          <w:p w14:paraId="08EAE3F6" w14:textId="52D57455" w:rsidR="00433A8C" w:rsidRPr="006F4654" w:rsidRDefault="00433A8C" w:rsidP="00E36AA5">
            <w:pPr>
              <w:jc w:val="center"/>
              <w:rPr>
                <w:rFonts w:ascii="Arial" w:hAnsi="Arial" w:cs="Arial"/>
                <w:b/>
                <w:bCs/>
                <w:sz w:val="28"/>
                <w:szCs w:val="28"/>
              </w:rPr>
            </w:pPr>
            <w:r w:rsidRPr="006F4654">
              <w:rPr>
                <w:rFonts w:ascii="Arial" w:hAnsi="Arial" w:cs="Arial"/>
                <w:b/>
                <w:bCs/>
                <w:sz w:val="28"/>
                <w:szCs w:val="28"/>
              </w:rPr>
              <w:lastRenderedPageBreak/>
              <w:t xml:space="preserve">Phase </w:t>
            </w:r>
            <w:r w:rsidR="00615047" w:rsidRPr="006F4654">
              <w:rPr>
                <w:rFonts w:ascii="Arial" w:hAnsi="Arial" w:cs="Arial"/>
                <w:b/>
                <w:bCs/>
                <w:sz w:val="28"/>
                <w:szCs w:val="28"/>
              </w:rPr>
              <w:t>2</w:t>
            </w:r>
          </w:p>
        </w:tc>
      </w:tr>
      <w:tr w:rsidR="00EA24D4" w14:paraId="727B2D61" w14:textId="77777777" w:rsidTr="71064BDD">
        <w:tc>
          <w:tcPr>
            <w:tcW w:w="7791" w:type="dxa"/>
            <w:gridSpan w:val="4"/>
            <w:shd w:val="clear" w:color="auto" w:fill="C5E0B3" w:themeFill="accent6" w:themeFillTint="66"/>
          </w:tcPr>
          <w:p w14:paraId="200A4A34" w14:textId="37D0AD38" w:rsidR="00433A8C" w:rsidRPr="006F4654" w:rsidRDefault="00F05925" w:rsidP="00E36AA5">
            <w:pPr>
              <w:jc w:val="center"/>
              <w:rPr>
                <w:rFonts w:ascii="Arial" w:hAnsi="Arial" w:cs="Arial"/>
                <w:b/>
                <w:bCs/>
                <w:sz w:val="28"/>
                <w:szCs w:val="28"/>
              </w:rPr>
            </w:pPr>
            <w:r>
              <w:rPr>
                <w:rFonts w:ascii="Arial" w:hAnsi="Arial" w:cs="Arial"/>
                <w:b/>
                <w:bCs/>
                <w:sz w:val="28"/>
                <w:szCs w:val="28"/>
              </w:rPr>
              <w:t>School</w:t>
            </w:r>
            <w:r w:rsidR="00433A8C" w:rsidRPr="006F4654">
              <w:rPr>
                <w:rFonts w:ascii="Arial" w:hAnsi="Arial" w:cs="Arial"/>
                <w:b/>
                <w:bCs/>
                <w:sz w:val="28"/>
                <w:szCs w:val="28"/>
              </w:rPr>
              <w:t xml:space="preserve"> Based Learning</w:t>
            </w:r>
            <w:r>
              <w:rPr>
                <w:rFonts w:ascii="Arial" w:hAnsi="Arial" w:cs="Arial"/>
                <w:b/>
                <w:bCs/>
                <w:sz w:val="28"/>
                <w:szCs w:val="28"/>
              </w:rPr>
              <w:t xml:space="preserve"> – </w:t>
            </w:r>
            <w:r w:rsidR="00B87E7B">
              <w:rPr>
                <w:rFonts w:ascii="Arial" w:hAnsi="Arial" w:cs="Arial"/>
                <w:b/>
                <w:bCs/>
                <w:sz w:val="28"/>
                <w:szCs w:val="28"/>
              </w:rPr>
              <w:t>Introduction/Developmental</w:t>
            </w:r>
          </w:p>
        </w:tc>
        <w:tc>
          <w:tcPr>
            <w:tcW w:w="7801" w:type="dxa"/>
            <w:gridSpan w:val="6"/>
            <w:shd w:val="clear" w:color="auto" w:fill="C5E0B3" w:themeFill="accent6" w:themeFillTint="66"/>
          </w:tcPr>
          <w:p w14:paraId="45CD5D25" w14:textId="0C53E9F6" w:rsidR="00433A8C" w:rsidRPr="006F4654" w:rsidRDefault="00F05925" w:rsidP="00E36AA5">
            <w:pPr>
              <w:jc w:val="center"/>
              <w:rPr>
                <w:rFonts w:ascii="Arial" w:hAnsi="Arial" w:cs="Arial"/>
                <w:b/>
                <w:bCs/>
                <w:sz w:val="28"/>
                <w:szCs w:val="28"/>
              </w:rPr>
            </w:pPr>
            <w:r>
              <w:rPr>
                <w:rFonts w:ascii="Arial" w:hAnsi="Arial" w:cs="Arial"/>
                <w:b/>
                <w:bCs/>
                <w:sz w:val="28"/>
                <w:szCs w:val="28"/>
              </w:rPr>
              <w:t>University Based Learning</w:t>
            </w:r>
          </w:p>
        </w:tc>
      </w:tr>
      <w:tr w:rsidR="00433A8C" w14:paraId="1C6974F4" w14:textId="77777777" w:rsidTr="71064BDD">
        <w:tc>
          <w:tcPr>
            <w:tcW w:w="4078" w:type="dxa"/>
            <w:gridSpan w:val="2"/>
            <w:shd w:val="clear" w:color="auto" w:fill="E2EFD9" w:themeFill="accent6" w:themeFillTint="33"/>
          </w:tcPr>
          <w:p w14:paraId="7A88D360" w14:textId="77777777" w:rsidR="00433A8C" w:rsidRDefault="00433A8C" w:rsidP="00E36AA5">
            <w:pPr>
              <w:jc w:val="center"/>
              <w:rPr>
                <w:rFonts w:ascii="Arial" w:hAnsi="Arial" w:cs="Arial"/>
                <w:b/>
                <w:bCs/>
                <w:sz w:val="28"/>
                <w:szCs w:val="28"/>
              </w:rPr>
            </w:pPr>
            <w:r>
              <w:rPr>
                <w:rFonts w:ascii="Arial" w:hAnsi="Arial" w:cs="Arial"/>
                <w:b/>
                <w:bCs/>
                <w:sz w:val="28"/>
                <w:szCs w:val="28"/>
              </w:rPr>
              <w:t>Learn That</w:t>
            </w:r>
          </w:p>
        </w:tc>
        <w:tc>
          <w:tcPr>
            <w:tcW w:w="3713" w:type="dxa"/>
            <w:gridSpan w:val="2"/>
            <w:shd w:val="clear" w:color="auto" w:fill="E2EFD9" w:themeFill="accent6" w:themeFillTint="33"/>
          </w:tcPr>
          <w:p w14:paraId="6E2214DD" w14:textId="77777777" w:rsidR="00433A8C" w:rsidRDefault="00433A8C" w:rsidP="00E36AA5">
            <w:pPr>
              <w:jc w:val="center"/>
              <w:rPr>
                <w:rFonts w:ascii="Arial" w:hAnsi="Arial" w:cs="Arial"/>
                <w:b/>
                <w:bCs/>
                <w:sz w:val="28"/>
                <w:szCs w:val="28"/>
              </w:rPr>
            </w:pPr>
            <w:r>
              <w:rPr>
                <w:rFonts w:ascii="Arial" w:hAnsi="Arial" w:cs="Arial"/>
                <w:b/>
                <w:bCs/>
                <w:sz w:val="28"/>
                <w:szCs w:val="28"/>
              </w:rPr>
              <w:t>Learn How</w:t>
            </w:r>
          </w:p>
        </w:tc>
        <w:tc>
          <w:tcPr>
            <w:tcW w:w="3754" w:type="dxa"/>
            <w:gridSpan w:val="3"/>
            <w:shd w:val="clear" w:color="auto" w:fill="E2EFD9" w:themeFill="accent6" w:themeFillTint="33"/>
          </w:tcPr>
          <w:p w14:paraId="2C876064" w14:textId="77777777" w:rsidR="00433A8C" w:rsidRDefault="00433A8C" w:rsidP="00E36AA5">
            <w:pPr>
              <w:jc w:val="center"/>
              <w:rPr>
                <w:rFonts w:ascii="Arial" w:hAnsi="Arial" w:cs="Arial"/>
                <w:b/>
                <w:bCs/>
                <w:sz w:val="28"/>
                <w:szCs w:val="28"/>
              </w:rPr>
            </w:pPr>
            <w:r>
              <w:rPr>
                <w:rFonts w:ascii="Arial" w:hAnsi="Arial" w:cs="Arial"/>
                <w:b/>
                <w:bCs/>
                <w:sz w:val="28"/>
                <w:szCs w:val="28"/>
              </w:rPr>
              <w:t>Learn That</w:t>
            </w:r>
          </w:p>
        </w:tc>
        <w:tc>
          <w:tcPr>
            <w:tcW w:w="4047" w:type="dxa"/>
            <w:gridSpan w:val="3"/>
            <w:shd w:val="clear" w:color="auto" w:fill="E2EFD9" w:themeFill="accent6" w:themeFillTint="33"/>
          </w:tcPr>
          <w:p w14:paraId="6089AAC7" w14:textId="77777777" w:rsidR="00433A8C" w:rsidRDefault="00433A8C" w:rsidP="00E36AA5">
            <w:pPr>
              <w:jc w:val="center"/>
              <w:rPr>
                <w:rFonts w:ascii="Arial" w:hAnsi="Arial" w:cs="Arial"/>
                <w:b/>
                <w:bCs/>
                <w:sz w:val="28"/>
                <w:szCs w:val="28"/>
              </w:rPr>
            </w:pPr>
            <w:r>
              <w:rPr>
                <w:rFonts w:ascii="Arial" w:hAnsi="Arial" w:cs="Arial"/>
                <w:b/>
                <w:bCs/>
                <w:sz w:val="28"/>
                <w:szCs w:val="28"/>
              </w:rPr>
              <w:t>Learn How</w:t>
            </w:r>
          </w:p>
        </w:tc>
      </w:tr>
      <w:tr w:rsidR="00615047" w:rsidRPr="00433A8C" w14:paraId="279628A2" w14:textId="77777777" w:rsidTr="71064BDD">
        <w:trPr>
          <w:gridAfter w:val="1"/>
          <w:wAfter w:w="9" w:type="dxa"/>
        </w:trPr>
        <w:tc>
          <w:tcPr>
            <w:tcW w:w="435" w:type="dxa"/>
            <w:vMerge w:val="restart"/>
            <w:shd w:val="clear" w:color="auto" w:fill="E2EFD9" w:themeFill="accent6" w:themeFillTint="33"/>
            <w:textDirection w:val="btLr"/>
          </w:tcPr>
          <w:p w14:paraId="14B87442"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43" w:type="dxa"/>
          </w:tcPr>
          <w:p w14:paraId="2695DB10" w14:textId="0CD806C2" w:rsidR="00433A8C" w:rsidRPr="00C65840" w:rsidRDefault="00137D8B" w:rsidP="00F01FDD">
            <w:pPr>
              <w:pStyle w:val="ListParagraph"/>
              <w:numPr>
                <w:ilvl w:val="0"/>
                <w:numId w:val="20"/>
              </w:numPr>
              <w:spacing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That parental support links to academic achievement</w:t>
            </w:r>
          </w:p>
          <w:p w14:paraId="1E1929EB" w14:textId="345252C6" w:rsidR="00433A8C" w:rsidRPr="00C65840" w:rsidRDefault="00137D8B" w:rsidP="00F01FDD">
            <w:pPr>
              <w:pStyle w:val="ListParagraph"/>
              <w:numPr>
                <w:ilvl w:val="0"/>
                <w:numId w:val="20"/>
              </w:numPr>
              <w:spacing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The importance of positive professional relationships</w:t>
            </w:r>
          </w:p>
          <w:p w14:paraId="66497A29" w14:textId="75A5A88F" w:rsidR="00433A8C" w:rsidRPr="00C65840" w:rsidRDefault="00137D8B" w:rsidP="00F01FDD">
            <w:pPr>
              <w:pStyle w:val="ListParagraph"/>
              <w:numPr>
                <w:ilvl w:val="0"/>
                <w:numId w:val="20"/>
              </w:numPr>
              <w:spacing w:line="259" w:lineRule="auto"/>
              <w:rPr>
                <w:rFonts w:ascii="Arial" w:eastAsia="Arial" w:hAnsi="Arial" w:cs="Arial"/>
                <w:color w:val="000000" w:themeColor="text1"/>
                <w:sz w:val="20"/>
                <w:szCs w:val="20"/>
              </w:rPr>
            </w:pPr>
            <w:r w:rsidRPr="00137D8B">
              <w:rPr>
                <w:rFonts w:ascii="Arial" w:eastAsia="Arial" w:hAnsi="Arial" w:cs="Arial"/>
                <w:b/>
                <w:bCs/>
                <w:color w:val="000000" w:themeColor="text1"/>
                <w:sz w:val="20"/>
                <w:szCs w:val="20"/>
              </w:rPr>
              <w:t>(LT 8.4)</w:t>
            </w:r>
          </w:p>
          <w:p w14:paraId="0350C3A0" w14:textId="728018A1" w:rsidR="00433A8C" w:rsidRPr="00C65840" w:rsidRDefault="00433A8C" w:rsidP="77D2C11B">
            <w:pPr>
              <w:pStyle w:val="ListParagraph"/>
              <w:ind w:left="360"/>
              <w:rPr>
                <w:rFonts w:eastAsiaTheme="minorEastAsia"/>
                <w:sz w:val="20"/>
                <w:szCs w:val="20"/>
              </w:rPr>
            </w:pPr>
          </w:p>
        </w:tc>
        <w:tc>
          <w:tcPr>
            <w:tcW w:w="3713" w:type="dxa"/>
            <w:gridSpan w:val="2"/>
          </w:tcPr>
          <w:p w14:paraId="344F8154" w14:textId="1C2BD20E" w:rsidR="00433A8C" w:rsidRPr="002F73AD" w:rsidRDefault="77D2C11B" w:rsidP="00F01FDD">
            <w:pPr>
              <w:pStyle w:val="ListParagraph"/>
              <w:numPr>
                <w:ilvl w:val="0"/>
                <w:numId w:val="37"/>
              </w:numPr>
              <w:spacing w:line="259" w:lineRule="auto"/>
              <w:rPr>
                <w:rFonts w:ascii="Arial" w:eastAsia="Arial" w:hAnsi="Arial" w:cs="Arial"/>
                <w:color w:val="000000" w:themeColor="text1"/>
                <w:sz w:val="20"/>
                <w:szCs w:val="20"/>
              </w:rPr>
            </w:pPr>
            <w:r w:rsidRPr="77D2C11B">
              <w:rPr>
                <w:rFonts w:ascii="Arial" w:eastAsia="Arial" w:hAnsi="Arial" w:cs="Arial"/>
                <w:color w:val="000000" w:themeColor="text1"/>
                <w:sz w:val="20"/>
                <w:szCs w:val="20"/>
              </w:rPr>
              <w:t>Through receiving consistent and clear effective mentoring with a focus on clear intentions for pupil outcomes and professional development, they will develop as a professional over time.</w:t>
            </w:r>
          </w:p>
          <w:p w14:paraId="722FCB13" w14:textId="10F65257" w:rsidR="00433A8C" w:rsidRPr="002F73AD" w:rsidRDefault="77D2C11B" w:rsidP="00F01FDD">
            <w:pPr>
              <w:pStyle w:val="ListParagraph"/>
              <w:numPr>
                <w:ilvl w:val="0"/>
                <w:numId w:val="37"/>
              </w:numPr>
              <w:spacing w:line="259" w:lineRule="auto"/>
              <w:rPr>
                <w:rFonts w:ascii="Arial" w:eastAsia="Arial" w:hAnsi="Arial" w:cs="Arial"/>
                <w:color w:val="000000" w:themeColor="text1"/>
                <w:sz w:val="20"/>
                <w:szCs w:val="20"/>
              </w:rPr>
            </w:pPr>
            <w:r w:rsidRPr="77D2C11B">
              <w:rPr>
                <w:rFonts w:ascii="Arial" w:eastAsia="Arial" w:hAnsi="Arial" w:cs="Arial"/>
                <w:b/>
                <w:bCs/>
                <w:color w:val="000000" w:themeColor="text1"/>
                <w:sz w:val="20"/>
                <w:szCs w:val="20"/>
              </w:rPr>
              <w:t>(LH 8.1)</w:t>
            </w:r>
          </w:p>
          <w:p w14:paraId="4C6D74B7" w14:textId="2DFC9EB9" w:rsidR="00433A8C" w:rsidRPr="002F73AD" w:rsidRDefault="00433A8C" w:rsidP="77D2C11B">
            <w:pPr>
              <w:rPr>
                <w:rFonts w:eastAsiaTheme="minorEastAsia"/>
                <w:sz w:val="20"/>
                <w:szCs w:val="20"/>
              </w:rPr>
            </w:pPr>
          </w:p>
        </w:tc>
        <w:tc>
          <w:tcPr>
            <w:tcW w:w="3745" w:type="dxa"/>
            <w:gridSpan w:val="2"/>
          </w:tcPr>
          <w:p w14:paraId="7CFC754C" w14:textId="0EDA153E" w:rsidR="00433A8C" w:rsidRPr="00712BBB" w:rsidRDefault="00137D8B" w:rsidP="00F01FDD">
            <w:pPr>
              <w:pStyle w:val="ListParagraph"/>
              <w:numPr>
                <w:ilvl w:val="0"/>
                <w:numId w:val="19"/>
              </w:numPr>
              <w:spacing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 xml:space="preserve">Reflective practice, supported by feedback from and observation of experienced colleagues, professional debate, and learning from educational research, is likely to support improvement. </w:t>
            </w:r>
          </w:p>
          <w:p w14:paraId="16E59350" w14:textId="511A3243" w:rsidR="00433A8C" w:rsidRPr="00712BBB" w:rsidRDefault="00137D8B" w:rsidP="00F01FDD">
            <w:pPr>
              <w:pStyle w:val="ListParagraph"/>
              <w:numPr>
                <w:ilvl w:val="0"/>
                <w:numId w:val="19"/>
              </w:numPr>
              <w:spacing w:line="259" w:lineRule="auto"/>
              <w:rPr>
                <w:rFonts w:ascii="Arial" w:eastAsia="Arial" w:hAnsi="Arial" w:cs="Arial"/>
                <w:color w:val="000000" w:themeColor="text1"/>
                <w:sz w:val="20"/>
                <w:szCs w:val="20"/>
              </w:rPr>
            </w:pPr>
            <w:r w:rsidRPr="00137D8B">
              <w:rPr>
                <w:rFonts w:ascii="Arial" w:eastAsia="Arial" w:hAnsi="Arial" w:cs="Arial"/>
                <w:b/>
                <w:bCs/>
                <w:color w:val="000000" w:themeColor="text1"/>
                <w:sz w:val="20"/>
                <w:szCs w:val="20"/>
              </w:rPr>
              <w:t>(LT 8.2)</w:t>
            </w:r>
          </w:p>
          <w:p w14:paraId="1E23750A" w14:textId="1DE3DA20" w:rsidR="00433A8C" w:rsidRPr="00712BBB" w:rsidRDefault="00433A8C" w:rsidP="00137D8B">
            <w:pPr>
              <w:rPr>
                <w:rFonts w:ascii="Arial" w:hAnsi="Arial" w:cs="Arial"/>
                <w:sz w:val="20"/>
                <w:szCs w:val="20"/>
              </w:rPr>
            </w:pPr>
          </w:p>
        </w:tc>
        <w:tc>
          <w:tcPr>
            <w:tcW w:w="3612" w:type="dxa"/>
            <w:gridSpan w:val="2"/>
          </w:tcPr>
          <w:p w14:paraId="588AAF2E" w14:textId="5F52F84E" w:rsidR="00433A8C" w:rsidRPr="00712BBB" w:rsidRDefault="77D2C11B" w:rsidP="00F01FDD">
            <w:pPr>
              <w:pStyle w:val="ListParagraph"/>
              <w:numPr>
                <w:ilvl w:val="0"/>
                <w:numId w:val="24"/>
              </w:numPr>
              <w:spacing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Protect time for rest and recovery and be aware of the sources of support available to support good mental wellbeing.</w:t>
            </w:r>
          </w:p>
          <w:p w14:paraId="6BF9318A" w14:textId="641320F8" w:rsidR="00433A8C" w:rsidRPr="00712BBB" w:rsidRDefault="77D2C11B" w:rsidP="00F01FDD">
            <w:pPr>
              <w:pStyle w:val="ListParagraph"/>
              <w:numPr>
                <w:ilvl w:val="0"/>
                <w:numId w:val="24"/>
              </w:numPr>
              <w:spacing w:line="259" w:lineRule="auto"/>
              <w:rPr>
                <w:rFonts w:ascii="Arial" w:eastAsia="Arial" w:hAnsi="Arial" w:cs="Arial"/>
                <w:color w:val="000000" w:themeColor="text1"/>
                <w:sz w:val="20"/>
                <w:szCs w:val="20"/>
              </w:rPr>
            </w:pPr>
            <w:r w:rsidRPr="00137D8B">
              <w:rPr>
                <w:rFonts w:ascii="Arial" w:eastAsia="Arial" w:hAnsi="Arial" w:cs="Arial"/>
                <w:b/>
                <w:bCs/>
                <w:color w:val="000000" w:themeColor="text1"/>
                <w:sz w:val="20"/>
                <w:szCs w:val="20"/>
              </w:rPr>
              <w:t>(LH 8.18)</w:t>
            </w:r>
          </w:p>
          <w:p w14:paraId="514DC1F8" w14:textId="278ED1AE" w:rsidR="00433A8C" w:rsidRPr="00712BBB" w:rsidRDefault="00433A8C" w:rsidP="00137D8B">
            <w:pPr>
              <w:rPr>
                <w:rFonts w:ascii="Arial" w:eastAsia="Arial" w:hAnsi="Arial" w:cs="Arial"/>
                <w:sz w:val="20"/>
                <w:szCs w:val="20"/>
              </w:rPr>
            </w:pPr>
          </w:p>
        </w:tc>
        <w:tc>
          <w:tcPr>
            <w:tcW w:w="435" w:type="dxa"/>
            <w:vMerge w:val="restart"/>
            <w:shd w:val="clear" w:color="auto" w:fill="E2EFD9" w:themeFill="accent6" w:themeFillTint="33"/>
            <w:textDirection w:val="tbRl"/>
          </w:tcPr>
          <w:p w14:paraId="2F172FEB" w14:textId="116ACF23" w:rsidR="00433A8C" w:rsidRPr="00433A8C" w:rsidRDefault="00596035" w:rsidP="00E36AA5">
            <w:pPr>
              <w:ind w:left="113" w:right="113"/>
              <w:jc w:val="center"/>
              <w:rPr>
                <w:rFonts w:ascii="Arial" w:hAnsi="Arial" w:cs="Arial"/>
                <w:sz w:val="18"/>
                <w:szCs w:val="18"/>
              </w:rPr>
            </w:pPr>
            <w:r>
              <w:rPr>
                <w:rFonts w:ascii="Arial" w:hAnsi="Arial" w:cs="Arial"/>
                <w:sz w:val="18"/>
                <w:szCs w:val="18"/>
              </w:rPr>
              <w:t>Intent</w:t>
            </w:r>
          </w:p>
        </w:tc>
      </w:tr>
      <w:tr w:rsidR="00615047" w:rsidRPr="00433A8C" w14:paraId="7C0AAA4C" w14:textId="77777777" w:rsidTr="71064BDD">
        <w:trPr>
          <w:gridAfter w:val="1"/>
          <w:wAfter w:w="9" w:type="dxa"/>
        </w:trPr>
        <w:tc>
          <w:tcPr>
            <w:tcW w:w="435" w:type="dxa"/>
            <w:vMerge/>
            <w:textDirection w:val="btLr"/>
          </w:tcPr>
          <w:p w14:paraId="46A195A9" w14:textId="77777777" w:rsidR="00433A8C" w:rsidRPr="00102596" w:rsidRDefault="00433A8C" w:rsidP="00E36AA5">
            <w:pPr>
              <w:ind w:left="113" w:right="113"/>
              <w:jc w:val="center"/>
              <w:rPr>
                <w:rFonts w:ascii="Arial" w:hAnsi="Arial" w:cs="Arial"/>
                <w:b/>
                <w:bCs/>
                <w:sz w:val="18"/>
                <w:szCs w:val="18"/>
              </w:rPr>
            </w:pPr>
          </w:p>
        </w:tc>
        <w:tc>
          <w:tcPr>
            <w:tcW w:w="3643" w:type="dxa"/>
          </w:tcPr>
          <w:p w14:paraId="747C8E32" w14:textId="13D41E11" w:rsidR="00433A8C" w:rsidRPr="002F73AD" w:rsidRDefault="77D2C11B" w:rsidP="00F01FDD">
            <w:pPr>
              <w:pStyle w:val="ListParagraph"/>
              <w:numPr>
                <w:ilvl w:val="0"/>
                <w:numId w:val="38"/>
              </w:numPr>
              <w:spacing w:line="259" w:lineRule="auto"/>
              <w:rPr>
                <w:rFonts w:ascii="Arial" w:eastAsia="Arial" w:hAnsi="Arial" w:cs="Arial"/>
                <w:color w:val="000000" w:themeColor="text1"/>
                <w:sz w:val="20"/>
                <w:szCs w:val="20"/>
              </w:rPr>
            </w:pPr>
            <w:r w:rsidRPr="77D2C11B">
              <w:rPr>
                <w:rFonts w:ascii="Arial" w:eastAsia="Arial" w:hAnsi="Arial" w:cs="Arial"/>
                <w:color w:val="000000" w:themeColor="text1"/>
                <w:sz w:val="20"/>
                <w:szCs w:val="20"/>
              </w:rPr>
              <w:t xml:space="preserve">That building effective relationships with Teaching Assistants and other staff will provide an environment conducive to learning using teamwork. </w:t>
            </w:r>
          </w:p>
          <w:p w14:paraId="6FA588AD" w14:textId="683916A3" w:rsidR="00433A8C" w:rsidRPr="002F73AD" w:rsidRDefault="77D2C11B" w:rsidP="00F01FDD">
            <w:pPr>
              <w:pStyle w:val="ListParagraph"/>
              <w:numPr>
                <w:ilvl w:val="0"/>
                <w:numId w:val="38"/>
              </w:numPr>
              <w:spacing w:line="259" w:lineRule="auto"/>
              <w:rPr>
                <w:rFonts w:ascii="Arial" w:eastAsia="Arial" w:hAnsi="Arial" w:cs="Arial"/>
                <w:color w:val="000000" w:themeColor="text1"/>
                <w:sz w:val="20"/>
                <w:szCs w:val="20"/>
              </w:rPr>
            </w:pPr>
            <w:r w:rsidRPr="77D2C11B">
              <w:rPr>
                <w:rFonts w:ascii="Arial" w:eastAsia="Arial" w:hAnsi="Arial" w:cs="Arial"/>
                <w:b/>
                <w:bCs/>
                <w:color w:val="000000" w:themeColor="text1"/>
                <w:sz w:val="20"/>
                <w:szCs w:val="20"/>
              </w:rPr>
              <w:t>(LT 8.5)</w:t>
            </w:r>
          </w:p>
          <w:p w14:paraId="3FF740D2" w14:textId="6E446F70" w:rsidR="00433A8C" w:rsidRPr="002F73AD" w:rsidRDefault="00433A8C" w:rsidP="77D2C11B">
            <w:pPr>
              <w:rPr>
                <w:rFonts w:eastAsiaTheme="minorEastAsia"/>
                <w:sz w:val="20"/>
                <w:szCs w:val="20"/>
              </w:rPr>
            </w:pPr>
          </w:p>
        </w:tc>
        <w:tc>
          <w:tcPr>
            <w:tcW w:w="3713" w:type="dxa"/>
            <w:gridSpan w:val="2"/>
          </w:tcPr>
          <w:p w14:paraId="64978DF0" w14:textId="08B28660" w:rsidR="00433A8C" w:rsidRPr="002F73AD" w:rsidRDefault="77D2C11B" w:rsidP="00F01FDD">
            <w:pPr>
              <w:pStyle w:val="ListParagraph"/>
              <w:numPr>
                <w:ilvl w:val="0"/>
                <w:numId w:val="36"/>
              </w:numPr>
              <w:spacing w:line="259" w:lineRule="auto"/>
              <w:rPr>
                <w:rFonts w:ascii="Arial" w:eastAsia="Arial" w:hAnsi="Arial" w:cs="Arial"/>
                <w:color w:val="000000" w:themeColor="text1"/>
                <w:sz w:val="20"/>
                <w:szCs w:val="20"/>
              </w:rPr>
            </w:pPr>
            <w:r w:rsidRPr="77D2C11B">
              <w:rPr>
                <w:rFonts w:ascii="Arial" w:eastAsia="Arial" w:hAnsi="Arial" w:cs="Arial"/>
                <w:color w:val="000000" w:themeColor="text1"/>
                <w:sz w:val="20"/>
                <w:szCs w:val="20"/>
              </w:rPr>
              <w:t>Receive clear, consistent and effective mentoring on the duties relating to Part 2 of the Teachers’ Standards.</w:t>
            </w:r>
          </w:p>
          <w:p w14:paraId="643FF6E0" w14:textId="16F0D16C" w:rsidR="00433A8C" w:rsidRPr="002F73AD" w:rsidRDefault="77D2C11B" w:rsidP="00F01FDD">
            <w:pPr>
              <w:pStyle w:val="ListParagraph"/>
              <w:numPr>
                <w:ilvl w:val="0"/>
                <w:numId w:val="36"/>
              </w:numPr>
              <w:spacing w:line="259" w:lineRule="auto"/>
              <w:rPr>
                <w:rFonts w:ascii="Arial" w:eastAsia="Arial" w:hAnsi="Arial" w:cs="Arial"/>
                <w:color w:val="000000" w:themeColor="text1"/>
                <w:sz w:val="20"/>
                <w:szCs w:val="20"/>
              </w:rPr>
            </w:pPr>
            <w:r w:rsidRPr="77D2C11B">
              <w:rPr>
                <w:rFonts w:ascii="Arial" w:eastAsia="Arial" w:hAnsi="Arial" w:cs="Arial"/>
                <w:b/>
                <w:bCs/>
                <w:color w:val="000000" w:themeColor="text1"/>
                <w:sz w:val="20"/>
                <w:szCs w:val="20"/>
              </w:rPr>
              <w:t>(LH 8.2)</w:t>
            </w:r>
          </w:p>
          <w:p w14:paraId="0B7E9C9F" w14:textId="114BB467" w:rsidR="00433A8C" w:rsidRPr="002F73AD" w:rsidRDefault="00433A8C" w:rsidP="77D2C11B">
            <w:pPr>
              <w:rPr>
                <w:rFonts w:eastAsiaTheme="minorEastAsia"/>
                <w:sz w:val="20"/>
                <w:szCs w:val="20"/>
              </w:rPr>
            </w:pPr>
          </w:p>
        </w:tc>
        <w:tc>
          <w:tcPr>
            <w:tcW w:w="3745" w:type="dxa"/>
            <w:gridSpan w:val="2"/>
          </w:tcPr>
          <w:p w14:paraId="134B3B8F" w14:textId="23F6542B" w:rsidR="00433A8C" w:rsidRPr="002F73AD" w:rsidRDefault="00433A8C" w:rsidP="00137D8B">
            <w:pPr>
              <w:rPr>
                <w:rFonts w:eastAsiaTheme="minorEastAsia"/>
                <w:sz w:val="20"/>
                <w:szCs w:val="20"/>
              </w:rPr>
            </w:pPr>
          </w:p>
        </w:tc>
        <w:tc>
          <w:tcPr>
            <w:tcW w:w="3612" w:type="dxa"/>
            <w:gridSpan w:val="2"/>
          </w:tcPr>
          <w:p w14:paraId="48388E7A" w14:textId="4293C4FA" w:rsidR="00433A8C" w:rsidRPr="002F73AD" w:rsidRDefault="00433A8C" w:rsidP="00137D8B">
            <w:pPr>
              <w:pStyle w:val="ListParagraph"/>
              <w:rPr>
                <w:rFonts w:eastAsiaTheme="minorEastAsia"/>
                <w:sz w:val="20"/>
                <w:szCs w:val="20"/>
              </w:rPr>
            </w:pPr>
          </w:p>
        </w:tc>
        <w:tc>
          <w:tcPr>
            <w:tcW w:w="435" w:type="dxa"/>
            <w:vMerge/>
          </w:tcPr>
          <w:p w14:paraId="3CBEBAA2" w14:textId="77777777" w:rsidR="00433A8C" w:rsidRPr="00433A8C" w:rsidRDefault="00433A8C" w:rsidP="00E36AA5">
            <w:pPr>
              <w:jc w:val="center"/>
              <w:rPr>
                <w:rFonts w:eastAsiaTheme="minorEastAsia"/>
                <w:sz w:val="18"/>
                <w:szCs w:val="18"/>
              </w:rPr>
            </w:pPr>
          </w:p>
        </w:tc>
      </w:tr>
      <w:tr w:rsidR="00615047" w:rsidRPr="00433A8C" w14:paraId="3F66535A" w14:textId="77777777" w:rsidTr="71064BDD">
        <w:trPr>
          <w:gridAfter w:val="1"/>
          <w:wAfter w:w="9" w:type="dxa"/>
        </w:trPr>
        <w:tc>
          <w:tcPr>
            <w:tcW w:w="435" w:type="dxa"/>
            <w:vMerge/>
            <w:textDirection w:val="btLr"/>
          </w:tcPr>
          <w:p w14:paraId="40341075" w14:textId="77777777" w:rsidR="00433A8C" w:rsidRPr="00102596" w:rsidRDefault="00433A8C" w:rsidP="00E36AA5">
            <w:pPr>
              <w:ind w:left="113" w:right="113"/>
              <w:jc w:val="center"/>
              <w:rPr>
                <w:rFonts w:ascii="Arial" w:hAnsi="Arial" w:cs="Arial"/>
                <w:b/>
                <w:bCs/>
                <w:sz w:val="18"/>
                <w:szCs w:val="18"/>
              </w:rPr>
            </w:pPr>
          </w:p>
        </w:tc>
        <w:tc>
          <w:tcPr>
            <w:tcW w:w="3643" w:type="dxa"/>
          </w:tcPr>
          <w:p w14:paraId="23417E50" w14:textId="6D9062AE" w:rsidR="00433A8C" w:rsidRPr="002F73AD" w:rsidRDefault="77D2C11B" w:rsidP="00F01FDD">
            <w:pPr>
              <w:pStyle w:val="ListParagraph"/>
              <w:numPr>
                <w:ilvl w:val="0"/>
                <w:numId w:val="41"/>
              </w:numPr>
              <w:spacing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SENCOs, specialist teachers, specialist teaching assistants, occupational therapists and other specialist colleagues have valuable expertise and can ensure that appropriate support is in place for pupils.</w:t>
            </w:r>
          </w:p>
          <w:p w14:paraId="23F909BC" w14:textId="3BD4E386" w:rsidR="00433A8C" w:rsidRPr="002F73AD" w:rsidRDefault="77D2C11B" w:rsidP="00F01FDD">
            <w:pPr>
              <w:pStyle w:val="ListParagraph"/>
              <w:numPr>
                <w:ilvl w:val="0"/>
                <w:numId w:val="41"/>
              </w:numPr>
              <w:spacing w:line="259" w:lineRule="auto"/>
              <w:rPr>
                <w:rFonts w:ascii="Arial" w:eastAsia="Arial" w:hAnsi="Arial" w:cs="Arial"/>
                <w:color w:val="000000" w:themeColor="text1"/>
                <w:sz w:val="20"/>
                <w:szCs w:val="20"/>
              </w:rPr>
            </w:pPr>
            <w:r w:rsidRPr="00137D8B">
              <w:rPr>
                <w:rFonts w:ascii="Arial" w:eastAsia="Arial" w:hAnsi="Arial" w:cs="Arial"/>
                <w:b/>
                <w:bCs/>
                <w:color w:val="000000" w:themeColor="text1"/>
                <w:sz w:val="20"/>
                <w:szCs w:val="20"/>
              </w:rPr>
              <w:t>(LT 8.6)</w:t>
            </w:r>
          </w:p>
          <w:p w14:paraId="2868333E" w14:textId="1382048E" w:rsidR="00433A8C" w:rsidRPr="002F73AD" w:rsidRDefault="00433A8C" w:rsidP="00137D8B">
            <w:pPr>
              <w:rPr>
                <w:rFonts w:eastAsiaTheme="minorEastAsia"/>
                <w:sz w:val="20"/>
                <w:szCs w:val="20"/>
              </w:rPr>
            </w:pPr>
          </w:p>
        </w:tc>
        <w:tc>
          <w:tcPr>
            <w:tcW w:w="3713" w:type="dxa"/>
            <w:gridSpan w:val="2"/>
          </w:tcPr>
          <w:p w14:paraId="00C7E6DA" w14:textId="2A2DBFB8" w:rsidR="00433A8C" w:rsidRPr="002F73AD" w:rsidRDefault="77D2C11B" w:rsidP="00F01FDD">
            <w:pPr>
              <w:pStyle w:val="ListParagraph"/>
              <w:numPr>
                <w:ilvl w:val="0"/>
                <w:numId w:val="35"/>
              </w:numPr>
              <w:spacing w:line="259" w:lineRule="auto"/>
              <w:rPr>
                <w:rFonts w:ascii="Arial" w:eastAsia="Arial" w:hAnsi="Arial" w:cs="Arial"/>
                <w:b/>
                <w:bCs/>
                <w:color w:val="000000" w:themeColor="text1"/>
                <w:sz w:val="20"/>
                <w:szCs w:val="20"/>
              </w:rPr>
            </w:pPr>
            <w:r w:rsidRPr="1468E298">
              <w:rPr>
                <w:rFonts w:ascii="Arial" w:eastAsia="Arial" w:hAnsi="Arial" w:cs="Arial"/>
                <w:b/>
                <w:bCs/>
                <w:color w:val="000000" w:themeColor="text1"/>
                <w:sz w:val="20"/>
                <w:szCs w:val="20"/>
              </w:rPr>
              <w:t xml:space="preserve">Strengthen pedagogical and subject knowledge by participating in wider networks. </w:t>
            </w:r>
          </w:p>
          <w:p w14:paraId="26ACC181" w14:textId="325C8E1C" w:rsidR="00433A8C" w:rsidRPr="002F73AD" w:rsidRDefault="77D2C11B" w:rsidP="00F01FDD">
            <w:pPr>
              <w:pStyle w:val="ListParagraph"/>
              <w:numPr>
                <w:ilvl w:val="0"/>
                <w:numId w:val="35"/>
              </w:numPr>
              <w:spacing w:line="259" w:lineRule="auto"/>
              <w:rPr>
                <w:rFonts w:ascii="Arial" w:eastAsia="Arial" w:hAnsi="Arial" w:cs="Arial"/>
                <w:b/>
                <w:bCs/>
                <w:color w:val="000000" w:themeColor="text1"/>
                <w:sz w:val="20"/>
                <w:szCs w:val="20"/>
              </w:rPr>
            </w:pPr>
            <w:r w:rsidRPr="1468E298">
              <w:rPr>
                <w:rFonts w:ascii="Arial" w:eastAsia="Arial" w:hAnsi="Arial" w:cs="Arial"/>
                <w:b/>
                <w:bCs/>
                <w:color w:val="000000" w:themeColor="text1"/>
                <w:sz w:val="20"/>
                <w:szCs w:val="20"/>
              </w:rPr>
              <w:t>(LH 8.3)</w:t>
            </w:r>
          </w:p>
          <w:p w14:paraId="492DF08B" w14:textId="48B64E8C" w:rsidR="017F4068" w:rsidRDefault="017F4068" w:rsidP="00F01FDD">
            <w:pPr>
              <w:pStyle w:val="ListParagraph"/>
              <w:numPr>
                <w:ilvl w:val="0"/>
                <w:numId w:val="35"/>
              </w:numPr>
              <w:spacing w:line="259" w:lineRule="auto"/>
              <w:rPr>
                <w:rFonts w:ascii="Arial" w:eastAsia="Arial" w:hAnsi="Arial" w:cs="Arial"/>
                <w:b/>
                <w:bCs/>
                <w:color w:val="000000" w:themeColor="text1"/>
                <w:sz w:val="20"/>
                <w:szCs w:val="20"/>
              </w:rPr>
            </w:pPr>
            <w:r w:rsidRPr="1468E298">
              <w:rPr>
                <w:rFonts w:ascii="Arial" w:eastAsia="Arial" w:hAnsi="Arial" w:cs="Arial"/>
                <w:b/>
                <w:bCs/>
                <w:color w:val="000000" w:themeColor="text1"/>
                <w:sz w:val="20"/>
                <w:szCs w:val="20"/>
              </w:rPr>
              <w:t>Linked to Weekly Task</w:t>
            </w:r>
          </w:p>
          <w:p w14:paraId="4082AA17" w14:textId="130CBD75" w:rsidR="00433A8C" w:rsidRPr="002F73AD" w:rsidRDefault="00433A8C" w:rsidP="77D2C11B">
            <w:pPr>
              <w:spacing w:line="259" w:lineRule="auto"/>
              <w:rPr>
                <w:rFonts w:ascii="Calibri" w:eastAsia="Calibri" w:hAnsi="Calibri" w:cs="Calibri"/>
                <w:color w:val="000000" w:themeColor="text1"/>
                <w:sz w:val="20"/>
                <w:szCs w:val="20"/>
              </w:rPr>
            </w:pPr>
          </w:p>
        </w:tc>
        <w:tc>
          <w:tcPr>
            <w:tcW w:w="3745" w:type="dxa"/>
            <w:gridSpan w:val="2"/>
          </w:tcPr>
          <w:p w14:paraId="6FC402A7" w14:textId="2C641481" w:rsidR="00433A8C" w:rsidRPr="002F73AD" w:rsidRDefault="00433A8C" w:rsidP="00137D8B">
            <w:pPr>
              <w:rPr>
                <w:rFonts w:ascii="Arial" w:eastAsia="Arial" w:hAnsi="Arial" w:cs="Arial"/>
                <w:color w:val="000000" w:themeColor="text1"/>
                <w:sz w:val="20"/>
                <w:szCs w:val="20"/>
              </w:rPr>
            </w:pPr>
          </w:p>
        </w:tc>
        <w:tc>
          <w:tcPr>
            <w:tcW w:w="3612" w:type="dxa"/>
            <w:gridSpan w:val="2"/>
          </w:tcPr>
          <w:p w14:paraId="4DA6B9C0" w14:textId="77777777" w:rsidR="00433A8C" w:rsidRPr="002F73AD" w:rsidRDefault="00433A8C" w:rsidP="00E36AA5">
            <w:pPr>
              <w:rPr>
                <w:rFonts w:eastAsiaTheme="minorEastAsia"/>
                <w:sz w:val="20"/>
                <w:szCs w:val="20"/>
              </w:rPr>
            </w:pPr>
          </w:p>
        </w:tc>
        <w:tc>
          <w:tcPr>
            <w:tcW w:w="435" w:type="dxa"/>
            <w:vMerge/>
          </w:tcPr>
          <w:p w14:paraId="1030E8F9" w14:textId="77777777" w:rsidR="00433A8C" w:rsidRPr="00433A8C" w:rsidRDefault="00433A8C" w:rsidP="00E36AA5">
            <w:pPr>
              <w:jc w:val="center"/>
              <w:rPr>
                <w:rFonts w:eastAsiaTheme="minorEastAsia"/>
                <w:sz w:val="18"/>
                <w:szCs w:val="18"/>
              </w:rPr>
            </w:pPr>
          </w:p>
        </w:tc>
      </w:tr>
      <w:tr w:rsidR="00615047" w:rsidRPr="00433A8C" w14:paraId="6455E858" w14:textId="77777777" w:rsidTr="71064BDD">
        <w:trPr>
          <w:gridAfter w:val="1"/>
          <w:wAfter w:w="9" w:type="dxa"/>
        </w:trPr>
        <w:tc>
          <w:tcPr>
            <w:tcW w:w="435" w:type="dxa"/>
            <w:vMerge/>
            <w:textDirection w:val="btLr"/>
          </w:tcPr>
          <w:p w14:paraId="539874B1" w14:textId="77777777" w:rsidR="00433A8C" w:rsidRPr="00102596" w:rsidRDefault="00433A8C" w:rsidP="00E36AA5">
            <w:pPr>
              <w:ind w:left="113" w:right="113"/>
              <w:jc w:val="center"/>
              <w:rPr>
                <w:rFonts w:ascii="Arial" w:hAnsi="Arial" w:cs="Arial"/>
                <w:b/>
                <w:bCs/>
                <w:sz w:val="18"/>
                <w:szCs w:val="18"/>
              </w:rPr>
            </w:pPr>
          </w:p>
        </w:tc>
        <w:tc>
          <w:tcPr>
            <w:tcW w:w="3643" w:type="dxa"/>
          </w:tcPr>
          <w:p w14:paraId="1AC191B4" w14:textId="4EEA004E" w:rsidR="00433A8C" w:rsidRPr="002F73AD" w:rsidRDefault="00433A8C" w:rsidP="00137D8B">
            <w:pPr>
              <w:rPr>
                <w:rFonts w:eastAsiaTheme="minorEastAsia"/>
                <w:sz w:val="20"/>
                <w:szCs w:val="20"/>
              </w:rPr>
            </w:pPr>
          </w:p>
        </w:tc>
        <w:tc>
          <w:tcPr>
            <w:tcW w:w="3713" w:type="dxa"/>
            <w:gridSpan w:val="2"/>
          </w:tcPr>
          <w:p w14:paraId="27E45DBF" w14:textId="5BED1DC2" w:rsidR="00433A8C" w:rsidRPr="002F73AD" w:rsidRDefault="77D2C11B" w:rsidP="00F01FDD">
            <w:pPr>
              <w:pStyle w:val="ListParagraph"/>
              <w:numPr>
                <w:ilvl w:val="0"/>
                <w:numId w:val="34"/>
              </w:numPr>
              <w:spacing w:line="259" w:lineRule="auto"/>
              <w:rPr>
                <w:rFonts w:ascii="Arial" w:eastAsia="Arial" w:hAnsi="Arial" w:cs="Arial"/>
                <w:color w:val="000000" w:themeColor="text1"/>
                <w:sz w:val="20"/>
                <w:szCs w:val="20"/>
              </w:rPr>
            </w:pPr>
            <w:r w:rsidRPr="77D2C11B">
              <w:rPr>
                <w:rFonts w:ascii="Arial" w:eastAsia="Arial" w:hAnsi="Arial" w:cs="Arial"/>
                <w:color w:val="000000" w:themeColor="text1"/>
                <w:sz w:val="20"/>
                <w:szCs w:val="20"/>
              </w:rPr>
              <w:t>Learn to extend subject and pedagogical knowledge as part of the lesson preparation process.</w:t>
            </w:r>
          </w:p>
          <w:p w14:paraId="1D0BDBEB" w14:textId="53153A27" w:rsidR="00433A8C" w:rsidRPr="002F73AD" w:rsidRDefault="77D2C11B" w:rsidP="00F01FDD">
            <w:pPr>
              <w:pStyle w:val="ListParagraph"/>
              <w:numPr>
                <w:ilvl w:val="0"/>
                <w:numId w:val="34"/>
              </w:numPr>
              <w:spacing w:line="259" w:lineRule="auto"/>
              <w:rPr>
                <w:rFonts w:ascii="Arial" w:eastAsia="Arial" w:hAnsi="Arial" w:cs="Arial"/>
                <w:color w:val="000000" w:themeColor="text1"/>
                <w:sz w:val="20"/>
                <w:szCs w:val="20"/>
              </w:rPr>
            </w:pPr>
            <w:r w:rsidRPr="77D2C11B">
              <w:rPr>
                <w:rFonts w:ascii="Arial" w:eastAsia="Arial" w:hAnsi="Arial" w:cs="Arial"/>
                <w:b/>
                <w:bCs/>
                <w:color w:val="000000" w:themeColor="text1"/>
                <w:sz w:val="20"/>
                <w:szCs w:val="20"/>
              </w:rPr>
              <w:t>(LH 8.4)</w:t>
            </w:r>
          </w:p>
          <w:p w14:paraId="0EFF7358" w14:textId="2DC73128" w:rsidR="00433A8C" w:rsidRPr="002F73AD" w:rsidRDefault="00433A8C" w:rsidP="77D2C11B">
            <w:pPr>
              <w:rPr>
                <w:rFonts w:eastAsiaTheme="minorEastAsia"/>
                <w:sz w:val="20"/>
                <w:szCs w:val="20"/>
              </w:rPr>
            </w:pPr>
          </w:p>
        </w:tc>
        <w:tc>
          <w:tcPr>
            <w:tcW w:w="3745" w:type="dxa"/>
            <w:gridSpan w:val="2"/>
          </w:tcPr>
          <w:p w14:paraId="78F8BF59"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79D1A500" w14:textId="77777777" w:rsidR="00433A8C" w:rsidRPr="002F73AD" w:rsidRDefault="00433A8C" w:rsidP="00E36AA5">
            <w:pPr>
              <w:rPr>
                <w:rFonts w:eastAsiaTheme="minorEastAsia"/>
                <w:sz w:val="20"/>
                <w:szCs w:val="20"/>
              </w:rPr>
            </w:pPr>
          </w:p>
        </w:tc>
        <w:tc>
          <w:tcPr>
            <w:tcW w:w="435" w:type="dxa"/>
            <w:vMerge/>
          </w:tcPr>
          <w:p w14:paraId="7AB3F1F3" w14:textId="77777777" w:rsidR="00433A8C" w:rsidRPr="00433A8C" w:rsidRDefault="00433A8C" w:rsidP="00E36AA5">
            <w:pPr>
              <w:jc w:val="center"/>
              <w:rPr>
                <w:rFonts w:eastAsiaTheme="minorEastAsia"/>
                <w:sz w:val="18"/>
                <w:szCs w:val="18"/>
              </w:rPr>
            </w:pPr>
          </w:p>
        </w:tc>
      </w:tr>
      <w:tr w:rsidR="00615047" w:rsidRPr="00433A8C" w14:paraId="4D92BD2F" w14:textId="77777777" w:rsidTr="71064BDD">
        <w:trPr>
          <w:gridAfter w:val="1"/>
          <w:wAfter w:w="9" w:type="dxa"/>
        </w:trPr>
        <w:tc>
          <w:tcPr>
            <w:tcW w:w="435" w:type="dxa"/>
            <w:vMerge/>
            <w:textDirection w:val="btLr"/>
          </w:tcPr>
          <w:p w14:paraId="4EBF558E" w14:textId="77777777" w:rsidR="00433A8C" w:rsidRPr="00102596" w:rsidRDefault="00433A8C" w:rsidP="00E36AA5">
            <w:pPr>
              <w:ind w:left="113" w:right="113"/>
              <w:jc w:val="center"/>
              <w:rPr>
                <w:rFonts w:ascii="Arial" w:hAnsi="Arial" w:cs="Arial"/>
                <w:b/>
                <w:bCs/>
                <w:sz w:val="18"/>
                <w:szCs w:val="18"/>
              </w:rPr>
            </w:pPr>
          </w:p>
        </w:tc>
        <w:tc>
          <w:tcPr>
            <w:tcW w:w="3643" w:type="dxa"/>
          </w:tcPr>
          <w:p w14:paraId="1D41FD68" w14:textId="77777777" w:rsidR="00433A8C" w:rsidRPr="002F73AD" w:rsidRDefault="00433A8C" w:rsidP="00E36AA5">
            <w:pPr>
              <w:rPr>
                <w:rFonts w:eastAsiaTheme="minorEastAsia"/>
                <w:sz w:val="20"/>
                <w:szCs w:val="20"/>
              </w:rPr>
            </w:pPr>
          </w:p>
        </w:tc>
        <w:tc>
          <w:tcPr>
            <w:tcW w:w="3713" w:type="dxa"/>
            <w:gridSpan w:val="2"/>
          </w:tcPr>
          <w:p w14:paraId="7C5DF51B" w14:textId="64C8C78C" w:rsidR="00433A8C" w:rsidRPr="002F73AD" w:rsidRDefault="77D2C11B" w:rsidP="00F01FDD">
            <w:pPr>
              <w:pStyle w:val="ListParagraph"/>
              <w:numPr>
                <w:ilvl w:val="0"/>
                <w:numId w:val="33"/>
              </w:numPr>
              <w:spacing w:line="259" w:lineRule="auto"/>
              <w:rPr>
                <w:rFonts w:ascii="Arial" w:eastAsia="Arial" w:hAnsi="Arial" w:cs="Arial"/>
                <w:color w:val="000000" w:themeColor="text1"/>
                <w:sz w:val="20"/>
                <w:szCs w:val="20"/>
              </w:rPr>
            </w:pPr>
            <w:r w:rsidRPr="77D2C11B">
              <w:rPr>
                <w:rFonts w:ascii="Arial" w:eastAsia="Arial" w:hAnsi="Arial" w:cs="Arial"/>
                <w:color w:val="000000" w:themeColor="text1"/>
                <w:sz w:val="20"/>
                <w:szCs w:val="20"/>
              </w:rPr>
              <w:t>Take on board constructive feedback from mentors and colleagues in an open and honest working environment.</w:t>
            </w:r>
          </w:p>
          <w:p w14:paraId="619A7E76" w14:textId="00F556DB" w:rsidR="00433A8C" w:rsidRPr="002F73AD" w:rsidRDefault="77D2C11B" w:rsidP="00F01FDD">
            <w:pPr>
              <w:pStyle w:val="ListParagraph"/>
              <w:numPr>
                <w:ilvl w:val="0"/>
                <w:numId w:val="33"/>
              </w:numPr>
              <w:spacing w:line="259" w:lineRule="auto"/>
              <w:rPr>
                <w:rFonts w:ascii="Arial" w:eastAsia="Arial" w:hAnsi="Arial" w:cs="Arial"/>
                <w:color w:val="000000" w:themeColor="text1"/>
                <w:sz w:val="20"/>
                <w:szCs w:val="20"/>
              </w:rPr>
            </w:pPr>
            <w:r w:rsidRPr="77D2C11B">
              <w:rPr>
                <w:rFonts w:ascii="Arial" w:eastAsia="Arial" w:hAnsi="Arial" w:cs="Arial"/>
                <w:b/>
                <w:bCs/>
                <w:color w:val="000000" w:themeColor="text1"/>
                <w:sz w:val="20"/>
                <w:szCs w:val="20"/>
              </w:rPr>
              <w:t>(LH 8.5)</w:t>
            </w:r>
          </w:p>
          <w:p w14:paraId="07A349F0" w14:textId="36D6C099" w:rsidR="00433A8C" w:rsidRPr="002F73AD" w:rsidRDefault="00433A8C" w:rsidP="77D2C11B">
            <w:pPr>
              <w:rPr>
                <w:rFonts w:eastAsiaTheme="minorEastAsia"/>
                <w:sz w:val="20"/>
                <w:szCs w:val="20"/>
              </w:rPr>
            </w:pPr>
          </w:p>
        </w:tc>
        <w:tc>
          <w:tcPr>
            <w:tcW w:w="3745" w:type="dxa"/>
            <w:gridSpan w:val="2"/>
          </w:tcPr>
          <w:p w14:paraId="1E5836C9"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393A7225" w14:textId="77777777" w:rsidR="00433A8C" w:rsidRPr="002F73AD" w:rsidRDefault="00433A8C" w:rsidP="00E36AA5">
            <w:pPr>
              <w:rPr>
                <w:rFonts w:eastAsiaTheme="minorEastAsia"/>
                <w:sz w:val="20"/>
                <w:szCs w:val="20"/>
              </w:rPr>
            </w:pPr>
          </w:p>
        </w:tc>
        <w:tc>
          <w:tcPr>
            <w:tcW w:w="435" w:type="dxa"/>
            <w:vMerge/>
          </w:tcPr>
          <w:p w14:paraId="1239C6F7" w14:textId="77777777" w:rsidR="00433A8C" w:rsidRPr="00433A8C" w:rsidRDefault="00433A8C" w:rsidP="00E36AA5">
            <w:pPr>
              <w:jc w:val="center"/>
              <w:rPr>
                <w:rFonts w:eastAsiaTheme="minorEastAsia"/>
                <w:sz w:val="18"/>
                <w:szCs w:val="18"/>
              </w:rPr>
            </w:pPr>
          </w:p>
        </w:tc>
      </w:tr>
      <w:tr w:rsidR="00615047" w:rsidRPr="00433A8C" w14:paraId="6310FCE3" w14:textId="77777777" w:rsidTr="71064BDD">
        <w:trPr>
          <w:gridAfter w:val="1"/>
          <w:wAfter w:w="9" w:type="dxa"/>
          <w:trHeight w:val="279"/>
        </w:trPr>
        <w:tc>
          <w:tcPr>
            <w:tcW w:w="435" w:type="dxa"/>
            <w:vMerge/>
            <w:textDirection w:val="btLr"/>
          </w:tcPr>
          <w:p w14:paraId="11708A8B" w14:textId="77777777" w:rsidR="00433A8C" w:rsidRPr="00102596" w:rsidRDefault="00433A8C" w:rsidP="00E36AA5">
            <w:pPr>
              <w:ind w:left="113" w:right="113"/>
              <w:jc w:val="center"/>
              <w:rPr>
                <w:rFonts w:ascii="Arial" w:hAnsi="Arial" w:cs="Arial"/>
                <w:b/>
                <w:bCs/>
                <w:sz w:val="18"/>
                <w:szCs w:val="18"/>
              </w:rPr>
            </w:pPr>
          </w:p>
        </w:tc>
        <w:tc>
          <w:tcPr>
            <w:tcW w:w="3643" w:type="dxa"/>
          </w:tcPr>
          <w:p w14:paraId="257FC180" w14:textId="2D0D3105" w:rsidR="00433A8C" w:rsidRPr="002F73AD" w:rsidRDefault="00433A8C" w:rsidP="77D2C11B">
            <w:pPr>
              <w:rPr>
                <w:rFonts w:eastAsiaTheme="minorEastAsia"/>
                <w:sz w:val="20"/>
                <w:szCs w:val="20"/>
              </w:rPr>
            </w:pPr>
          </w:p>
        </w:tc>
        <w:tc>
          <w:tcPr>
            <w:tcW w:w="3713" w:type="dxa"/>
            <w:gridSpan w:val="2"/>
          </w:tcPr>
          <w:p w14:paraId="29710F2F" w14:textId="1C090DBD" w:rsidR="00433A8C" w:rsidRPr="002F73AD" w:rsidRDefault="77D2C11B" w:rsidP="00F01FDD">
            <w:pPr>
              <w:pStyle w:val="ListParagraph"/>
              <w:numPr>
                <w:ilvl w:val="0"/>
                <w:numId w:val="32"/>
              </w:numPr>
              <w:spacing w:line="259" w:lineRule="auto"/>
              <w:rPr>
                <w:rFonts w:ascii="Arial" w:eastAsia="Arial" w:hAnsi="Arial" w:cs="Arial"/>
                <w:color w:val="000000" w:themeColor="text1"/>
                <w:sz w:val="20"/>
                <w:szCs w:val="20"/>
              </w:rPr>
            </w:pPr>
            <w:r w:rsidRPr="77D2C11B">
              <w:rPr>
                <w:rFonts w:ascii="Arial" w:eastAsia="Arial" w:hAnsi="Arial" w:cs="Arial"/>
                <w:color w:val="000000" w:themeColor="text1"/>
                <w:sz w:val="20"/>
                <w:szCs w:val="20"/>
              </w:rPr>
              <w:t>Reflect on progress made, recognising strengths and weaknesses and identifying next steps for further improvement.</w:t>
            </w:r>
            <w:r w:rsidRPr="77D2C11B">
              <w:rPr>
                <w:rFonts w:ascii="Arial" w:eastAsia="Arial" w:hAnsi="Arial" w:cs="Arial"/>
                <w:b/>
                <w:bCs/>
                <w:color w:val="000000" w:themeColor="text1"/>
                <w:sz w:val="20"/>
                <w:szCs w:val="20"/>
              </w:rPr>
              <w:t xml:space="preserve"> </w:t>
            </w:r>
          </w:p>
          <w:p w14:paraId="312F1E86" w14:textId="2C5814D1" w:rsidR="00433A8C" w:rsidRPr="002F73AD" w:rsidRDefault="77D2C11B" w:rsidP="00BC292B">
            <w:pPr>
              <w:pStyle w:val="ListParagraph"/>
              <w:numPr>
                <w:ilvl w:val="0"/>
                <w:numId w:val="32"/>
              </w:numPr>
              <w:spacing w:line="259" w:lineRule="auto"/>
              <w:rPr>
                <w:rFonts w:eastAsiaTheme="minorEastAsia"/>
                <w:sz w:val="20"/>
                <w:szCs w:val="20"/>
              </w:rPr>
            </w:pPr>
            <w:r w:rsidRPr="77D2C11B">
              <w:rPr>
                <w:rFonts w:ascii="Arial" w:eastAsia="Arial" w:hAnsi="Arial" w:cs="Arial"/>
                <w:b/>
                <w:bCs/>
                <w:color w:val="000000" w:themeColor="text1"/>
                <w:sz w:val="20"/>
                <w:szCs w:val="20"/>
              </w:rPr>
              <w:t>(LH 8.6)</w:t>
            </w:r>
          </w:p>
        </w:tc>
        <w:tc>
          <w:tcPr>
            <w:tcW w:w="3745" w:type="dxa"/>
            <w:gridSpan w:val="2"/>
          </w:tcPr>
          <w:p w14:paraId="77B2B80B"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1E4B7522" w14:textId="77777777" w:rsidR="00433A8C" w:rsidRPr="002F73AD" w:rsidRDefault="00433A8C" w:rsidP="00E36AA5">
            <w:pPr>
              <w:rPr>
                <w:rFonts w:eastAsiaTheme="minorEastAsia"/>
                <w:sz w:val="20"/>
                <w:szCs w:val="20"/>
              </w:rPr>
            </w:pPr>
          </w:p>
        </w:tc>
        <w:tc>
          <w:tcPr>
            <w:tcW w:w="435" w:type="dxa"/>
            <w:vMerge/>
          </w:tcPr>
          <w:p w14:paraId="4FD96BFF" w14:textId="77777777" w:rsidR="00433A8C" w:rsidRPr="00433A8C" w:rsidRDefault="00433A8C" w:rsidP="00E36AA5">
            <w:pPr>
              <w:jc w:val="center"/>
              <w:rPr>
                <w:rFonts w:eastAsiaTheme="minorEastAsia"/>
                <w:sz w:val="18"/>
                <w:szCs w:val="18"/>
              </w:rPr>
            </w:pPr>
          </w:p>
        </w:tc>
      </w:tr>
      <w:tr w:rsidR="00615047" w:rsidRPr="00433A8C" w14:paraId="773061A5" w14:textId="77777777" w:rsidTr="71064BDD">
        <w:trPr>
          <w:gridAfter w:val="1"/>
          <w:wAfter w:w="9" w:type="dxa"/>
          <w:trHeight w:val="279"/>
        </w:trPr>
        <w:tc>
          <w:tcPr>
            <w:tcW w:w="435" w:type="dxa"/>
            <w:vMerge/>
            <w:textDirection w:val="btLr"/>
          </w:tcPr>
          <w:p w14:paraId="1DC275D8" w14:textId="77777777" w:rsidR="00433A8C" w:rsidRPr="00102596" w:rsidRDefault="00433A8C" w:rsidP="00E36AA5">
            <w:pPr>
              <w:ind w:left="113" w:right="113"/>
              <w:jc w:val="center"/>
              <w:rPr>
                <w:rFonts w:ascii="Arial" w:hAnsi="Arial" w:cs="Arial"/>
                <w:b/>
                <w:bCs/>
                <w:sz w:val="18"/>
                <w:szCs w:val="18"/>
              </w:rPr>
            </w:pPr>
          </w:p>
        </w:tc>
        <w:tc>
          <w:tcPr>
            <w:tcW w:w="3643" w:type="dxa"/>
          </w:tcPr>
          <w:p w14:paraId="482FB017" w14:textId="77777777" w:rsidR="00433A8C" w:rsidRPr="002F73AD" w:rsidRDefault="00433A8C" w:rsidP="00E36AA5">
            <w:pPr>
              <w:rPr>
                <w:rFonts w:eastAsiaTheme="minorEastAsia"/>
                <w:sz w:val="20"/>
                <w:szCs w:val="20"/>
              </w:rPr>
            </w:pPr>
          </w:p>
        </w:tc>
        <w:tc>
          <w:tcPr>
            <w:tcW w:w="3713" w:type="dxa"/>
            <w:gridSpan w:val="2"/>
          </w:tcPr>
          <w:p w14:paraId="0B6A34D6" w14:textId="384BA67E" w:rsidR="00433A8C" w:rsidRPr="002F73AD" w:rsidRDefault="77D2C11B" w:rsidP="00F01FDD">
            <w:pPr>
              <w:pStyle w:val="ListParagraph"/>
              <w:numPr>
                <w:ilvl w:val="0"/>
                <w:numId w:val="31"/>
              </w:numPr>
              <w:spacing w:line="259" w:lineRule="auto"/>
              <w:rPr>
                <w:rFonts w:ascii="Arial" w:eastAsia="Arial" w:hAnsi="Arial" w:cs="Arial"/>
                <w:color w:val="000000" w:themeColor="text1"/>
                <w:sz w:val="20"/>
                <w:szCs w:val="20"/>
              </w:rPr>
            </w:pPr>
            <w:r w:rsidRPr="77D2C11B">
              <w:rPr>
                <w:rFonts w:ascii="Arial" w:eastAsia="Arial" w:hAnsi="Arial" w:cs="Arial"/>
                <w:color w:val="000000" w:themeColor="text1"/>
                <w:sz w:val="20"/>
                <w:szCs w:val="20"/>
              </w:rPr>
              <w:t>Engage critically with research and use evidence to critique practice.</w:t>
            </w:r>
          </w:p>
          <w:p w14:paraId="6913AFE1" w14:textId="5F7C180F" w:rsidR="00433A8C" w:rsidRPr="002F73AD" w:rsidRDefault="77D2C11B" w:rsidP="00F01FDD">
            <w:pPr>
              <w:pStyle w:val="ListParagraph"/>
              <w:numPr>
                <w:ilvl w:val="0"/>
                <w:numId w:val="31"/>
              </w:numPr>
              <w:spacing w:line="259" w:lineRule="auto"/>
              <w:rPr>
                <w:rFonts w:ascii="Arial" w:eastAsia="Arial" w:hAnsi="Arial" w:cs="Arial"/>
                <w:color w:val="000000" w:themeColor="text1"/>
                <w:sz w:val="20"/>
                <w:szCs w:val="20"/>
              </w:rPr>
            </w:pPr>
            <w:r w:rsidRPr="77D2C11B">
              <w:rPr>
                <w:rFonts w:ascii="Arial" w:eastAsia="Arial" w:hAnsi="Arial" w:cs="Arial"/>
                <w:b/>
                <w:bCs/>
                <w:color w:val="000000" w:themeColor="text1"/>
                <w:sz w:val="20"/>
                <w:szCs w:val="20"/>
              </w:rPr>
              <w:t>(LH 8.7)</w:t>
            </w:r>
          </w:p>
          <w:p w14:paraId="68834D47" w14:textId="468CDD58" w:rsidR="00433A8C" w:rsidRPr="002F73AD" w:rsidRDefault="00433A8C" w:rsidP="77D2C11B">
            <w:pPr>
              <w:rPr>
                <w:rFonts w:eastAsiaTheme="minorEastAsia"/>
                <w:sz w:val="20"/>
                <w:szCs w:val="20"/>
              </w:rPr>
            </w:pPr>
          </w:p>
        </w:tc>
        <w:tc>
          <w:tcPr>
            <w:tcW w:w="3745" w:type="dxa"/>
            <w:gridSpan w:val="2"/>
          </w:tcPr>
          <w:p w14:paraId="10387E5A"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62540933" w14:textId="77777777" w:rsidR="00433A8C" w:rsidRPr="002F73AD" w:rsidRDefault="00433A8C" w:rsidP="00E36AA5">
            <w:pPr>
              <w:rPr>
                <w:rFonts w:eastAsiaTheme="minorEastAsia"/>
                <w:sz w:val="20"/>
                <w:szCs w:val="20"/>
              </w:rPr>
            </w:pPr>
          </w:p>
        </w:tc>
        <w:tc>
          <w:tcPr>
            <w:tcW w:w="435" w:type="dxa"/>
            <w:vMerge/>
          </w:tcPr>
          <w:p w14:paraId="4CF1E6CF" w14:textId="77777777" w:rsidR="00433A8C" w:rsidRPr="00433A8C" w:rsidRDefault="00433A8C" w:rsidP="00E36AA5">
            <w:pPr>
              <w:jc w:val="center"/>
              <w:rPr>
                <w:rFonts w:eastAsiaTheme="minorEastAsia"/>
                <w:sz w:val="18"/>
                <w:szCs w:val="18"/>
              </w:rPr>
            </w:pPr>
          </w:p>
        </w:tc>
      </w:tr>
      <w:tr w:rsidR="00615047" w:rsidRPr="00433A8C" w14:paraId="310D0ECE" w14:textId="77777777" w:rsidTr="71064BDD">
        <w:trPr>
          <w:gridAfter w:val="1"/>
          <w:wAfter w:w="9" w:type="dxa"/>
          <w:trHeight w:val="279"/>
        </w:trPr>
        <w:tc>
          <w:tcPr>
            <w:tcW w:w="435" w:type="dxa"/>
            <w:vMerge/>
            <w:textDirection w:val="btLr"/>
          </w:tcPr>
          <w:p w14:paraId="161EFDF7" w14:textId="77777777" w:rsidR="00433A8C" w:rsidRPr="00102596" w:rsidRDefault="00433A8C" w:rsidP="00E36AA5">
            <w:pPr>
              <w:ind w:left="113" w:right="113"/>
              <w:jc w:val="center"/>
              <w:rPr>
                <w:rFonts w:ascii="Arial" w:hAnsi="Arial" w:cs="Arial"/>
                <w:b/>
                <w:bCs/>
                <w:sz w:val="18"/>
                <w:szCs w:val="18"/>
              </w:rPr>
            </w:pPr>
          </w:p>
        </w:tc>
        <w:tc>
          <w:tcPr>
            <w:tcW w:w="3643" w:type="dxa"/>
          </w:tcPr>
          <w:p w14:paraId="3E01AC7F" w14:textId="2EDD6C40" w:rsidR="00433A8C" w:rsidRPr="002F73AD" w:rsidRDefault="00433A8C" w:rsidP="77D2C11B">
            <w:pPr>
              <w:rPr>
                <w:rFonts w:eastAsiaTheme="minorEastAsia"/>
                <w:sz w:val="20"/>
                <w:szCs w:val="20"/>
              </w:rPr>
            </w:pPr>
          </w:p>
        </w:tc>
        <w:tc>
          <w:tcPr>
            <w:tcW w:w="3713" w:type="dxa"/>
            <w:gridSpan w:val="2"/>
          </w:tcPr>
          <w:p w14:paraId="29EFF35C" w14:textId="79A9A3A8" w:rsidR="00433A8C" w:rsidRPr="002F73AD" w:rsidRDefault="77D2C11B" w:rsidP="00F01FDD">
            <w:pPr>
              <w:pStyle w:val="ListParagraph"/>
              <w:numPr>
                <w:ilvl w:val="0"/>
                <w:numId w:val="30"/>
              </w:numPr>
              <w:spacing w:line="259" w:lineRule="auto"/>
              <w:rPr>
                <w:rFonts w:ascii="Arial" w:eastAsia="Arial" w:hAnsi="Arial" w:cs="Arial"/>
                <w:color w:val="000000" w:themeColor="text1"/>
                <w:sz w:val="20"/>
                <w:szCs w:val="20"/>
              </w:rPr>
            </w:pPr>
            <w:r w:rsidRPr="77D2C11B">
              <w:rPr>
                <w:rFonts w:ascii="Arial" w:eastAsia="Arial" w:hAnsi="Arial" w:cs="Arial"/>
                <w:color w:val="000000" w:themeColor="text1"/>
                <w:sz w:val="20"/>
                <w:szCs w:val="20"/>
              </w:rPr>
              <w:t>Discuss and analyse how to work effectively as part of a team with expert and experienced colleagues, so that individual colleagues are supported and all work in a team manner.</w:t>
            </w:r>
          </w:p>
          <w:p w14:paraId="272BF30A" w14:textId="5A8FAA0A" w:rsidR="00433A8C" w:rsidRPr="002F73AD" w:rsidRDefault="77D2C11B" w:rsidP="00F01FDD">
            <w:pPr>
              <w:pStyle w:val="ListParagraph"/>
              <w:numPr>
                <w:ilvl w:val="0"/>
                <w:numId w:val="30"/>
              </w:numPr>
              <w:spacing w:line="259" w:lineRule="auto"/>
              <w:rPr>
                <w:rFonts w:ascii="Arial" w:eastAsia="Arial" w:hAnsi="Arial" w:cs="Arial"/>
                <w:color w:val="000000" w:themeColor="text1"/>
                <w:sz w:val="20"/>
                <w:szCs w:val="20"/>
              </w:rPr>
            </w:pPr>
            <w:r w:rsidRPr="77D2C11B">
              <w:rPr>
                <w:rFonts w:ascii="Arial" w:eastAsia="Arial" w:hAnsi="Arial" w:cs="Arial"/>
                <w:b/>
                <w:bCs/>
                <w:color w:val="000000" w:themeColor="text1"/>
                <w:sz w:val="20"/>
                <w:szCs w:val="20"/>
              </w:rPr>
              <w:t>(LH 8.8)</w:t>
            </w:r>
          </w:p>
          <w:p w14:paraId="61434DB7" w14:textId="5719E31B" w:rsidR="00433A8C" w:rsidRPr="002F73AD" w:rsidRDefault="00433A8C" w:rsidP="77D2C11B">
            <w:pPr>
              <w:rPr>
                <w:rFonts w:eastAsiaTheme="minorEastAsia"/>
                <w:sz w:val="20"/>
                <w:szCs w:val="20"/>
              </w:rPr>
            </w:pPr>
          </w:p>
        </w:tc>
        <w:tc>
          <w:tcPr>
            <w:tcW w:w="3745" w:type="dxa"/>
            <w:gridSpan w:val="2"/>
          </w:tcPr>
          <w:p w14:paraId="6E094D8E"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75F125E3" w14:textId="77777777" w:rsidR="00433A8C" w:rsidRPr="002F73AD" w:rsidRDefault="00433A8C" w:rsidP="00E36AA5">
            <w:pPr>
              <w:rPr>
                <w:rFonts w:eastAsiaTheme="minorEastAsia"/>
                <w:sz w:val="20"/>
                <w:szCs w:val="20"/>
              </w:rPr>
            </w:pPr>
          </w:p>
        </w:tc>
        <w:tc>
          <w:tcPr>
            <w:tcW w:w="435" w:type="dxa"/>
            <w:vMerge/>
          </w:tcPr>
          <w:p w14:paraId="3F47657C" w14:textId="77777777" w:rsidR="00433A8C" w:rsidRPr="00433A8C" w:rsidRDefault="00433A8C" w:rsidP="00E36AA5">
            <w:pPr>
              <w:jc w:val="center"/>
              <w:rPr>
                <w:rFonts w:eastAsiaTheme="minorEastAsia"/>
                <w:sz w:val="18"/>
                <w:szCs w:val="18"/>
              </w:rPr>
            </w:pPr>
          </w:p>
        </w:tc>
      </w:tr>
      <w:tr w:rsidR="00615047" w:rsidRPr="00433A8C" w14:paraId="5F64D58F" w14:textId="77777777" w:rsidTr="71064BDD">
        <w:trPr>
          <w:gridAfter w:val="1"/>
          <w:wAfter w:w="9" w:type="dxa"/>
          <w:trHeight w:val="279"/>
        </w:trPr>
        <w:tc>
          <w:tcPr>
            <w:tcW w:w="435" w:type="dxa"/>
            <w:vMerge/>
            <w:textDirection w:val="btLr"/>
          </w:tcPr>
          <w:p w14:paraId="5CFDB69F" w14:textId="77777777" w:rsidR="00433A8C" w:rsidRPr="00102596" w:rsidRDefault="00433A8C" w:rsidP="00E36AA5">
            <w:pPr>
              <w:ind w:left="113" w:right="113"/>
              <w:jc w:val="center"/>
              <w:rPr>
                <w:rFonts w:ascii="Arial" w:hAnsi="Arial" w:cs="Arial"/>
                <w:b/>
                <w:bCs/>
                <w:sz w:val="18"/>
                <w:szCs w:val="18"/>
              </w:rPr>
            </w:pPr>
          </w:p>
        </w:tc>
        <w:tc>
          <w:tcPr>
            <w:tcW w:w="3643" w:type="dxa"/>
          </w:tcPr>
          <w:p w14:paraId="0C53DE09" w14:textId="77777777" w:rsidR="00433A8C" w:rsidRPr="002F73AD" w:rsidRDefault="00433A8C" w:rsidP="00E36AA5">
            <w:pPr>
              <w:rPr>
                <w:rFonts w:eastAsiaTheme="minorEastAsia"/>
                <w:sz w:val="20"/>
                <w:szCs w:val="20"/>
              </w:rPr>
            </w:pPr>
          </w:p>
        </w:tc>
        <w:tc>
          <w:tcPr>
            <w:tcW w:w="3713" w:type="dxa"/>
            <w:gridSpan w:val="2"/>
          </w:tcPr>
          <w:p w14:paraId="7AFBB754" w14:textId="6EF0F1DE" w:rsidR="00433A8C" w:rsidRPr="002F73AD" w:rsidRDefault="77D2C11B" w:rsidP="00F01FDD">
            <w:pPr>
              <w:pStyle w:val="ListParagraph"/>
              <w:numPr>
                <w:ilvl w:val="0"/>
                <w:numId w:val="29"/>
              </w:numPr>
              <w:spacing w:line="259" w:lineRule="auto"/>
              <w:rPr>
                <w:rFonts w:ascii="Arial" w:eastAsia="Arial" w:hAnsi="Arial" w:cs="Arial"/>
                <w:color w:val="000000" w:themeColor="text1"/>
                <w:sz w:val="20"/>
                <w:szCs w:val="20"/>
              </w:rPr>
            </w:pPr>
            <w:r w:rsidRPr="77D2C11B">
              <w:rPr>
                <w:rFonts w:ascii="Arial" w:eastAsia="Arial" w:hAnsi="Arial" w:cs="Arial"/>
                <w:color w:val="000000" w:themeColor="text1"/>
                <w:sz w:val="20"/>
                <w:szCs w:val="20"/>
              </w:rPr>
              <w:t>Through observation, identify how expert teachers liaise and communicate with parents and carers so that an effective joint approach is adopted in supporting the child’s needs in all areas, e.g., socially, emotionally and academically.</w:t>
            </w:r>
          </w:p>
          <w:p w14:paraId="575FA485" w14:textId="5A51313F" w:rsidR="00433A8C" w:rsidRPr="002F73AD" w:rsidRDefault="77D2C11B" w:rsidP="00F01FDD">
            <w:pPr>
              <w:pStyle w:val="ListParagraph"/>
              <w:numPr>
                <w:ilvl w:val="0"/>
                <w:numId w:val="29"/>
              </w:numPr>
              <w:spacing w:line="259" w:lineRule="auto"/>
              <w:rPr>
                <w:rFonts w:ascii="Arial" w:eastAsia="Arial" w:hAnsi="Arial" w:cs="Arial"/>
                <w:color w:val="000000" w:themeColor="text1"/>
                <w:sz w:val="20"/>
                <w:szCs w:val="20"/>
              </w:rPr>
            </w:pPr>
            <w:r w:rsidRPr="77D2C11B">
              <w:rPr>
                <w:rFonts w:ascii="Arial" w:eastAsia="Arial" w:hAnsi="Arial" w:cs="Arial"/>
                <w:b/>
                <w:bCs/>
                <w:color w:val="000000" w:themeColor="text1"/>
                <w:sz w:val="20"/>
                <w:szCs w:val="20"/>
              </w:rPr>
              <w:t>(LH 8.9)</w:t>
            </w:r>
          </w:p>
          <w:p w14:paraId="0879C4CF" w14:textId="3134E01F" w:rsidR="00433A8C" w:rsidRPr="002F73AD" w:rsidRDefault="00433A8C" w:rsidP="77D2C11B">
            <w:pPr>
              <w:rPr>
                <w:rFonts w:eastAsiaTheme="minorEastAsia"/>
                <w:sz w:val="20"/>
                <w:szCs w:val="20"/>
              </w:rPr>
            </w:pPr>
          </w:p>
        </w:tc>
        <w:tc>
          <w:tcPr>
            <w:tcW w:w="3745" w:type="dxa"/>
            <w:gridSpan w:val="2"/>
          </w:tcPr>
          <w:p w14:paraId="427FDBE4"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3E23977D" w14:textId="77777777" w:rsidR="00433A8C" w:rsidRPr="002F73AD" w:rsidRDefault="00433A8C" w:rsidP="00E36AA5">
            <w:pPr>
              <w:rPr>
                <w:rFonts w:eastAsiaTheme="minorEastAsia"/>
                <w:sz w:val="20"/>
                <w:szCs w:val="20"/>
              </w:rPr>
            </w:pPr>
          </w:p>
        </w:tc>
        <w:tc>
          <w:tcPr>
            <w:tcW w:w="435" w:type="dxa"/>
            <w:vMerge/>
          </w:tcPr>
          <w:p w14:paraId="76777232" w14:textId="77777777" w:rsidR="00433A8C" w:rsidRPr="00433A8C" w:rsidRDefault="00433A8C" w:rsidP="00E36AA5">
            <w:pPr>
              <w:jc w:val="center"/>
              <w:rPr>
                <w:rFonts w:eastAsiaTheme="minorEastAsia"/>
                <w:sz w:val="18"/>
                <w:szCs w:val="18"/>
              </w:rPr>
            </w:pPr>
          </w:p>
        </w:tc>
      </w:tr>
      <w:tr w:rsidR="77D2C11B" w14:paraId="2324F4A2" w14:textId="77777777" w:rsidTr="71064BDD">
        <w:trPr>
          <w:gridAfter w:val="1"/>
          <w:wAfter w:w="9" w:type="dxa"/>
          <w:trHeight w:val="279"/>
        </w:trPr>
        <w:tc>
          <w:tcPr>
            <w:tcW w:w="435" w:type="dxa"/>
            <w:vMerge/>
            <w:textDirection w:val="btLr"/>
          </w:tcPr>
          <w:p w14:paraId="1790A856" w14:textId="77777777" w:rsidR="005E3294" w:rsidRDefault="005E3294"/>
        </w:tc>
        <w:tc>
          <w:tcPr>
            <w:tcW w:w="3643" w:type="dxa"/>
          </w:tcPr>
          <w:p w14:paraId="6C25D2FB" w14:textId="76A47673" w:rsidR="77D2C11B" w:rsidRDefault="77D2C11B" w:rsidP="77D2C11B">
            <w:pPr>
              <w:rPr>
                <w:rFonts w:eastAsiaTheme="minorEastAsia"/>
                <w:sz w:val="20"/>
                <w:szCs w:val="20"/>
              </w:rPr>
            </w:pPr>
          </w:p>
        </w:tc>
        <w:tc>
          <w:tcPr>
            <w:tcW w:w="3713" w:type="dxa"/>
            <w:gridSpan w:val="2"/>
          </w:tcPr>
          <w:p w14:paraId="3F5EF9BA" w14:textId="5834AB63" w:rsidR="77D2C11B" w:rsidRDefault="77D2C11B" w:rsidP="00F01FDD">
            <w:pPr>
              <w:pStyle w:val="ListParagraph"/>
              <w:numPr>
                <w:ilvl w:val="0"/>
                <w:numId w:val="29"/>
              </w:numPr>
              <w:spacing w:line="259" w:lineRule="auto"/>
              <w:rPr>
                <w:rFonts w:ascii="Arial" w:eastAsia="Arial" w:hAnsi="Arial" w:cs="Arial"/>
                <w:color w:val="000000" w:themeColor="text1"/>
                <w:sz w:val="20"/>
                <w:szCs w:val="20"/>
              </w:rPr>
            </w:pPr>
            <w:r w:rsidRPr="77D2C11B">
              <w:rPr>
                <w:rFonts w:ascii="Arial" w:eastAsia="Arial" w:hAnsi="Arial" w:cs="Arial"/>
                <w:color w:val="000000" w:themeColor="text1"/>
                <w:sz w:val="20"/>
                <w:szCs w:val="20"/>
              </w:rPr>
              <w:t>Students will receive clear, consistent and effective mentoring in how to work closely with the SENCO and other professionals supporting pupils with additional needs, including how to make explicit links between interventions delivered outside of lessons with classroom teaching.</w:t>
            </w:r>
          </w:p>
          <w:p w14:paraId="03BE7DAA" w14:textId="5FB8028C" w:rsidR="77D2C11B" w:rsidRDefault="77D2C11B" w:rsidP="00F01FDD">
            <w:pPr>
              <w:pStyle w:val="ListParagraph"/>
              <w:numPr>
                <w:ilvl w:val="0"/>
                <w:numId w:val="29"/>
              </w:numPr>
              <w:spacing w:line="259" w:lineRule="auto"/>
              <w:rPr>
                <w:rFonts w:ascii="Arial" w:eastAsia="Arial" w:hAnsi="Arial" w:cs="Arial"/>
                <w:color w:val="000000" w:themeColor="text1"/>
                <w:sz w:val="20"/>
                <w:szCs w:val="20"/>
              </w:rPr>
            </w:pPr>
            <w:r w:rsidRPr="77D2C11B">
              <w:rPr>
                <w:rFonts w:ascii="Arial" w:eastAsia="Arial" w:hAnsi="Arial" w:cs="Arial"/>
                <w:b/>
                <w:bCs/>
                <w:color w:val="000000" w:themeColor="text1"/>
                <w:sz w:val="20"/>
                <w:szCs w:val="20"/>
              </w:rPr>
              <w:t>(LH 8.10)</w:t>
            </w:r>
          </w:p>
          <w:p w14:paraId="595875DC" w14:textId="23E19DBF" w:rsidR="77D2C11B" w:rsidRDefault="77D2C11B" w:rsidP="77D2C11B">
            <w:pPr>
              <w:spacing w:line="259" w:lineRule="auto"/>
              <w:rPr>
                <w:rFonts w:ascii="Arial" w:eastAsia="Arial" w:hAnsi="Arial" w:cs="Arial"/>
                <w:color w:val="000000" w:themeColor="text1"/>
                <w:sz w:val="20"/>
                <w:szCs w:val="20"/>
              </w:rPr>
            </w:pPr>
          </w:p>
        </w:tc>
        <w:tc>
          <w:tcPr>
            <w:tcW w:w="3745" w:type="dxa"/>
            <w:gridSpan w:val="2"/>
          </w:tcPr>
          <w:p w14:paraId="5D867458" w14:textId="356E5A9D" w:rsidR="77D2C11B" w:rsidRDefault="77D2C11B" w:rsidP="77D2C11B">
            <w:pPr>
              <w:rPr>
                <w:rFonts w:ascii="Arial" w:eastAsia="Arial" w:hAnsi="Arial" w:cs="Arial"/>
                <w:color w:val="000000" w:themeColor="text1"/>
                <w:sz w:val="20"/>
                <w:szCs w:val="20"/>
              </w:rPr>
            </w:pPr>
          </w:p>
        </w:tc>
        <w:tc>
          <w:tcPr>
            <w:tcW w:w="3612" w:type="dxa"/>
            <w:gridSpan w:val="2"/>
          </w:tcPr>
          <w:p w14:paraId="2A1EAA3A" w14:textId="689F2281" w:rsidR="77D2C11B" w:rsidRDefault="77D2C11B" w:rsidP="77D2C11B">
            <w:pPr>
              <w:rPr>
                <w:rFonts w:eastAsiaTheme="minorEastAsia"/>
                <w:sz w:val="20"/>
                <w:szCs w:val="20"/>
              </w:rPr>
            </w:pPr>
          </w:p>
        </w:tc>
        <w:tc>
          <w:tcPr>
            <w:tcW w:w="435" w:type="dxa"/>
            <w:vMerge/>
            <w:textDirection w:val="tbRl"/>
          </w:tcPr>
          <w:p w14:paraId="76DAC8DC" w14:textId="77777777" w:rsidR="005E3294" w:rsidRDefault="005E3294"/>
        </w:tc>
      </w:tr>
      <w:tr w:rsidR="77D2C11B" w14:paraId="5D887485" w14:textId="77777777" w:rsidTr="71064BDD">
        <w:trPr>
          <w:gridAfter w:val="1"/>
          <w:wAfter w:w="9" w:type="dxa"/>
          <w:trHeight w:val="300"/>
        </w:trPr>
        <w:tc>
          <w:tcPr>
            <w:tcW w:w="435" w:type="dxa"/>
            <w:vMerge/>
            <w:textDirection w:val="btLr"/>
          </w:tcPr>
          <w:p w14:paraId="0D1BDC73" w14:textId="77777777" w:rsidR="005E3294" w:rsidRDefault="005E3294"/>
        </w:tc>
        <w:tc>
          <w:tcPr>
            <w:tcW w:w="3643" w:type="dxa"/>
          </w:tcPr>
          <w:p w14:paraId="728EEFFB" w14:textId="7E18B3A2" w:rsidR="77D2C11B" w:rsidRDefault="77D2C11B" w:rsidP="77D2C11B">
            <w:pPr>
              <w:rPr>
                <w:rFonts w:eastAsiaTheme="minorEastAsia"/>
                <w:sz w:val="20"/>
                <w:szCs w:val="20"/>
              </w:rPr>
            </w:pPr>
          </w:p>
        </w:tc>
        <w:tc>
          <w:tcPr>
            <w:tcW w:w="3713" w:type="dxa"/>
            <w:gridSpan w:val="2"/>
          </w:tcPr>
          <w:p w14:paraId="69F0A005" w14:textId="00659127" w:rsidR="77D2C11B" w:rsidRDefault="77D2C11B" w:rsidP="00F01FDD">
            <w:pPr>
              <w:pStyle w:val="ListParagraph"/>
              <w:numPr>
                <w:ilvl w:val="0"/>
                <w:numId w:val="29"/>
              </w:numPr>
              <w:spacing w:line="259" w:lineRule="auto"/>
              <w:rPr>
                <w:rFonts w:ascii="Arial" w:eastAsia="Arial" w:hAnsi="Arial" w:cs="Arial"/>
                <w:color w:val="000000" w:themeColor="text1"/>
                <w:sz w:val="20"/>
                <w:szCs w:val="20"/>
              </w:rPr>
            </w:pPr>
            <w:r w:rsidRPr="77D2C11B">
              <w:rPr>
                <w:rFonts w:ascii="Arial" w:eastAsia="Arial" w:hAnsi="Arial" w:cs="Arial"/>
                <w:color w:val="000000" w:themeColor="text1"/>
                <w:sz w:val="20"/>
                <w:szCs w:val="20"/>
              </w:rPr>
              <w:t>Discuss with mentor and expert colleagues how to share the intended lesson outcomes with teaching assistants ahead of lessons.  And reflect on how they can build effective relationships with support staff.</w:t>
            </w:r>
          </w:p>
          <w:p w14:paraId="366DD9E5" w14:textId="507D36D1" w:rsidR="77D2C11B" w:rsidRDefault="77D2C11B" w:rsidP="00F01FDD">
            <w:pPr>
              <w:pStyle w:val="ListParagraph"/>
              <w:numPr>
                <w:ilvl w:val="0"/>
                <w:numId w:val="29"/>
              </w:numPr>
              <w:spacing w:line="259" w:lineRule="auto"/>
              <w:rPr>
                <w:rFonts w:ascii="Arial" w:eastAsia="Arial" w:hAnsi="Arial" w:cs="Arial"/>
                <w:color w:val="000000" w:themeColor="text1"/>
                <w:sz w:val="20"/>
                <w:szCs w:val="20"/>
              </w:rPr>
            </w:pPr>
            <w:r w:rsidRPr="77D2C11B">
              <w:rPr>
                <w:rFonts w:ascii="Arial" w:eastAsia="Arial" w:hAnsi="Arial" w:cs="Arial"/>
                <w:b/>
                <w:bCs/>
                <w:color w:val="000000" w:themeColor="text1"/>
                <w:sz w:val="20"/>
                <w:szCs w:val="20"/>
              </w:rPr>
              <w:t>(LH 8.11)</w:t>
            </w:r>
          </w:p>
          <w:p w14:paraId="08F582FA" w14:textId="0EDB5EF5" w:rsidR="77D2C11B" w:rsidRDefault="77D2C11B" w:rsidP="77D2C11B">
            <w:pPr>
              <w:spacing w:line="259" w:lineRule="auto"/>
              <w:rPr>
                <w:rFonts w:ascii="Arial" w:eastAsia="Arial" w:hAnsi="Arial" w:cs="Arial"/>
                <w:color w:val="000000" w:themeColor="text1"/>
                <w:sz w:val="20"/>
                <w:szCs w:val="20"/>
              </w:rPr>
            </w:pPr>
          </w:p>
        </w:tc>
        <w:tc>
          <w:tcPr>
            <w:tcW w:w="3745" w:type="dxa"/>
            <w:gridSpan w:val="2"/>
          </w:tcPr>
          <w:p w14:paraId="5D18F684" w14:textId="2E694D5B" w:rsidR="77D2C11B" w:rsidRDefault="77D2C11B" w:rsidP="77D2C11B">
            <w:pPr>
              <w:rPr>
                <w:rFonts w:ascii="Arial" w:eastAsia="Arial" w:hAnsi="Arial" w:cs="Arial"/>
                <w:color w:val="000000" w:themeColor="text1"/>
                <w:sz w:val="20"/>
                <w:szCs w:val="20"/>
              </w:rPr>
            </w:pPr>
          </w:p>
        </w:tc>
        <w:tc>
          <w:tcPr>
            <w:tcW w:w="3612" w:type="dxa"/>
            <w:gridSpan w:val="2"/>
          </w:tcPr>
          <w:p w14:paraId="41BB254D" w14:textId="3FB8B96F" w:rsidR="77D2C11B" w:rsidRDefault="77D2C11B" w:rsidP="77D2C11B">
            <w:pPr>
              <w:rPr>
                <w:rFonts w:eastAsiaTheme="minorEastAsia"/>
                <w:sz w:val="20"/>
                <w:szCs w:val="20"/>
              </w:rPr>
            </w:pPr>
          </w:p>
        </w:tc>
        <w:tc>
          <w:tcPr>
            <w:tcW w:w="435" w:type="dxa"/>
            <w:vMerge/>
            <w:textDirection w:val="tbRl"/>
          </w:tcPr>
          <w:p w14:paraId="09AF0FDD" w14:textId="77777777" w:rsidR="005E3294" w:rsidRDefault="005E3294"/>
        </w:tc>
      </w:tr>
      <w:tr w:rsidR="77D2C11B" w14:paraId="19C11A7F" w14:textId="77777777" w:rsidTr="71064BDD">
        <w:trPr>
          <w:gridAfter w:val="1"/>
          <w:wAfter w:w="9" w:type="dxa"/>
          <w:trHeight w:val="300"/>
        </w:trPr>
        <w:tc>
          <w:tcPr>
            <w:tcW w:w="435" w:type="dxa"/>
            <w:vMerge/>
            <w:textDirection w:val="btLr"/>
          </w:tcPr>
          <w:p w14:paraId="5DDCA043" w14:textId="77777777" w:rsidR="005E3294" w:rsidRDefault="005E3294"/>
        </w:tc>
        <w:tc>
          <w:tcPr>
            <w:tcW w:w="3643" w:type="dxa"/>
          </w:tcPr>
          <w:p w14:paraId="6B051798" w14:textId="1AC227D8" w:rsidR="77D2C11B" w:rsidRDefault="77D2C11B" w:rsidP="77D2C11B">
            <w:pPr>
              <w:rPr>
                <w:rFonts w:eastAsiaTheme="minorEastAsia"/>
                <w:sz w:val="20"/>
                <w:szCs w:val="20"/>
              </w:rPr>
            </w:pPr>
          </w:p>
        </w:tc>
        <w:tc>
          <w:tcPr>
            <w:tcW w:w="3713" w:type="dxa"/>
            <w:gridSpan w:val="2"/>
          </w:tcPr>
          <w:p w14:paraId="18DB5654" w14:textId="797ADB7C" w:rsidR="77D2C11B" w:rsidRDefault="77D2C11B" w:rsidP="00F01FDD">
            <w:pPr>
              <w:pStyle w:val="ListParagraph"/>
              <w:numPr>
                <w:ilvl w:val="0"/>
                <w:numId w:val="28"/>
              </w:numPr>
              <w:spacing w:line="259" w:lineRule="auto"/>
              <w:rPr>
                <w:rFonts w:ascii="Arial" w:eastAsia="Arial" w:hAnsi="Arial" w:cs="Arial"/>
                <w:color w:val="000000" w:themeColor="text1"/>
                <w:sz w:val="20"/>
                <w:szCs w:val="20"/>
              </w:rPr>
            </w:pPr>
            <w:r w:rsidRPr="77D2C11B">
              <w:rPr>
                <w:rFonts w:ascii="Arial" w:eastAsia="Arial" w:hAnsi="Arial" w:cs="Arial"/>
                <w:color w:val="000000" w:themeColor="text1"/>
                <w:sz w:val="20"/>
                <w:szCs w:val="20"/>
              </w:rPr>
              <w:t>Students will receive clear, consistent and effective mentoring in how to ensure that support provided by teaching assistants in lessons is additional to, rather than a replacement for, support from the teacher.</w:t>
            </w:r>
          </w:p>
          <w:p w14:paraId="5BBA886F" w14:textId="2FA51127" w:rsidR="77D2C11B" w:rsidRDefault="77D2C11B" w:rsidP="00F01FDD">
            <w:pPr>
              <w:pStyle w:val="ListParagraph"/>
              <w:numPr>
                <w:ilvl w:val="0"/>
                <w:numId w:val="28"/>
              </w:numPr>
              <w:spacing w:line="259" w:lineRule="auto"/>
              <w:rPr>
                <w:rFonts w:ascii="Arial" w:eastAsia="Arial" w:hAnsi="Arial" w:cs="Arial"/>
                <w:color w:val="000000" w:themeColor="text1"/>
                <w:sz w:val="20"/>
                <w:szCs w:val="20"/>
              </w:rPr>
            </w:pPr>
            <w:r w:rsidRPr="77D2C11B">
              <w:rPr>
                <w:rFonts w:ascii="Arial" w:eastAsia="Arial" w:hAnsi="Arial" w:cs="Arial"/>
                <w:b/>
                <w:bCs/>
                <w:color w:val="000000" w:themeColor="text1"/>
                <w:sz w:val="20"/>
                <w:szCs w:val="20"/>
              </w:rPr>
              <w:t>(LH 8.12)</w:t>
            </w:r>
          </w:p>
          <w:p w14:paraId="4F6BB00D" w14:textId="3E24CF5B" w:rsidR="77D2C11B" w:rsidRDefault="77D2C11B" w:rsidP="77D2C11B">
            <w:pPr>
              <w:spacing w:line="259" w:lineRule="auto"/>
              <w:rPr>
                <w:rFonts w:ascii="Arial" w:eastAsia="Arial" w:hAnsi="Arial" w:cs="Arial"/>
                <w:color w:val="000000" w:themeColor="text1"/>
                <w:sz w:val="20"/>
                <w:szCs w:val="20"/>
              </w:rPr>
            </w:pPr>
          </w:p>
        </w:tc>
        <w:tc>
          <w:tcPr>
            <w:tcW w:w="3745" w:type="dxa"/>
            <w:gridSpan w:val="2"/>
          </w:tcPr>
          <w:p w14:paraId="399768F4" w14:textId="7755DF03" w:rsidR="77D2C11B" w:rsidRDefault="77D2C11B" w:rsidP="77D2C11B">
            <w:pPr>
              <w:rPr>
                <w:rFonts w:ascii="Arial" w:eastAsia="Arial" w:hAnsi="Arial" w:cs="Arial"/>
                <w:color w:val="000000" w:themeColor="text1"/>
                <w:sz w:val="20"/>
                <w:szCs w:val="20"/>
              </w:rPr>
            </w:pPr>
          </w:p>
        </w:tc>
        <w:tc>
          <w:tcPr>
            <w:tcW w:w="3612" w:type="dxa"/>
            <w:gridSpan w:val="2"/>
          </w:tcPr>
          <w:p w14:paraId="2E7D76F2" w14:textId="28E10E4E" w:rsidR="77D2C11B" w:rsidRDefault="77D2C11B" w:rsidP="77D2C11B">
            <w:pPr>
              <w:rPr>
                <w:rFonts w:eastAsiaTheme="minorEastAsia"/>
                <w:sz w:val="20"/>
                <w:szCs w:val="20"/>
              </w:rPr>
            </w:pPr>
          </w:p>
        </w:tc>
        <w:tc>
          <w:tcPr>
            <w:tcW w:w="435" w:type="dxa"/>
            <w:vMerge/>
            <w:textDirection w:val="tbRl"/>
          </w:tcPr>
          <w:p w14:paraId="43C6F6E9" w14:textId="77777777" w:rsidR="005E3294" w:rsidRDefault="005E3294"/>
        </w:tc>
      </w:tr>
      <w:tr w:rsidR="77D2C11B" w14:paraId="73A27CBF" w14:textId="77777777" w:rsidTr="71064BDD">
        <w:trPr>
          <w:gridAfter w:val="1"/>
          <w:wAfter w:w="9" w:type="dxa"/>
          <w:trHeight w:val="300"/>
        </w:trPr>
        <w:tc>
          <w:tcPr>
            <w:tcW w:w="435" w:type="dxa"/>
            <w:vMerge/>
            <w:textDirection w:val="btLr"/>
          </w:tcPr>
          <w:p w14:paraId="2CB58215" w14:textId="77777777" w:rsidR="005E3294" w:rsidRDefault="005E3294"/>
        </w:tc>
        <w:tc>
          <w:tcPr>
            <w:tcW w:w="3643" w:type="dxa"/>
          </w:tcPr>
          <w:p w14:paraId="2C0F95F4" w14:textId="33270FD9" w:rsidR="77D2C11B" w:rsidRDefault="77D2C11B" w:rsidP="77D2C11B">
            <w:pPr>
              <w:rPr>
                <w:rFonts w:eastAsiaTheme="minorEastAsia"/>
                <w:sz w:val="20"/>
                <w:szCs w:val="20"/>
              </w:rPr>
            </w:pPr>
          </w:p>
        </w:tc>
        <w:tc>
          <w:tcPr>
            <w:tcW w:w="3713" w:type="dxa"/>
            <w:gridSpan w:val="2"/>
          </w:tcPr>
          <w:p w14:paraId="7A025FEF" w14:textId="7AF2F47A" w:rsidR="77D2C11B" w:rsidRDefault="77D2C11B" w:rsidP="00F01FDD">
            <w:pPr>
              <w:pStyle w:val="ListParagraph"/>
              <w:numPr>
                <w:ilvl w:val="0"/>
                <w:numId w:val="29"/>
              </w:numPr>
              <w:spacing w:line="259" w:lineRule="auto"/>
              <w:rPr>
                <w:rFonts w:ascii="Arial" w:eastAsia="Arial" w:hAnsi="Arial" w:cs="Arial"/>
                <w:b/>
                <w:bCs/>
                <w:color w:val="000000" w:themeColor="text1"/>
                <w:sz w:val="20"/>
                <w:szCs w:val="20"/>
              </w:rPr>
            </w:pPr>
            <w:r w:rsidRPr="1468E298">
              <w:rPr>
                <w:rFonts w:ascii="Arial" w:eastAsia="Arial" w:hAnsi="Arial" w:cs="Arial"/>
                <w:b/>
                <w:bCs/>
                <w:color w:val="000000" w:themeColor="text1"/>
                <w:sz w:val="20"/>
                <w:szCs w:val="20"/>
              </w:rPr>
              <w:t xml:space="preserve">Contributing positively to the wider school culture and developing a feeling of shared responsibility for improving the lives of all pupils within the school (e.g., by supporting expert colleagues with </w:t>
            </w:r>
            <w:r w:rsidR="6A73073A" w:rsidRPr="1468E298">
              <w:rPr>
                <w:rFonts w:ascii="Arial" w:eastAsia="Arial" w:hAnsi="Arial" w:cs="Arial"/>
                <w:b/>
                <w:bCs/>
                <w:color w:val="000000" w:themeColor="text1"/>
                <w:sz w:val="20"/>
                <w:szCs w:val="20"/>
              </w:rPr>
              <w:t>extra-curricular clubs linked to subject enrichment</w:t>
            </w:r>
            <w:r w:rsidRPr="1468E298">
              <w:rPr>
                <w:rFonts w:ascii="Arial" w:eastAsia="Arial" w:hAnsi="Arial" w:cs="Arial"/>
                <w:b/>
                <w:bCs/>
                <w:color w:val="000000" w:themeColor="text1"/>
                <w:sz w:val="20"/>
                <w:szCs w:val="20"/>
              </w:rPr>
              <w:t>).</w:t>
            </w:r>
          </w:p>
          <w:p w14:paraId="2FB2CCCB" w14:textId="5AE507C6" w:rsidR="77D2C11B" w:rsidRDefault="77D2C11B" w:rsidP="00F01FDD">
            <w:pPr>
              <w:pStyle w:val="ListParagraph"/>
              <w:numPr>
                <w:ilvl w:val="0"/>
                <w:numId w:val="29"/>
              </w:numPr>
              <w:spacing w:line="259" w:lineRule="auto"/>
              <w:rPr>
                <w:rFonts w:ascii="Arial" w:eastAsia="Arial" w:hAnsi="Arial" w:cs="Arial"/>
                <w:b/>
                <w:bCs/>
                <w:color w:val="000000" w:themeColor="text1"/>
                <w:sz w:val="20"/>
                <w:szCs w:val="20"/>
              </w:rPr>
            </w:pPr>
            <w:r w:rsidRPr="1468E298">
              <w:rPr>
                <w:rFonts w:ascii="Arial" w:eastAsia="Arial" w:hAnsi="Arial" w:cs="Arial"/>
                <w:b/>
                <w:bCs/>
                <w:color w:val="000000" w:themeColor="text1"/>
                <w:sz w:val="20"/>
                <w:szCs w:val="20"/>
              </w:rPr>
              <w:t>(LH 8.13)</w:t>
            </w:r>
          </w:p>
          <w:p w14:paraId="2CDB4377" w14:textId="1B1A5883" w:rsidR="0F338E08" w:rsidRDefault="0F338E08" w:rsidP="00F01FDD">
            <w:pPr>
              <w:pStyle w:val="ListParagraph"/>
              <w:numPr>
                <w:ilvl w:val="0"/>
                <w:numId w:val="29"/>
              </w:numPr>
              <w:spacing w:line="259" w:lineRule="auto"/>
              <w:rPr>
                <w:rFonts w:ascii="Arial" w:eastAsia="Arial" w:hAnsi="Arial" w:cs="Arial"/>
                <w:b/>
                <w:bCs/>
                <w:color w:val="000000" w:themeColor="text1"/>
                <w:sz w:val="20"/>
                <w:szCs w:val="20"/>
              </w:rPr>
            </w:pPr>
            <w:r w:rsidRPr="1468E298">
              <w:rPr>
                <w:rFonts w:ascii="Arial" w:eastAsia="Arial" w:hAnsi="Arial" w:cs="Arial"/>
                <w:b/>
                <w:bCs/>
                <w:color w:val="000000" w:themeColor="text1"/>
                <w:sz w:val="20"/>
                <w:szCs w:val="20"/>
              </w:rPr>
              <w:t>Linked to Weekly Task</w:t>
            </w:r>
          </w:p>
          <w:p w14:paraId="7E8AA670" w14:textId="3374B5B8" w:rsidR="77D2C11B" w:rsidRDefault="77D2C11B" w:rsidP="77D2C11B">
            <w:pPr>
              <w:spacing w:line="259" w:lineRule="auto"/>
              <w:rPr>
                <w:rFonts w:ascii="Arial" w:eastAsia="Arial" w:hAnsi="Arial" w:cs="Arial"/>
                <w:color w:val="000000" w:themeColor="text1"/>
                <w:sz w:val="20"/>
                <w:szCs w:val="20"/>
              </w:rPr>
            </w:pPr>
          </w:p>
        </w:tc>
        <w:tc>
          <w:tcPr>
            <w:tcW w:w="3745" w:type="dxa"/>
            <w:gridSpan w:val="2"/>
          </w:tcPr>
          <w:p w14:paraId="76DCE2A2" w14:textId="6EDE695F" w:rsidR="77D2C11B" w:rsidRDefault="77D2C11B" w:rsidP="77D2C11B">
            <w:pPr>
              <w:rPr>
                <w:rFonts w:ascii="Arial" w:eastAsia="Arial" w:hAnsi="Arial" w:cs="Arial"/>
                <w:color w:val="000000" w:themeColor="text1"/>
                <w:sz w:val="20"/>
                <w:szCs w:val="20"/>
              </w:rPr>
            </w:pPr>
          </w:p>
        </w:tc>
        <w:tc>
          <w:tcPr>
            <w:tcW w:w="3612" w:type="dxa"/>
            <w:gridSpan w:val="2"/>
          </w:tcPr>
          <w:p w14:paraId="1A3BA1D1" w14:textId="26A23E40" w:rsidR="77D2C11B" w:rsidRDefault="77D2C11B" w:rsidP="77D2C11B">
            <w:pPr>
              <w:rPr>
                <w:rFonts w:eastAsiaTheme="minorEastAsia"/>
                <w:sz w:val="20"/>
                <w:szCs w:val="20"/>
              </w:rPr>
            </w:pPr>
          </w:p>
        </w:tc>
        <w:tc>
          <w:tcPr>
            <w:tcW w:w="435" w:type="dxa"/>
            <w:vMerge/>
            <w:textDirection w:val="tbRl"/>
          </w:tcPr>
          <w:p w14:paraId="5376EC47" w14:textId="77777777" w:rsidR="005E3294" w:rsidRDefault="005E3294"/>
        </w:tc>
      </w:tr>
      <w:tr w:rsidR="77D2C11B" w14:paraId="334D1B18" w14:textId="77777777" w:rsidTr="71064BDD">
        <w:trPr>
          <w:gridAfter w:val="1"/>
          <w:wAfter w:w="9" w:type="dxa"/>
          <w:trHeight w:val="279"/>
        </w:trPr>
        <w:tc>
          <w:tcPr>
            <w:tcW w:w="435" w:type="dxa"/>
            <w:vMerge/>
            <w:textDirection w:val="btLr"/>
          </w:tcPr>
          <w:p w14:paraId="2CA0CD1B" w14:textId="77777777" w:rsidR="005E3294" w:rsidRDefault="005E3294"/>
        </w:tc>
        <w:tc>
          <w:tcPr>
            <w:tcW w:w="3643" w:type="dxa"/>
          </w:tcPr>
          <w:p w14:paraId="0B8CC5D4" w14:textId="0596CF7B" w:rsidR="77D2C11B" w:rsidRDefault="77D2C11B" w:rsidP="77D2C11B">
            <w:pPr>
              <w:rPr>
                <w:rFonts w:eastAsiaTheme="minorEastAsia"/>
                <w:sz w:val="20"/>
                <w:szCs w:val="20"/>
              </w:rPr>
            </w:pPr>
          </w:p>
        </w:tc>
        <w:tc>
          <w:tcPr>
            <w:tcW w:w="3713" w:type="dxa"/>
            <w:gridSpan w:val="2"/>
          </w:tcPr>
          <w:p w14:paraId="2AC446B7" w14:textId="1FCC1517" w:rsidR="77D2C11B" w:rsidRDefault="77D2C11B" w:rsidP="00F01FDD">
            <w:pPr>
              <w:pStyle w:val="ListParagraph"/>
              <w:numPr>
                <w:ilvl w:val="0"/>
                <w:numId w:val="27"/>
              </w:numPr>
              <w:spacing w:line="259" w:lineRule="auto"/>
              <w:rPr>
                <w:rFonts w:ascii="Arial" w:eastAsia="Arial" w:hAnsi="Arial" w:cs="Arial"/>
                <w:color w:val="000000" w:themeColor="text1"/>
                <w:sz w:val="20"/>
                <w:szCs w:val="20"/>
              </w:rPr>
            </w:pPr>
            <w:r w:rsidRPr="77D2C11B">
              <w:rPr>
                <w:rFonts w:ascii="Arial" w:eastAsia="Arial" w:hAnsi="Arial" w:cs="Arial"/>
                <w:color w:val="000000" w:themeColor="text1"/>
                <w:sz w:val="20"/>
                <w:szCs w:val="20"/>
              </w:rPr>
              <w:t>Knowing who to contact with any safeguarding concerns and having a clear understanding of what sorts of behaviour, disclosures and incidents to report.</w:t>
            </w:r>
          </w:p>
          <w:p w14:paraId="6743A84B" w14:textId="7F28D65F" w:rsidR="77D2C11B" w:rsidRDefault="77D2C11B" w:rsidP="00F01FDD">
            <w:pPr>
              <w:pStyle w:val="ListParagraph"/>
              <w:numPr>
                <w:ilvl w:val="0"/>
                <w:numId w:val="27"/>
              </w:numPr>
              <w:spacing w:line="259" w:lineRule="auto"/>
              <w:rPr>
                <w:rFonts w:ascii="Arial" w:eastAsia="Arial" w:hAnsi="Arial" w:cs="Arial"/>
                <w:color w:val="000000" w:themeColor="text1"/>
                <w:sz w:val="20"/>
                <w:szCs w:val="20"/>
              </w:rPr>
            </w:pPr>
            <w:r w:rsidRPr="77D2C11B">
              <w:rPr>
                <w:rFonts w:ascii="Arial" w:eastAsia="Arial" w:hAnsi="Arial" w:cs="Arial"/>
                <w:b/>
                <w:bCs/>
                <w:color w:val="000000" w:themeColor="text1"/>
                <w:sz w:val="20"/>
                <w:szCs w:val="20"/>
              </w:rPr>
              <w:t>(LH 8.14)</w:t>
            </w:r>
          </w:p>
          <w:p w14:paraId="26BE2D6F" w14:textId="5578DE82" w:rsidR="77D2C11B" w:rsidRDefault="77D2C11B" w:rsidP="77D2C11B">
            <w:pPr>
              <w:spacing w:line="259" w:lineRule="auto"/>
              <w:rPr>
                <w:rFonts w:ascii="Arial" w:eastAsia="Arial" w:hAnsi="Arial" w:cs="Arial"/>
                <w:color w:val="000000" w:themeColor="text1"/>
                <w:sz w:val="20"/>
                <w:szCs w:val="20"/>
              </w:rPr>
            </w:pPr>
          </w:p>
        </w:tc>
        <w:tc>
          <w:tcPr>
            <w:tcW w:w="3745" w:type="dxa"/>
            <w:gridSpan w:val="2"/>
          </w:tcPr>
          <w:p w14:paraId="6033530F" w14:textId="6C0FD427" w:rsidR="77D2C11B" w:rsidRDefault="77D2C11B" w:rsidP="77D2C11B">
            <w:pPr>
              <w:rPr>
                <w:rFonts w:ascii="Arial" w:eastAsia="Arial" w:hAnsi="Arial" w:cs="Arial"/>
                <w:color w:val="000000" w:themeColor="text1"/>
                <w:sz w:val="20"/>
                <w:szCs w:val="20"/>
              </w:rPr>
            </w:pPr>
          </w:p>
        </w:tc>
        <w:tc>
          <w:tcPr>
            <w:tcW w:w="3612" w:type="dxa"/>
            <w:gridSpan w:val="2"/>
          </w:tcPr>
          <w:p w14:paraId="49521419" w14:textId="7546702B" w:rsidR="77D2C11B" w:rsidRDefault="77D2C11B" w:rsidP="77D2C11B">
            <w:pPr>
              <w:rPr>
                <w:rFonts w:eastAsiaTheme="minorEastAsia"/>
                <w:sz w:val="20"/>
                <w:szCs w:val="20"/>
              </w:rPr>
            </w:pPr>
          </w:p>
        </w:tc>
        <w:tc>
          <w:tcPr>
            <w:tcW w:w="435" w:type="dxa"/>
            <w:vMerge/>
            <w:textDirection w:val="tbRl"/>
          </w:tcPr>
          <w:p w14:paraId="5BE2255A" w14:textId="77777777" w:rsidR="005E3294" w:rsidRDefault="005E3294"/>
        </w:tc>
      </w:tr>
      <w:tr w:rsidR="77D2C11B" w14:paraId="414BC0DC" w14:textId="77777777" w:rsidTr="71064BDD">
        <w:trPr>
          <w:gridAfter w:val="1"/>
          <w:wAfter w:w="9" w:type="dxa"/>
          <w:trHeight w:val="279"/>
        </w:trPr>
        <w:tc>
          <w:tcPr>
            <w:tcW w:w="435" w:type="dxa"/>
            <w:vMerge/>
            <w:textDirection w:val="btLr"/>
          </w:tcPr>
          <w:p w14:paraId="224EE22D" w14:textId="77777777" w:rsidR="005E3294" w:rsidRDefault="005E3294"/>
        </w:tc>
        <w:tc>
          <w:tcPr>
            <w:tcW w:w="3643" w:type="dxa"/>
          </w:tcPr>
          <w:p w14:paraId="51033720" w14:textId="38DD2851" w:rsidR="77D2C11B" w:rsidRDefault="77D2C11B" w:rsidP="77D2C11B">
            <w:pPr>
              <w:rPr>
                <w:rFonts w:eastAsiaTheme="minorEastAsia"/>
                <w:sz w:val="20"/>
                <w:szCs w:val="20"/>
              </w:rPr>
            </w:pPr>
          </w:p>
        </w:tc>
        <w:tc>
          <w:tcPr>
            <w:tcW w:w="3713" w:type="dxa"/>
            <w:gridSpan w:val="2"/>
          </w:tcPr>
          <w:p w14:paraId="1B1696A4" w14:textId="09D72432" w:rsidR="77D2C11B" w:rsidRDefault="77D2C11B" w:rsidP="00F01FDD">
            <w:pPr>
              <w:pStyle w:val="ListParagraph"/>
              <w:numPr>
                <w:ilvl w:val="0"/>
                <w:numId w:val="26"/>
              </w:numPr>
              <w:spacing w:line="259" w:lineRule="auto"/>
              <w:rPr>
                <w:rFonts w:ascii="Arial" w:eastAsia="Arial" w:hAnsi="Arial" w:cs="Arial"/>
                <w:color w:val="000000" w:themeColor="text1"/>
                <w:sz w:val="20"/>
                <w:szCs w:val="20"/>
              </w:rPr>
            </w:pPr>
            <w:r w:rsidRPr="77D2C11B">
              <w:rPr>
                <w:rFonts w:ascii="Arial" w:eastAsia="Arial" w:hAnsi="Arial" w:cs="Arial"/>
                <w:color w:val="000000" w:themeColor="text1"/>
                <w:sz w:val="20"/>
                <w:szCs w:val="20"/>
              </w:rPr>
              <w:t>Prepare teaching assistants for lessons under supervision of expert colleagues.</w:t>
            </w:r>
          </w:p>
          <w:p w14:paraId="0517DA0F" w14:textId="3DA45CF3" w:rsidR="77D2C11B" w:rsidRPr="00BC292B" w:rsidRDefault="77D2C11B" w:rsidP="00F01FDD">
            <w:pPr>
              <w:pStyle w:val="ListParagraph"/>
              <w:numPr>
                <w:ilvl w:val="0"/>
                <w:numId w:val="26"/>
              </w:numPr>
              <w:spacing w:line="259" w:lineRule="auto"/>
              <w:rPr>
                <w:rFonts w:ascii="Arial" w:eastAsia="Arial" w:hAnsi="Arial" w:cs="Arial"/>
                <w:color w:val="000000" w:themeColor="text1"/>
                <w:sz w:val="20"/>
                <w:szCs w:val="20"/>
              </w:rPr>
            </w:pPr>
            <w:r w:rsidRPr="77D2C11B">
              <w:rPr>
                <w:rFonts w:ascii="Arial" w:eastAsia="Arial" w:hAnsi="Arial" w:cs="Arial"/>
                <w:b/>
                <w:bCs/>
                <w:color w:val="000000" w:themeColor="text1"/>
                <w:sz w:val="20"/>
                <w:szCs w:val="20"/>
              </w:rPr>
              <w:t>(LH 8.15)</w:t>
            </w:r>
          </w:p>
          <w:p w14:paraId="658EA5C6" w14:textId="70CDD9A4" w:rsidR="00BC292B" w:rsidRDefault="00BC292B" w:rsidP="00BC292B">
            <w:pPr>
              <w:rPr>
                <w:rFonts w:ascii="Arial" w:eastAsia="Arial" w:hAnsi="Arial" w:cs="Arial"/>
                <w:color w:val="000000" w:themeColor="text1"/>
                <w:sz w:val="20"/>
                <w:szCs w:val="20"/>
              </w:rPr>
            </w:pPr>
          </w:p>
          <w:p w14:paraId="24234AF6" w14:textId="78FF85DF" w:rsidR="00BC292B" w:rsidRDefault="00BC292B" w:rsidP="00BC292B">
            <w:pPr>
              <w:rPr>
                <w:rFonts w:ascii="Arial" w:eastAsia="Arial" w:hAnsi="Arial" w:cs="Arial"/>
                <w:color w:val="000000" w:themeColor="text1"/>
                <w:sz w:val="20"/>
                <w:szCs w:val="20"/>
              </w:rPr>
            </w:pPr>
          </w:p>
          <w:p w14:paraId="7DBFB94A" w14:textId="3F3440B2" w:rsidR="00BC292B" w:rsidRDefault="00BC292B" w:rsidP="00BC292B">
            <w:pPr>
              <w:rPr>
                <w:rFonts w:ascii="Arial" w:eastAsia="Arial" w:hAnsi="Arial" w:cs="Arial"/>
                <w:color w:val="000000" w:themeColor="text1"/>
                <w:sz w:val="20"/>
                <w:szCs w:val="20"/>
              </w:rPr>
            </w:pPr>
          </w:p>
          <w:p w14:paraId="52A2CD65" w14:textId="4AAE88A3" w:rsidR="00BC292B" w:rsidRDefault="00BC292B" w:rsidP="00BC292B">
            <w:pPr>
              <w:rPr>
                <w:rFonts w:ascii="Arial" w:eastAsia="Arial" w:hAnsi="Arial" w:cs="Arial"/>
                <w:color w:val="000000" w:themeColor="text1"/>
                <w:sz w:val="20"/>
                <w:szCs w:val="20"/>
              </w:rPr>
            </w:pPr>
          </w:p>
          <w:p w14:paraId="24BCB31A" w14:textId="762FB6C5" w:rsidR="00BC292B" w:rsidRDefault="00BC292B" w:rsidP="00BC292B">
            <w:pPr>
              <w:rPr>
                <w:rFonts w:ascii="Arial" w:eastAsia="Arial" w:hAnsi="Arial" w:cs="Arial"/>
                <w:color w:val="000000" w:themeColor="text1"/>
                <w:sz w:val="20"/>
                <w:szCs w:val="20"/>
              </w:rPr>
            </w:pPr>
          </w:p>
          <w:p w14:paraId="1F83AAF7" w14:textId="194281E7" w:rsidR="00BC292B" w:rsidRDefault="00BC292B" w:rsidP="00BC292B">
            <w:pPr>
              <w:rPr>
                <w:rFonts w:ascii="Arial" w:eastAsia="Arial" w:hAnsi="Arial" w:cs="Arial"/>
                <w:color w:val="000000" w:themeColor="text1"/>
                <w:sz w:val="20"/>
                <w:szCs w:val="20"/>
              </w:rPr>
            </w:pPr>
          </w:p>
          <w:p w14:paraId="277E28ED" w14:textId="2DF4D3CE" w:rsidR="00BC292B" w:rsidRDefault="00BC292B" w:rsidP="00BC292B">
            <w:pPr>
              <w:rPr>
                <w:rFonts w:ascii="Arial" w:eastAsia="Arial" w:hAnsi="Arial" w:cs="Arial"/>
                <w:color w:val="000000" w:themeColor="text1"/>
                <w:sz w:val="20"/>
                <w:szCs w:val="20"/>
              </w:rPr>
            </w:pPr>
          </w:p>
          <w:p w14:paraId="246E5929" w14:textId="385F2CC6" w:rsidR="00BC292B" w:rsidRDefault="00BC292B" w:rsidP="00BC292B">
            <w:pPr>
              <w:rPr>
                <w:rFonts w:ascii="Arial" w:eastAsia="Arial" w:hAnsi="Arial" w:cs="Arial"/>
                <w:color w:val="000000" w:themeColor="text1"/>
                <w:sz w:val="20"/>
                <w:szCs w:val="20"/>
              </w:rPr>
            </w:pPr>
          </w:p>
          <w:p w14:paraId="36456838" w14:textId="1FBC0057" w:rsidR="00BC292B" w:rsidRDefault="00BC292B" w:rsidP="00BC292B">
            <w:pPr>
              <w:rPr>
                <w:rFonts w:ascii="Arial" w:eastAsia="Arial" w:hAnsi="Arial" w:cs="Arial"/>
                <w:color w:val="000000" w:themeColor="text1"/>
                <w:sz w:val="20"/>
                <w:szCs w:val="20"/>
              </w:rPr>
            </w:pPr>
          </w:p>
          <w:p w14:paraId="0A65D4D6" w14:textId="7FA2D74D" w:rsidR="00BC292B" w:rsidRDefault="00BC292B" w:rsidP="00BC292B">
            <w:pPr>
              <w:rPr>
                <w:rFonts w:ascii="Arial" w:eastAsia="Arial" w:hAnsi="Arial" w:cs="Arial"/>
                <w:color w:val="000000" w:themeColor="text1"/>
                <w:sz w:val="20"/>
                <w:szCs w:val="20"/>
              </w:rPr>
            </w:pPr>
          </w:p>
          <w:p w14:paraId="252AA2B4" w14:textId="77777777" w:rsidR="00BC292B" w:rsidRPr="00BC292B" w:rsidRDefault="00BC292B" w:rsidP="00BC292B">
            <w:pPr>
              <w:rPr>
                <w:rFonts w:ascii="Arial" w:eastAsia="Arial" w:hAnsi="Arial" w:cs="Arial"/>
                <w:color w:val="000000" w:themeColor="text1"/>
                <w:sz w:val="20"/>
                <w:szCs w:val="20"/>
              </w:rPr>
            </w:pPr>
          </w:p>
          <w:p w14:paraId="6077EB1E" w14:textId="2F80C050" w:rsidR="77D2C11B" w:rsidRDefault="77D2C11B" w:rsidP="77D2C11B">
            <w:pPr>
              <w:spacing w:line="259" w:lineRule="auto"/>
              <w:rPr>
                <w:rFonts w:ascii="Arial" w:eastAsia="Arial" w:hAnsi="Arial" w:cs="Arial"/>
                <w:color w:val="000000" w:themeColor="text1"/>
                <w:sz w:val="20"/>
                <w:szCs w:val="20"/>
              </w:rPr>
            </w:pPr>
          </w:p>
        </w:tc>
        <w:tc>
          <w:tcPr>
            <w:tcW w:w="3745" w:type="dxa"/>
            <w:gridSpan w:val="2"/>
          </w:tcPr>
          <w:p w14:paraId="34DDF670" w14:textId="5307E9D5" w:rsidR="77D2C11B" w:rsidRDefault="77D2C11B" w:rsidP="77D2C11B">
            <w:pPr>
              <w:rPr>
                <w:rFonts w:ascii="Arial" w:eastAsia="Arial" w:hAnsi="Arial" w:cs="Arial"/>
                <w:color w:val="000000" w:themeColor="text1"/>
                <w:sz w:val="20"/>
                <w:szCs w:val="20"/>
              </w:rPr>
            </w:pPr>
          </w:p>
        </w:tc>
        <w:tc>
          <w:tcPr>
            <w:tcW w:w="3612" w:type="dxa"/>
            <w:gridSpan w:val="2"/>
          </w:tcPr>
          <w:p w14:paraId="62ED0FE6" w14:textId="352AF12B" w:rsidR="77D2C11B" w:rsidRDefault="77D2C11B" w:rsidP="77D2C11B">
            <w:pPr>
              <w:rPr>
                <w:rFonts w:eastAsiaTheme="minorEastAsia"/>
                <w:sz w:val="20"/>
                <w:szCs w:val="20"/>
              </w:rPr>
            </w:pPr>
          </w:p>
        </w:tc>
        <w:tc>
          <w:tcPr>
            <w:tcW w:w="435" w:type="dxa"/>
            <w:vMerge/>
            <w:textDirection w:val="tbRl"/>
          </w:tcPr>
          <w:p w14:paraId="2929D6A3" w14:textId="77777777" w:rsidR="005E3294" w:rsidRDefault="005E3294"/>
        </w:tc>
      </w:tr>
      <w:tr w:rsidR="77D2C11B" w14:paraId="11025796" w14:textId="77777777" w:rsidTr="71064BDD">
        <w:trPr>
          <w:gridAfter w:val="1"/>
          <w:wAfter w:w="9" w:type="dxa"/>
          <w:trHeight w:val="279"/>
        </w:trPr>
        <w:tc>
          <w:tcPr>
            <w:tcW w:w="435" w:type="dxa"/>
            <w:vMerge/>
            <w:textDirection w:val="btLr"/>
          </w:tcPr>
          <w:p w14:paraId="6DC58094" w14:textId="77777777" w:rsidR="005E3294" w:rsidRDefault="005E3294"/>
        </w:tc>
        <w:tc>
          <w:tcPr>
            <w:tcW w:w="3643" w:type="dxa"/>
          </w:tcPr>
          <w:p w14:paraId="7A132C12" w14:textId="69249F04" w:rsidR="77D2C11B" w:rsidRDefault="77D2C11B" w:rsidP="77D2C11B">
            <w:pPr>
              <w:rPr>
                <w:rFonts w:eastAsiaTheme="minorEastAsia"/>
                <w:sz w:val="20"/>
                <w:szCs w:val="20"/>
              </w:rPr>
            </w:pPr>
          </w:p>
        </w:tc>
        <w:tc>
          <w:tcPr>
            <w:tcW w:w="3713" w:type="dxa"/>
            <w:gridSpan w:val="2"/>
          </w:tcPr>
          <w:p w14:paraId="786DE94D" w14:textId="36BE88D1" w:rsidR="77D2C11B" w:rsidRDefault="77D2C11B" w:rsidP="00F01FDD">
            <w:pPr>
              <w:pStyle w:val="ListParagraph"/>
              <w:numPr>
                <w:ilvl w:val="0"/>
                <w:numId w:val="25"/>
              </w:numPr>
              <w:spacing w:line="259" w:lineRule="auto"/>
              <w:rPr>
                <w:rFonts w:ascii="Arial" w:eastAsia="Arial" w:hAnsi="Arial" w:cs="Arial"/>
                <w:color w:val="000000" w:themeColor="text1"/>
                <w:sz w:val="20"/>
                <w:szCs w:val="20"/>
              </w:rPr>
            </w:pPr>
            <w:r w:rsidRPr="1468E298">
              <w:rPr>
                <w:rFonts w:ascii="Arial" w:eastAsia="Arial" w:hAnsi="Arial" w:cs="Arial"/>
                <w:color w:val="000000" w:themeColor="text1"/>
                <w:sz w:val="20"/>
                <w:szCs w:val="20"/>
              </w:rPr>
              <w:t>Manage workload and wellbeing by observing how expert colleagues use and personalise systems and routines to support efficient time and task management and deconstruct this approach.</w:t>
            </w:r>
          </w:p>
          <w:p w14:paraId="2E6688B2" w14:textId="0356CAC8" w:rsidR="77D2C11B" w:rsidRDefault="77D2C11B" w:rsidP="00F01FDD">
            <w:pPr>
              <w:pStyle w:val="ListParagraph"/>
              <w:numPr>
                <w:ilvl w:val="0"/>
                <w:numId w:val="25"/>
              </w:numPr>
              <w:spacing w:line="259" w:lineRule="auto"/>
              <w:rPr>
                <w:rFonts w:ascii="Arial" w:eastAsia="Arial" w:hAnsi="Arial" w:cs="Arial"/>
                <w:color w:val="000000" w:themeColor="text1"/>
                <w:sz w:val="20"/>
                <w:szCs w:val="20"/>
              </w:rPr>
            </w:pPr>
            <w:r w:rsidRPr="77D2C11B">
              <w:rPr>
                <w:rFonts w:ascii="Arial" w:eastAsia="Arial" w:hAnsi="Arial" w:cs="Arial"/>
                <w:b/>
                <w:bCs/>
                <w:color w:val="000000" w:themeColor="text1"/>
                <w:sz w:val="20"/>
                <w:szCs w:val="20"/>
              </w:rPr>
              <w:t>(LH 8.16)</w:t>
            </w:r>
          </w:p>
          <w:p w14:paraId="29C84801" w14:textId="08C90286" w:rsidR="77D2C11B" w:rsidRDefault="77D2C11B" w:rsidP="00F01FDD">
            <w:pPr>
              <w:pStyle w:val="ListParagraph"/>
              <w:numPr>
                <w:ilvl w:val="0"/>
                <w:numId w:val="25"/>
              </w:numPr>
              <w:spacing w:line="259" w:lineRule="auto"/>
              <w:rPr>
                <w:rFonts w:ascii="Arial" w:eastAsia="Arial" w:hAnsi="Arial" w:cs="Arial"/>
                <w:color w:val="000000" w:themeColor="text1"/>
                <w:sz w:val="20"/>
                <w:szCs w:val="20"/>
              </w:rPr>
            </w:pPr>
            <w:r w:rsidRPr="77D2C11B">
              <w:rPr>
                <w:rFonts w:ascii="Arial" w:eastAsia="Arial" w:hAnsi="Arial" w:cs="Arial"/>
                <w:color w:val="000000" w:themeColor="text1"/>
                <w:sz w:val="20"/>
                <w:szCs w:val="20"/>
              </w:rPr>
              <w:t>And discuss and analyse with expert colleagues the importance of the right to support (e.g., to deal with misbehaviour).</w:t>
            </w:r>
          </w:p>
          <w:p w14:paraId="0F11B3A1" w14:textId="7A018C1B" w:rsidR="77D2C11B" w:rsidRDefault="77D2C11B" w:rsidP="00F01FDD">
            <w:pPr>
              <w:pStyle w:val="ListParagraph"/>
              <w:numPr>
                <w:ilvl w:val="0"/>
                <w:numId w:val="25"/>
              </w:numPr>
              <w:spacing w:line="259" w:lineRule="auto"/>
              <w:rPr>
                <w:rFonts w:ascii="Arial" w:eastAsia="Arial" w:hAnsi="Arial" w:cs="Arial"/>
                <w:color w:val="000000" w:themeColor="text1"/>
                <w:sz w:val="20"/>
                <w:szCs w:val="20"/>
              </w:rPr>
            </w:pPr>
            <w:r w:rsidRPr="77D2C11B">
              <w:rPr>
                <w:rFonts w:ascii="Arial" w:eastAsia="Arial" w:hAnsi="Arial" w:cs="Arial"/>
                <w:b/>
                <w:bCs/>
                <w:color w:val="000000" w:themeColor="text1"/>
                <w:sz w:val="20"/>
                <w:szCs w:val="20"/>
              </w:rPr>
              <w:t>(LH 8.17)</w:t>
            </w:r>
          </w:p>
          <w:p w14:paraId="699030B1" w14:textId="0B026BC2" w:rsidR="77D2C11B" w:rsidRDefault="77D2C11B" w:rsidP="77D2C11B">
            <w:pPr>
              <w:spacing w:line="259" w:lineRule="auto"/>
              <w:rPr>
                <w:rFonts w:ascii="Arial" w:eastAsia="Arial" w:hAnsi="Arial" w:cs="Arial"/>
                <w:color w:val="000000" w:themeColor="text1"/>
                <w:sz w:val="20"/>
                <w:szCs w:val="20"/>
              </w:rPr>
            </w:pPr>
          </w:p>
        </w:tc>
        <w:tc>
          <w:tcPr>
            <w:tcW w:w="3745" w:type="dxa"/>
            <w:gridSpan w:val="2"/>
          </w:tcPr>
          <w:p w14:paraId="750D74F0" w14:textId="3C2C7D05" w:rsidR="77D2C11B" w:rsidRDefault="77D2C11B" w:rsidP="77D2C11B">
            <w:pPr>
              <w:rPr>
                <w:rFonts w:ascii="Arial" w:eastAsia="Arial" w:hAnsi="Arial" w:cs="Arial"/>
                <w:color w:val="000000" w:themeColor="text1"/>
                <w:sz w:val="20"/>
                <w:szCs w:val="20"/>
              </w:rPr>
            </w:pPr>
          </w:p>
        </w:tc>
        <w:tc>
          <w:tcPr>
            <w:tcW w:w="3612" w:type="dxa"/>
            <w:gridSpan w:val="2"/>
          </w:tcPr>
          <w:p w14:paraId="08EE83A4" w14:textId="5EC46F66" w:rsidR="77D2C11B" w:rsidRDefault="77D2C11B" w:rsidP="77D2C11B">
            <w:pPr>
              <w:rPr>
                <w:rFonts w:eastAsiaTheme="minorEastAsia"/>
                <w:sz w:val="20"/>
                <w:szCs w:val="20"/>
              </w:rPr>
            </w:pPr>
          </w:p>
        </w:tc>
        <w:tc>
          <w:tcPr>
            <w:tcW w:w="435" w:type="dxa"/>
            <w:vMerge/>
            <w:textDirection w:val="tbRl"/>
          </w:tcPr>
          <w:p w14:paraId="5829B088" w14:textId="77777777" w:rsidR="005E3294" w:rsidRDefault="005E3294"/>
        </w:tc>
      </w:tr>
      <w:tr w:rsidR="77D2C11B" w14:paraId="44F24640" w14:textId="77777777" w:rsidTr="71064BDD">
        <w:trPr>
          <w:gridAfter w:val="1"/>
          <w:wAfter w:w="9" w:type="dxa"/>
          <w:trHeight w:val="279"/>
        </w:trPr>
        <w:tc>
          <w:tcPr>
            <w:tcW w:w="435" w:type="dxa"/>
            <w:shd w:val="clear" w:color="auto" w:fill="E2EFD9" w:themeFill="accent6" w:themeFillTint="33"/>
            <w:textDirection w:val="btLr"/>
          </w:tcPr>
          <w:p w14:paraId="6C903183" w14:textId="06F1DF5E" w:rsidR="77D2C11B" w:rsidRDefault="77D2C11B" w:rsidP="77D2C11B">
            <w:pPr>
              <w:jc w:val="center"/>
              <w:rPr>
                <w:rFonts w:ascii="Arial" w:hAnsi="Arial" w:cs="Arial"/>
                <w:b/>
                <w:bCs/>
                <w:sz w:val="18"/>
                <w:szCs w:val="18"/>
              </w:rPr>
            </w:pPr>
          </w:p>
        </w:tc>
        <w:tc>
          <w:tcPr>
            <w:tcW w:w="3643" w:type="dxa"/>
          </w:tcPr>
          <w:p w14:paraId="35543F86" w14:textId="2CD465D2" w:rsidR="77D2C11B" w:rsidRDefault="77D2C11B" w:rsidP="77D2C11B">
            <w:pPr>
              <w:rPr>
                <w:rFonts w:eastAsiaTheme="minorEastAsia"/>
                <w:sz w:val="20"/>
                <w:szCs w:val="20"/>
              </w:rPr>
            </w:pPr>
          </w:p>
        </w:tc>
        <w:tc>
          <w:tcPr>
            <w:tcW w:w="3713" w:type="dxa"/>
            <w:gridSpan w:val="2"/>
          </w:tcPr>
          <w:p w14:paraId="4F61684E" w14:textId="2B7455E2" w:rsidR="77D2C11B" w:rsidRDefault="77D2C11B" w:rsidP="00F01FDD">
            <w:pPr>
              <w:pStyle w:val="ListParagraph"/>
              <w:numPr>
                <w:ilvl w:val="0"/>
                <w:numId w:val="23"/>
              </w:numPr>
              <w:spacing w:line="259" w:lineRule="auto"/>
              <w:rPr>
                <w:rFonts w:ascii="Arial" w:eastAsia="Arial" w:hAnsi="Arial" w:cs="Arial"/>
                <w:color w:val="000000" w:themeColor="text1"/>
                <w:sz w:val="20"/>
                <w:szCs w:val="20"/>
              </w:rPr>
            </w:pPr>
            <w:r w:rsidRPr="77D2C11B">
              <w:rPr>
                <w:rFonts w:ascii="Arial" w:eastAsia="Arial" w:hAnsi="Arial" w:cs="Arial"/>
                <w:color w:val="000000" w:themeColor="text1"/>
                <w:sz w:val="20"/>
                <w:szCs w:val="20"/>
              </w:rPr>
              <w:t>Collaborate with colleagues to share the load of planning and preparation and make use of shared resources (e.g., textbooks).</w:t>
            </w:r>
          </w:p>
          <w:p w14:paraId="72607E12" w14:textId="2D825D51" w:rsidR="77D2C11B" w:rsidRDefault="77D2C11B" w:rsidP="00F01FDD">
            <w:pPr>
              <w:pStyle w:val="ListParagraph"/>
              <w:numPr>
                <w:ilvl w:val="0"/>
                <w:numId w:val="23"/>
              </w:numPr>
              <w:spacing w:line="259" w:lineRule="auto"/>
              <w:rPr>
                <w:rFonts w:ascii="Arial" w:eastAsia="Arial" w:hAnsi="Arial" w:cs="Arial"/>
                <w:color w:val="000000" w:themeColor="text1"/>
                <w:sz w:val="20"/>
                <w:szCs w:val="20"/>
              </w:rPr>
            </w:pPr>
            <w:r w:rsidRPr="77D2C11B">
              <w:rPr>
                <w:rFonts w:ascii="Arial" w:eastAsia="Arial" w:hAnsi="Arial" w:cs="Arial"/>
                <w:b/>
                <w:bCs/>
                <w:color w:val="000000" w:themeColor="text1"/>
                <w:sz w:val="20"/>
                <w:szCs w:val="20"/>
              </w:rPr>
              <w:t>(LH 8.19)</w:t>
            </w:r>
          </w:p>
          <w:p w14:paraId="5966E567" w14:textId="3CBA3921" w:rsidR="77D2C11B" w:rsidRDefault="77D2C11B" w:rsidP="77D2C11B">
            <w:pPr>
              <w:rPr>
                <w:rFonts w:eastAsiaTheme="minorEastAsia"/>
                <w:sz w:val="20"/>
                <w:szCs w:val="20"/>
              </w:rPr>
            </w:pPr>
          </w:p>
        </w:tc>
        <w:tc>
          <w:tcPr>
            <w:tcW w:w="3745" w:type="dxa"/>
            <w:gridSpan w:val="2"/>
          </w:tcPr>
          <w:p w14:paraId="12D93756" w14:textId="61473ED3" w:rsidR="77D2C11B" w:rsidRDefault="77D2C11B" w:rsidP="77D2C11B">
            <w:pPr>
              <w:rPr>
                <w:rFonts w:ascii="Arial" w:eastAsia="Arial" w:hAnsi="Arial" w:cs="Arial"/>
                <w:color w:val="000000" w:themeColor="text1"/>
                <w:sz w:val="20"/>
                <w:szCs w:val="20"/>
              </w:rPr>
            </w:pPr>
          </w:p>
        </w:tc>
        <w:tc>
          <w:tcPr>
            <w:tcW w:w="3612" w:type="dxa"/>
            <w:gridSpan w:val="2"/>
          </w:tcPr>
          <w:p w14:paraId="000F0D19" w14:textId="57AB6C76" w:rsidR="77D2C11B" w:rsidRDefault="77D2C11B" w:rsidP="77D2C11B">
            <w:pPr>
              <w:rPr>
                <w:rFonts w:eastAsiaTheme="minorEastAsia"/>
                <w:sz w:val="20"/>
                <w:szCs w:val="20"/>
              </w:rPr>
            </w:pPr>
          </w:p>
        </w:tc>
        <w:tc>
          <w:tcPr>
            <w:tcW w:w="435" w:type="dxa"/>
            <w:shd w:val="clear" w:color="auto" w:fill="E2EFD9" w:themeFill="accent6" w:themeFillTint="33"/>
            <w:textDirection w:val="tbRl"/>
          </w:tcPr>
          <w:p w14:paraId="16B37696" w14:textId="59FEAA89" w:rsidR="77D2C11B" w:rsidRDefault="77D2C11B" w:rsidP="77D2C11B">
            <w:pPr>
              <w:jc w:val="center"/>
              <w:rPr>
                <w:rFonts w:ascii="Arial" w:hAnsi="Arial" w:cs="Arial"/>
                <w:sz w:val="18"/>
                <w:szCs w:val="18"/>
              </w:rPr>
            </w:pPr>
          </w:p>
        </w:tc>
      </w:tr>
      <w:tr w:rsidR="77D2C11B" w14:paraId="729E7939" w14:textId="77777777" w:rsidTr="71064BDD">
        <w:trPr>
          <w:gridAfter w:val="1"/>
          <w:wAfter w:w="9" w:type="dxa"/>
        </w:trPr>
        <w:tc>
          <w:tcPr>
            <w:tcW w:w="435" w:type="dxa"/>
            <w:shd w:val="clear" w:color="auto" w:fill="E2EFD9" w:themeFill="accent6" w:themeFillTint="33"/>
            <w:textDirection w:val="btLr"/>
          </w:tcPr>
          <w:p w14:paraId="3831162B" w14:textId="20A475D4" w:rsidR="77D2C11B" w:rsidRDefault="77D2C11B" w:rsidP="77D2C11B">
            <w:pPr>
              <w:rPr>
                <w:rFonts w:ascii="Arial" w:hAnsi="Arial" w:cs="Arial"/>
                <w:b/>
                <w:bCs/>
                <w:sz w:val="18"/>
                <w:szCs w:val="18"/>
              </w:rPr>
            </w:pPr>
          </w:p>
        </w:tc>
        <w:tc>
          <w:tcPr>
            <w:tcW w:w="14713" w:type="dxa"/>
            <w:gridSpan w:val="7"/>
            <w:shd w:val="clear" w:color="auto" w:fill="C5E0B3" w:themeFill="accent6" w:themeFillTint="66"/>
          </w:tcPr>
          <w:p w14:paraId="07F6687E" w14:textId="37CE73AE" w:rsidR="77D2C11B" w:rsidRDefault="77D2C11B" w:rsidP="77D2C11B">
            <w:pPr>
              <w:spacing w:line="259" w:lineRule="auto"/>
              <w:jc w:val="center"/>
              <w:rPr>
                <w:rFonts w:ascii="Arial" w:eastAsia="Arial" w:hAnsi="Arial" w:cs="Arial"/>
                <w:b/>
                <w:bCs/>
                <w:color w:val="000000" w:themeColor="text1"/>
                <w:sz w:val="28"/>
                <w:szCs w:val="28"/>
              </w:rPr>
            </w:pPr>
            <w:r w:rsidRPr="77D2C11B">
              <w:rPr>
                <w:rFonts w:ascii="Arial" w:eastAsia="Arial" w:hAnsi="Arial" w:cs="Arial"/>
                <w:b/>
                <w:bCs/>
                <w:color w:val="000000" w:themeColor="text1"/>
                <w:sz w:val="28"/>
                <w:szCs w:val="28"/>
              </w:rPr>
              <w:t>Assessment</w:t>
            </w:r>
          </w:p>
        </w:tc>
        <w:tc>
          <w:tcPr>
            <w:tcW w:w="435" w:type="dxa"/>
            <w:shd w:val="clear" w:color="auto" w:fill="E2EFD9" w:themeFill="accent6" w:themeFillTint="33"/>
            <w:textDirection w:val="tbRl"/>
          </w:tcPr>
          <w:p w14:paraId="135213B9" w14:textId="602C3E39" w:rsidR="77D2C11B" w:rsidRDefault="77D2C11B" w:rsidP="77D2C11B">
            <w:pPr>
              <w:rPr>
                <w:rFonts w:ascii="Arial" w:eastAsiaTheme="minorEastAsia" w:hAnsi="Arial" w:cs="Arial"/>
                <w:sz w:val="18"/>
                <w:szCs w:val="18"/>
              </w:rPr>
            </w:pPr>
          </w:p>
        </w:tc>
      </w:tr>
      <w:tr w:rsidR="77D2C11B" w14:paraId="06D45962" w14:textId="77777777" w:rsidTr="71064BDD">
        <w:trPr>
          <w:gridAfter w:val="1"/>
          <w:wAfter w:w="9" w:type="dxa"/>
        </w:trPr>
        <w:tc>
          <w:tcPr>
            <w:tcW w:w="435" w:type="dxa"/>
            <w:shd w:val="clear" w:color="auto" w:fill="E2EFD9" w:themeFill="accent6" w:themeFillTint="33"/>
            <w:textDirection w:val="btLr"/>
          </w:tcPr>
          <w:p w14:paraId="6B4783BF" w14:textId="7A1B1E2F" w:rsidR="77D2C11B" w:rsidRDefault="77D2C11B" w:rsidP="77D2C11B">
            <w:pPr>
              <w:rPr>
                <w:rFonts w:ascii="Arial" w:hAnsi="Arial" w:cs="Arial"/>
                <w:b/>
                <w:bCs/>
                <w:sz w:val="18"/>
                <w:szCs w:val="18"/>
              </w:rPr>
            </w:pPr>
          </w:p>
        </w:tc>
        <w:tc>
          <w:tcPr>
            <w:tcW w:w="14713" w:type="dxa"/>
            <w:gridSpan w:val="7"/>
          </w:tcPr>
          <w:p w14:paraId="4104311E" w14:textId="2D72FB06" w:rsidR="77D2C11B" w:rsidRDefault="00137D8B" w:rsidP="00137D8B">
            <w:pPr>
              <w:pStyle w:val="NormalWeb"/>
              <w:rPr>
                <w:rFonts w:ascii="Arial" w:eastAsia="Arial" w:hAnsi="Arial" w:cs="Arial"/>
                <w:color w:val="000000" w:themeColor="text1"/>
                <w:sz w:val="20"/>
                <w:szCs w:val="20"/>
              </w:rPr>
            </w:pPr>
            <w:r w:rsidRPr="00137D8B">
              <w:rPr>
                <w:rFonts w:ascii="Arial" w:eastAsia="Arial" w:hAnsi="Arial" w:cs="Arial"/>
                <w:color w:val="000000" w:themeColor="text1"/>
                <w:sz w:val="20"/>
                <w:szCs w:val="20"/>
              </w:rPr>
              <w:t>Through discussions in tutorials with Personal and Academic Tutors, positive professional behaviours will be identified to support the development of a professional identity.  With a focus on:</w:t>
            </w:r>
          </w:p>
          <w:p w14:paraId="1A213153" w14:textId="3FD18EB6" w:rsidR="77D2C11B" w:rsidRDefault="00137D8B" w:rsidP="00F01FDD">
            <w:pPr>
              <w:pStyle w:val="NormalWeb"/>
              <w:numPr>
                <w:ilvl w:val="0"/>
                <w:numId w:val="3"/>
              </w:numPr>
              <w:rPr>
                <w:rFonts w:ascii="Arial" w:eastAsia="Arial" w:hAnsi="Arial" w:cs="Arial"/>
                <w:color w:val="000000" w:themeColor="text1"/>
                <w:sz w:val="20"/>
                <w:szCs w:val="20"/>
              </w:rPr>
            </w:pPr>
            <w:r w:rsidRPr="00137D8B">
              <w:rPr>
                <w:rFonts w:ascii="Arial" w:eastAsia="Arial" w:hAnsi="Arial" w:cs="Arial"/>
                <w:color w:val="000000" w:themeColor="text1"/>
                <w:sz w:val="20"/>
                <w:szCs w:val="20"/>
              </w:rPr>
              <w:t>discussing what professionalism means and being able to demonstrate this in relation to the teaching profession.</w:t>
            </w:r>
          </w:p>
          <w:p w14:paraId="00B893FF" w14:textId="10817D1F" w:rsidR="77D2C11B" w:rsidRDefault="00137D8B" w:rsidP="00137D8B">
            <w:pPr>
              <w:pStyle w:val="NormalWeb"/>
              <w:rPr>
                <w:rFonts w:ascii="Arial" w:eastAsia="Arial" w:hAnsi="Arial" w:cs="Arial"/>
                <w:color w:val="000000" w:themeColor="text1"/>
                <w:sz w:val="20"/>
                <w:szCs w:val="20"/>
              </w:rPr>
            </w:pPr>
            <w:r w:rsidRPr="00137D8B">
              <w:rPr>
                <w:rFonts w:ascii="Arial" w:eastAsia="Arial" w:hAnsi="Arial" w:cs="Arial"/>
                <w:color w:val="000000" w:themeColor="text1"/>
                <w:sz w:val="20"/>
                <w:szCs w:val="20"/>
              </w:rPr>
              <w:t>Whilst on placement, with support from EHU Link Tutors and school-based expert mentors, through the weekly development summary meetings, discussions will take place to support an ongoing positive professional identity.  With a focus on:</w:t>
            </w:r>
          </w:p>
          <w:p w14:paraId="59A11519" w14:textId="342495D1" w:rsidR="77D2C11B" w:rsidRDefault="00137D8B" w:rsidP="00F01FDD">
            <w:pPr>
              <w:pStyle w:val="ListParagraph"/>
              <w:numPr>
                <w:ilvl w:val="0"/>
                <w:numId w:val="5"/>
              </w:numPr>
              <w:spacing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 xml:space="preserve">How pupils’ motivation, behaviour and academic success can be improved through the development of effective relationships with families and carers. </w:t>
            </w:r>
          </w:p>
          <w:p w14:paraId="46EF9594" w14:textId="7E39DDE0" w:rsidR="77D2C11B" w:rsidRDefault="00137D8B" w:rsidP="00F01FDD">
            <w:pPr>
              <w:pStyle w:val="ListParagraph"/>
              <w:numPr>
                <w:ilvl w:val="0"/>
                <w:numId w:val="5"/>
              </w:numPr>
              <w:spacing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 xml:space="preserve">Understanding there are a range of professionals that ensure appropriate support is in place for pupils to make good progress. These may include SENCos, specialist teachers, occupational therapists and </w:t>
            </w:r>
            <w:proofErr w:type="spellStart"/>
            <w:r w:rsidRPr="00137D8B">
              <w:rPr>
                <w:rFonts w:ascii="Arial" w:eastAsia="Arial" w:hAnsi="Arial" w:cs="Arial"/>
                <w:color w:val="000000" w:themeColor="text1"/>
                <w:sz w:val="20"/>
                <w:szCs w:val="20"/>
              </w:rPr>
              <w:t>specilaised</w:t>
            </w:r>
            <w:proofErr w:type="spellEnd"/>
            <w:r w:rsidRPr="00137D8B">
              <w:rPr>
                <w:rFonts w:ascii="Arial" w:eastAsia="Arial" w:hAnsi="Arial" w:cs="Arial"/>
                <w:color w:val="000000" w:themeColor="text1"/>
                <w:sz w:val="20"/>
                <w:szCs w:val="20"/>
              </w:rPr>
              <w:t xml:space="preserve"> teaching assistants.</w:t>
            </w:r>
          </w:p>
          <w:p w14:paraId="121380C7" w14:textId="1D3020A4" w:rsidR="77D2C11B" w:rsidRDefault="00137D8B" w:rsidP="00F01FDD">
            <w:pPr>
              <w:pStyle w:val="ListParagraph"/>
              <w:numPr>
                <w:ilvl w:val="0"/>
                <w:numId w:val="5"/>
              </w:numPr>
              <w:spacing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How high-quality professional development is an intrinsic part of the process through which teachers improve and develop their practice.</w:t>
            </w:r>
          </w:p>
          <w:p w14:paraId="66C78F8E" w14:textId="77777777" w:rsidR="77D2C11B" w:rsidRDefault="77D2C11B" w:rsidP="77D2C11B">
            <w:pPr>
              <w:spacing w:line="259" w:lineRule="auto"/>
              <w:jc w:val="center"/>
              <w:rPr>
                <w:rFonts w:ascii="Arial" w:eastAsia="Arial" w:hAnsi="Arial" w:cs="Arial"/>
                <w:b/>
                <w:bCs/>
                <w:color w:val="000000" w:themeColor="text1"/>
                <w:sz w:val="28"/>
                <w:szCs w:val="28"/>
              </w:rPr>
            </w:pPr>
          </w:p>
          <w:p w14:paraId="409CE068" w14:textId="77777777" w:rsidR="00BC292B" w:rsidRDefault="00BC292B" w:rsidP="77D2C11B">
            <w:pPr>
              <w:spacing w:line="259" w:lineRule="auto"/>
              <w:jc w:val="center"/>
              <w:rPr>
                <w:rFonts w:ascii="Arial" w:eastAsia="Arial" w:hAnsi="Arial" w:cs="Arial"/>
                <w:b/>
                <w:bCs/>
                <w:color w:val="000000" w:themeColor="text1"/>
                <w:sz w:val="28"/>
                <w:szCs w:val="28"/>
              </w:rPr>
            </w:pPr>
          </w:p>
          <w:p w14:paraId="594B1AC3" w14:textId="77777777" w:rsidR="00BC292B" w:rsidRDefault="00BC292B" w:rsidP="77D2C11B">
            <w:pPr>
              <w:spacing w:line="259" w:lineRule="auto"/>
              <w:jc w:val="center"/>
              <w:rPr>
                <w:rFonts w:ascii="Arial" w:eastAsia="Arial" w:hAnsi="Arial" w:cs="Arial"/>
                <w:b/>
                <w:bCs/>
                <w:color w:val="000000" w:themeColor="text1"/>
                <w:sz w:val="28"/>
                <w:szCs w:val="28"/>
              </w:rPr>
            </w:pPr>
          </w:p>
          <w:p w14:paraId="2BD1DE0F" w14:textId="77777777" w:rsidR="00BC292B" w:rsidRDefault="00BC292B" w:rsidP="77D2C11B">
            <w:pPr>
              <w:spacing w:line="259" w:lineRule="auto"/>
              <w:jc w:val="center"/>
              <w:rPr>
                <w:rFonts w:ascii="Arial" w:eastAsia="Arial" w:hAnsi="Arial" w:cs="Arial"/>
                <w:b/>
                <w:bCs/>
                <w:color w:val="000000" w:themeColor="text1"/>
                <w:sz w:val="28"/>
                <w:szCs w:val="28"/>
              </w:rPr>
            </w:pPr>
          </w:p>
          <w:p w14:paraId="23DB3AE4" w14:textId="77777777" w:rsidR="00BC292B" w:rsidRDefault="00BC292B" w:rsidP="77D2C11B">
            <w:pPr>
              <w:spacing w:line="259" w:lineRule="auto"/>
              <w:jc w:val="center"/>
              <w:rPr>
                <w:rFonts w:ascii="Arial" w:eastAsia="Arial" w:hAnsi="Arial" w:cs="Arial"/>
                <w:b/>
                <w:bCs/>
                <w:color w:val="000000" w:themeColor="text1"/>
                <w:sz w:val="28"/>
                <w:szCs w:val="28"/>
              </w:rPr>
            </w:pPr>
          </w:p>
          <w:p w14:paraId="38C61DD5" w14:textId="77777777" w:rsidR="00BC292B" w:rsidRDefault="00BC292B" w:rsidP="77D2C11B">
            <w:pPr>
              <w:spacing w:line="259" w:lineRule="auto"/>
              <w:jc w:val="center"/>
              <w:rPr>
                <w:rFonts w:ascii="Arial" w:eastAsia="Arial" w:hAnsi="Arial" w:cs="Arial"/>
                <w:b/>
                <w:bCs/>
                <w:color w:val="000000" w:themeColor="text1"/>
                <w:sz w:val="28"/>
                <w:szCs w:val="28"/>
              </w:rPr>
            </w:pPr>
          </w:p>
          <w:p w14:paraId="3E0F52EA" w14:textId="2C6EFBFF" w:rsidR="00BC292B" w:rsidRDefault="00BC292B" w:rsidP="77D2C11B">
            <w:pPr>
              <w:spacing w:line="259" w:lineRule="auto"/>
              <w:jc w:val="center"/>
              <w:rPr>
                <w:rFonts w:ascii="Arial" w:eastAsia="Arial" w:hAnsi="Arial" w:cs="Arial"/>
                <w:b/>
                <w:bCs/>
                <w:color w:val="000000" w:themeColor="text1"/>
                <w:sz w:val="28"/>
                <w:szCs w:val="28"/>
              </w:rPr>
            </w:pPr>
          </w:p>
        </w:tc>
        <w:tc>
          <w:tcPr>
            <w:tcW w:w="435" w:type="dxa"/>
            <w:shd w:val="clear" w:color="auto" w:fill="E2EFD9" w:themeFill="accent6" w:themeFillTint="33"/>
            <w:textDirection w:val="tbRl"/>
          </w:tcPr>
          <w:p w14:paraId="39C81039" w14:textId="596F47F1" w:rsidR="77D2C11B" w:rsidRDefault="77D2C11B" w:rsidP="77D2C11B">
            <w:pPr>
              <w:rPr>
                <w:rFonts w:ascii="Arial" w:eastAsiaTheme="minorEastAsia" w:hAnsi="Arial" w:cs="Arial"/>
                <w:sz w:val="18"/>
                <w:szCs w:val="18"/>
              </w:rPr>
            </w:pPr>
          </w:p>
        </w:tc>
      </w:tr>
      <w:tr w:rsidR="00433A8C" w:rsidRPr="009A134C" w14:paraId="08E97B8B" w14:textId="77777777" w:rsidTr="71064BDD">
        <w:trPr>
          <w:gridAfter w:val="1"/>
          <w:wAfter w:w="9" w:type="dxa"/>
        </w:trPr>
        <w:tc>
          <w:tcPr>
            <w:tcW w:w="435" w:type="dxa"/>
            <w:vMerge w:val="restart"/>
            <w:shd w:val="clear" w:color="auto" w:fill="E2EFD9" w:themeFill="accent6" w:themeFillTint="33"/>
            <w:textDirection w:val="btLr"/>
          </w:tcPr>
          <w:p w14:paraId="071029B2" w14:textId="77777777" w:rsidR="00433A8C" w:rsidRPr="00102596" w:rsidRDefault="00433A8C" w:rsidP="00E36AA5">
            <w:pPr>
              <w:ind w:left="113" w:right="113"/>
              <w:rPr>
                <w:rFonts w:ascii="Arial" w:hAnsi="Arial" w:cs="Arial"/>
                <w:b/>
                <w:bCs/>
                <w:sz w:val="18"/>
                <w:szCs w:val="18"/>
              </w:rPr>
            </w:pPr>
            <w:r>
              <w:rPr>
                <w:rFonts w:ascii="Arial" w:hAnsi="Arial" w:cs="Arial"/>
                <w:b/>
                <w:bCs/>
                <w:sz w:val="18"/>
                <w:szCs w:val="18"/>
              </w:rPr>
              <w:lastRenderedPageBreak/>
              <w:t>Composite Knowledge</w:t>
            </w:r>
          </w:p>
        </w:tc>
        <w:tc>
          <w:tcPr>
            <w:tcW w:w="14713" w:type="dxa"/>
            <w:gridSpan w:val="7"/>
            <w:shd w:val="clear" w:color="auto" w:fill="C5E0B3" w:themeFill="accent6" w:themeFillTint="66"/>
          </w:tcPr>
          <w:p w14:paraId="121C3662" w14:textId="77777777" w:rsidR="00433A8C" w:rsidRPr="009A134C" w:rsidRDefault="00433A8C" w:rsidP="00E36AA5">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433A8C" w:rsidRPr="00712BBB" w:rsidRDefault="00433A8C" w:rsidP="00E36AA5">
            <w:pPr>
              <w:pStyle w:val="ListParagraph"/>
              <w:ind w:left="360"/>
              <w:rPr>
                <w:rFonts w:eastAsiaTheme="minorEastAsia"/>
                <w:sz w:val="20"/>
                <w:szCs w:val="20"/>
              </w:rPr>
            </w:pPr>
          </w:p>
        </w:tc>
        <w:tc>
          <w:tcPr>
            <w:tcW w:w="435" w:type="dxa"/>
            <w:vMerge w:val="restart"/>
            <w:shd w:val="clear" w:color="auto" w:fill="E2EFD9" w:themeFill="accent6" w:themeFillTint="33"/>
          </w:tcPr>
          <w:p w14:paraId="63BF9973" w14:textId="1415BD91" w:rsidR="77D2C11B" w:rsidRDefault="77D2C11B" w:rsidP="77D2C11B">
            <w:pPr>
              <w:rPr>
                <w:rFonts w:ascii="Arial" w:eastAsiaTheme="minorEastAsia" w:hAnsi="Arial" w:cs="Arial"/>
                <w:sz w:val="18"/>
                <w:szCs w:val="18"/>
              </w:rPr>
            </w:pPr>
          </w:p>
        </w:tc>
      </w:tr>
      <w:tr w:rsidR="00615047" w:rsidRPr="009A134C" w14:paraId="05CBEFF0" w14:textId="77777777" w:rsidTr="71064BDD">
        <w:trPr>
          <w:gridAfter w:val="1"/>
          <w:wAfter w:w="9" w:type="dxa"/>
          <w:trHeight w:val="581"/>
        </w:trPr>
        <w:tc>
          <w:tcPr>
            <w:tcW w:w="435" w:type="dxa"/>
            <w:vMerge/>
            <w:textDirection w:val="btLr"/>
          </w:tcPr>
          <w:p w14:paraId="00352897" w14:textId="77777777" w:rsidR="00433A8C" w:rsidRPr="00102596" w:rsidRDefault="00433A8C" w:rsidP="00E36AA5">
            <w:pPr>
              <w:ind w:left="113" w:right="113"/>
              <w:jc w:val="center"/>
              <w:rPr>
                <w:rFonts w:ascii="Arial" w:hAnsi="Arial" w:cs="Arial"/>
                <w:b/>
                <w:bCs/>
                <w:sz w:val="18"/>
                <w:szCs w:val="18"/>
              </w:rPr>
            </w:pPr>
          </w:p>
        </w:tc>
        <w:tc>
          <w:tcPr>
            <w:tcW w:w="4762" w:type="dxa"/>
            <w:gridSpan w:val="2"/>
            <w:tcBorders>
              <w:bottom w:val="single" w:sz="4" w:space="0" w:color="auto"/>
            </w:tcBorders>
            <w:shd w:val="clear" w:color="auto" w:fill="E2EFD9" w:themeFill="accent6" w:themeFillTint="33"/>
          </w:tcPr>
          <w:p w14:paraId="1262D8F6"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E2EFD9" w:themeFill="accent6" w:themeFillTint="33"/>
          </w:tcPr>
          <w:p w14:paraId="752A205E"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3"/>
            <w:tcBorders>
              <w:bottom w:val="single" w:sz="4" w:space="0" w:color="auto"/>
            </w:tcBorders>
            <w:shd w:val="clear" w:color="auto" w:fill="E2EFD9" w:themeFill="accent6" w:themeFillTint="33"/>
          </w:tcPr>
          <w:p w14:paraId="6C28BDE6" w14:textId="77777777" w:rsidR="00433A8C" w:rsidRPr="009A134C"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tcPr>
          <w:p w14:paraId="720A076E" w14:textId="77777777" w:rsidR="00433A8C" w:rsidRPr="009A134C" w:rsidRDefault="00433A8C" w:rsidP="00E36AA5">
            <w:pPr>
              <w:jc w:val="center"/>
              <w:rPr>
                <w:rFonts w:ascii="Arial" w:eastAsia="Arial" w:hAnsi="Arial" w:cs="Arial"/>
                <w:i/>
                <w:iCs/>
                <w:color w:val="000000" w:themeColor="text1"/>
                <w:sz w:val="24"/>
                <w:szCs w:val="24"/>
              </w:rPr>
            </w:pPr>
          </w:p>
        </w:tc>
      </w:tr>
      <w:tr w:rsidR="00EA24D4" w:rsidRPr="2A4A3E22" w14:paraId="4201633E" w14:textId="77777777" w:rsidTr="71064BDD">
        <w:trPr>
          <w:gridAfter w:val="1"/>
          <w:wAfter w:w="9" w:type="dxa"/>
          <w:trHeight w:val="699"/>
        </w:trPr>
        <w:tc>
          <w:tcPr>
            <w:tcW w:w="435" w:type="dxa"/>
            <w:vMerge/>
            <w:textDirection w:val="btLr"/>
          </w:tcPr>
          <w:p w14:paraId="7BC09018" w14:textId="77777777" w:rsidR="00433A8C" w:rsidRPr="00102596" w:rsidRDefault="00433A8C" w:rsidP="00E36AA5">
            <w:pPr>
              <w:ind w:left="113" w:right="113"/>
              <w:jc w:val="center"/>
              <w:rPr>
                <w:rFonts w:ascii="Arial" w:hAnsi="Arial" w:cs="Arial"/>
                <w:b/>
                <w:bCs/>
                <w:sz w:val="18"/>
                <w:szCs w:val="18"/>
              </w:rPr>
            </w:pPr>
          </w:p>
        </w:tc>
        <w:tc>
          <w:tcPr>
            <w:tcW w:w="4762" w:type="dxa"/>
            <w:gridSpan w:val="2"/>
          </w:tcPr>
          <w:p w14:paraId="5B82EE79" w14:textId="2AD28A20" w:rsidR="00433A8C" w:rsidRDefault="77D2C11B" w:rsidP="00F01FDD">
            <w:pPr>
              <w:pStyle w:val="ListParagraph"/>
              <w:numPr>
                <w:ilvl w:val="0"/>
                <w:numId w:val="21"/>
              </w:numPr>
              <w:rPr>
                <w:rFonts w:ascii="Arial" w:hAnsi="Arial" w:cs="Arial"/>
                <w:sz w:val="20"/>
                <w:szCs w:val="20"/>
              </w:rPr>
            </w:pPr>
            <w:r w:rsidRPr="00137D8B">
              <w:rPr>
                <w:rFonts w:ascii="Arial" w:hAnsi="Arial" w:cs="Arial"/>
                <w:sz w:val="20"/>
                <w:szCs w:val="20"/>
              </w:rPr>
              <w:t>What constitutes the role of a teacher</w:t>
            </w:r>
          </w:p>
          <w:p w14:paraId="2651682C" w14:textId="53E0B2C5" w:rsidR="00137D8B" w:rsidRDefault="00137D8B" w:rsidP="00F01FDD">
            <w:pPr>
              <w:pStyle w:val="ListParagraph"/>
              <w:numPr>
                <w:ilvl w:val="0"/>
                <w:numId w:val="21"/>
              </w:numPr>
              <w:rPr>
                <w:rFonts w:ascii="Arial" w:hAnsi="Arial" w:cs="Arial"/>
                <w:sz w:val="20"/>
                <w:szCs w:val="20"/>
              </w:rPr>
            </w:pPr>
            <w:r w:rsidRPr="00137D8B">
              <w:rPr>
                <w:rFonts w:ascii="Arial" w:hAnsi="Arial" w:cs="Arial"/>
                <w:sz w:val="20"/>
                <w:szCs w:val="20"/>
              </w:rPr>
              <w:t>The importance of parental engagement</w:t>
            </w:r>
          </w:p>
          <w:p w14:paraId="53C50EBC" w14:textId="43F20000" w:rsidR="00137D8B" w:rsidRDefault="00137D8B" w:rsidP="00F01FDD">
            <w:pPr>
              <w:pStyle w:val="ListParagraph"/>
              <w:numPr>
                <w:ilvl w:val="0"/>
                <w:numId w:val="21"/>
              </w:numPr>
              <w:rPr>
                <w:rFonts w:ascii="Arial" w:hAnsi="Arial" w:cs="Arial"/>
                <w:sz w:val="20"/>
                <w:szCs w:val="20"/>
              </w:rPr>
            </w:pPr>
            <w:r w:rsidRPr="00137D8B">
              <w:rPr>
                <w:rFonts w:ascii="Arial" w:hAnsi="Arial" w:cs="Arial"/>
                <w:sz w:val="20"/>
                <w:szCs w:val="20"/>
              </w:rPr>
              <w:t>The importance of working with external colleagues</w:t>
            </w:r>
          </w:p>
          <w:p w14:paraId="49038786" w14:textId="77777777" w:rsidR="00433A8C" w:rsidRDefault="00433A8C" w:rsidP="00E36AA5">
            <w:pPr>
              <w:rPr>
                <w:rFonts w:ascii="Arial" w:hAnsi="Arial" w:cs="Arial"/>
                <w:b/>
                <w:bCs/>
                <w:sz w:val="20"/>
                <w:szCs w:val="20"/>
              </w:rPr>
            </w:pPr>
          </w:p>
          <w:p w14:paraId="27730B47" w14:textId="77777777" w:rsidR="00433A8C" w:rsidRDefault="00433A8C" w:rsidP="00E36AA5">
            <w:pPr>
              <w:rPr>
                <w:rFonts w:ascii="Arial" w:hAnsi="Arial" w:cs="Arial"/>
                <w:b/>
                <w:bCs/>
                <w:sz w:val="20"/>
                <w:szCs w:val="20"/>
              </w:rPr>
            </w:pPr>
          </w:p>
          <w:p w14:paraId="03847658" w14:textId="77777777" w:rsidR="00433A8C" w:rsidRPr="002F73AD" w:rsidRDefault="00433A8C" w:rsidP="00E36AA5">
            <w:pPr>
              <w:ind w:firstLine="720"/>
              <w:rPr>
                <w:rFonts w:ascii="Arial" w:hAnsi="Arial" w:cs="Arial"/>
                <w:sz w:val="20"/>
                <w:szCs w:val="20"/>
              </w:rPr>
            </w:pPr>
          </w:p>
        </w:tc>
        <w:tc>
          <w:tcPr>
            <w:tcW w:w="5076" w:type="dxa"/>
            <w:gridSpan w:val="2"/>
          </w:tcPr>
          <w:p w14:paraId="0DE7CA84" w14:textId="054F1B0E" w:rsidR="00433A8C" w:rsidRPr="006F4654" w:rsidRDefault="77D2C11B" w:rsidP="00F01FDD">
            <w:pPr>
              <w:pStyle w:val="ListParagraph"/>
              <w:numPr>
                <w:ilvl w:val="0"/>
                <w:numId w:val="22"/>
              </w:numPr>
              <w:spacing w:after="160"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The expectations regarding personal and professional conduct of a teacher and the ethics of the teaching profession.</w:t>
            </w:r>
          </w:p>
          <w:p w14:paraId="6B2FF06F" w14:textId="0779BB79" w:rsidR="00137D8B" w:rsidRDefault="00137D8B" w:rsidP="00F01FDD">
            <w:pPr>
              <w:pStyle w:val="ListParagraph"/>
              <w:numPr>
                <w:ilvl w:val="0"/>
                <w:numId w:val="22"/>
              </w:numPr>
              <w:spacing w:after="160"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How to effectively engage parents</w:t>
            </w:r>
          </w:p>
          <w:p w14:paraId="40B27882" w14:textId="04550A40" w:rsidR="00137D8B" w:rsidRDefault="00137D8B" w:rsidP="00F01FDD">
            <w:pPr>
              <w:pStyle w:val="ListParagraph"/>
              <w:numPr>
                <w:ilvl w:val="0"/>
                <w:numId w:val="22"/>
              </w:numPr>
              <w:spacing w:after="160"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The importance of reflecting on their own practice</w:t>
            </w:r>
          </w:p>
          <w:p w14:paraId="615C7ACA" w14:textId="72C85E21" w:rsidR="00433A8C" w:rsidRPr="006F4654" w:rsidRDefault="00433A8C" w:rsidP="77D2C11B">
            <w:pPr>
              <w:rPr>
                <w:color w:val="000000" w:themeColor="text1"/>
                <w:sz w:val="20"/>
                <w:szCs w:val="20"/>
              </w:rPr>
            </w:pPr>
          </w:p>
        </w:tc>
        <w:tc>
          <w:tcPr>
            <w:tcW w:w="4875" w:type="dxa"/>
            <w:gridSpan w:val="3"/>
          </w:tcPr>
          <w:p w14:paraId="19D2EAE1" w14:textId="1A7D48DD" w:rsidR="00433A8C" w:rsidRDefault="77D2C11B" w:rsidP="00F01FDD">
            <w:pPr>
              <w:pStyle w:val="ListParagraph"/>
              <w:numPr>
                <w:ilvl w:val="0"/>
                <w:numId w:val="22"/>
              </w:numPr>
              <w:rPr>
                <w:rFonts w:ascii="Arial" w:eastAsia="Arial" w:hAnsi="Arial" w:cs="Arial"/>
                <w:color w:val="000000" w:themeColor="text1"/>
                <w:sz w:val="19"/>
                <w:szCs w:val="19"/>
              </w:rPr>
            </w:pPr>
            <w:r w:rsidRPr="00137D8B">
              <w:rPr>
                <w:rFonts w:ascii="Arial" w:eastAsia="Arial" w:hAnsi="Arial" w:cs="Arial"/>
                <w:color w:val="000000" w:themeColor="text1"/>
                <w:sz w:val="19"/>
                <w:szCs w:val="19"/>
              </w:rPr>
              <w:t>Demonstrate professionalism as stated in part two of the Teachers’ Standards</w:t>
            </w:r>
          </w:p>
          <w:p w14:paraId="3CDBAF27" w14:textId="17FAF7BE" w:rsidR="00433A8C" w:rsidRDefault="00137D8B" w:rsidP="00F01FDD">
            <w:pPr>
              <w:pStyle w:val="ListParagraph"/>
              <w:numPr>
                <w:ilvl w:val="0"/>
                <w:numId w:val="22"/>
              </w:numPr>
              <w:rPr>
                <w:rFonts w:ascii="Arial" w:eastAsia="Arial" w:hAnsi="Arial" w:cs="Arial"/>
                <w:color w:val="000000" w:themeColor="text1"/>
                <w:sz w:val="19"/>
                <w:szCs w:val="19"/>
              </w:rPr>
            </w:pPr>
            <w:r w:rsidRPr="00137D8B">
              <w:rPr>
                <w:rFonts w:ascii="Arial" w:eastAsia="Arial" w:hAnsi="Arial" w:cs="Arial"/>
                <w:color w:val="000000" w:themeColor="text1"/>
                <w:sz w:val="19"/>
                <w:szCs w:val="19"/>
              </w:rPr>
              <w:t>Make effective use of professional development opportunities</w:t>
            </w:r>
          </w:p>
        </w:tc>
        <w:tc>
          <w:tcPr>
            <w:tcW w:w="435" w:type="dxa"/>
            <w:vMerge/>
          </w:tcPr>
          <w:p w14:paraId="52DB4C0D" w14:textId="77777777" w:rsidR="00433A8C" w:rsidRPr="2A4A3E22" w:rsidRDefault="00433A8C" w:rsidP="00F01FDD">
            <w:pPr>
              <w:pStyle w:val="ListParagraph"/>
              <w:numPr>
                <w:ilvl w:val="0"/>
                <w:numId w:val="46"/>
              </w:numPr>
              <w:rPr>
                <w:rFonts w:ascii="Arial" w:eastAsia="Arial" w:hAnsi="Arial" w:cs="Arial"/>
                <w:color w:val="000000" w:themeColor="text1"/>
                <w:sz w:val="20"/>
                <w:szCs w:val="20"/>
              </w:rPr>
            </w:pPr>
          </w:p>
        </w:tc>
      </w:tr>
      <w:tr w:rsidR="00433A8C" w:rsidRPr="002F73AD" w14:paraId="17F0E124" w14:textId="77777777" w:rsidTr="71064BDD">
        <w:trPr>
          <w:gridAfter w:val="1"/>
          <w:wAfter w:w="9" w:type="dxa"/>
          <w:cantSplit/>
          <w:trHeight w:val="490"/>
        </w:trPr>
        <w:tc>
          <w:tcPr>
            <w:tcW w:w="435" w:type="dxa"/>
            <w:vMerge w:val="restart"/>
            <w:shd w:val="clear" w:color="auto" w:fill="E2EFD9" w:themeFill="accent6" w:themeFillTint="33"/>
            <w:textDirection w:val="btLr"/>
          </w:tcPr>
          <w:p w14:paraId="4A49172B"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8"/>
            <w:tcBorders>
              <w:bottom w:val="single" w:sz="4" w:space="0" w:color="auto"/>
            </w:tcBorders>
            <w:shd w:val="clear" w:color="auto" w:fill="C5E0B3" w:themeFill="accent6" w:themeFillTint="66"/>
          </w:tcPr>
          <w:p w14:paraId="710A97B2" w14:textId="77777777" w:rsidR="00433A8C" w:rsidRDefault="00433A8C"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77777777" w:rsidR="00433A8C" w:rsidRPr="002F73AD" w:rsidRDefault="00433A8C"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 Art and Design</w:t>
            </w:r>
          </w:p>
        </w:tc>
      </w:tr>
      <w:tr w:rsidR="00433A8C" w:rsidRPr="69350B63" w14:paraId="0F847025" w14:textId="77777777" w:rsidTr="71064BDD">
        <w:trPr>
          <w:gridAfter w:val="1"/>
          <w:wAfter w:w="9" w:type="dxa"/>
          <w:cantSplit/>
          <w:trHeight w:val="1115"/>
        </w:trPr>
        <w:tc>
          <w:tcPr>
            <w:tcW w:w="435" w:type="dxa"/>
            <w:vMerge/>
            <w:textDirection w:val="btLr"/>
          </w:tcPr>
          <w:p w14:paraId="0EF9D3D5" w14:textId="77777777" w:rsidR="00433A8C" w:rsidRDefault="00433A8C" w:rsidP="00E36AA5">
            <w:pPr>
              <w:ind w:left="113" w:right="113"/>
              <w:jc w:val="center"/>
              <w:rPr>
                <w:rFonts w:ascii="Arial" w:hAnsi="Arial" w:cs="Arial"/>
                <w:b/>
                <w:bCs/>
              </w:rPr>
            </w:pPr>
          </w:p>
        </w:tc>
        <w:tc>
          <w:tcPr>
            <w:tcW w:w="15148" w:type="dxa"/>
            <w:gridSpan w:val="8"/>
          </w:tcPr>
          <w:p w14:paraId="6D76B8F8" w14:textId="094CD149" w:rsidR="00433A8C" w:rsidRPr="00EA24D4" w:rsidRDefault="00137D8B" w:rsidP="00137D8B">
            <w:pPr>
              <w:spacing w:beforeAutospacing="1" w:afterAutospacing="1" w:line="259" w:lineRule="auto"/>
              <w:rPr>
                <w:rFonts w:ascii="Arial" w:eastAsia="Arial" w:hAnsi="Arial" w:cs="Arial"/>
                <w:color w:val="000000" w:themeColor="text1"/>
              </w:rPr>
            </w:pPr>
            <w:r w:rsidRPr="00137D8B">
              <w:rPr>
                <w:rFonts w:ascii="Arial" w:eastAsia="Arial" w:hAnsi="Arial" w:cs="Arial"/>
                <w:color w:val="000000" w:themeColor="text1"/>
              </w:rPr>
              <w:t>BOYD, P., HYMER, B., and LOCKNEY, K., 2015. Learning teaching: becoming an inspirational teacher [online]. Northwich, United Kingdom: Critical Publishing.</w:t>
            </w:r>
          </w:p>
          <w:p w14:paraId="0A420BEB" w14:textId="0D3B7C92" w:rsidR="00433A8C" w:rsidRPr="00EA24D4" w:rsidRDefault="00137D8B" w:rsidP="00137D8B">
            <w:pPr>
              <w:spacing w:beforeAutospacing="1" w:afterAutospacing="1" w:line="259" w:lineRule="auto"/>
              <w:rPr>
                <w:rFonts w:ascii="Arial" w:eastAsia="Arial" w:hAnsi="Arial" w:cs="Arial"/>
                <w:color w:val="000000" w:themeColor="text1"/>
              </w:rPr>
            </w:pPr>
            <w:r w:rsidRPr="00137D8B">
              <w:rPr>
                <w:rFonts w:ascii="Arial" w:eastAsia="Arial" w:hAnsi="Arial" w:cs="Arial"/>
                <w:color w:val="000000" w:themeColor="text1"/>
              </w:rPr>
              <w:t xml:space="preserve">Available from: </w:t>
            </w:r>
            <w:hyperlink r:id="rId10">
              <w:r w:rsidRPr="00137D8B">
                <w:rPr>
                  <w:rStyle w:val="Hyperlink"/>
                  <w:rFonts w:ascii="Arial" w:eastAsia="Arial" w:hAnsi="Arial" w:cs="Arial"/>
                </w:rPr>
                <w:t>https://ebookcentral.proquest.com/lib/edgehill/detail.action?docID=4067583</w:t>
              </w:r>
            </w:hyperlink>
            <w:r w:rsidRPr="00137D8B">
              <w:rPr>
                <w:rFonts w:ascii="Arial" w:eastAsia="Arial" w:hAnsi="Arial" w:cs="Arial"/>
                <w:color w:val="000000" w:themeColor="text1"/>
              </w:rPr>
              <w:t xml:space="preserve">. </w:t>
            </w:r>
          </w:p>
          <w:p w14:paraId="3D23ABC2" w14:textId="419B3610" w:rsidR="00433A8C" w:rsidRPr="00EA24D4" w:rsidRDefault="00433A8C" w:rsidP="00137D8B">
            <w:pPr>
              <w:rPr>
                <w:rFonts w:ascii="Arial" w:eastAsia="Arial" w:hAnsi="Arial" w:cs="Arial"/>
                <w:color w:val="000000" w:themeColor="text1"/>
              </w:rPr>
            </w:pPr>
          </w:p>
          <w:p w14:paraId="3148AD43" w14:textId="65A1620A" w:rsidR="00433A8C" w:rsidRPr="00EA24D4" w:rsidRDefault="00137D8B" w:rsidP="00137D8B">
            <w:pPr>
              <w:rPr>
                <w:rFonts w:ascii="Arial" w:eastAsia="Arial" w:hAnsi="Arial" w:cs="Arial"/>
                <w:color w:val="000000" w:themeColor="text1"/>
              </w:rPr>
            </w:pPr>
            <w:r w:rsidRPr="00137D8B">
              <w:rPr>
                <w:rStyle w:val="normaltextrun"/>
                <w:rFonts w:ascii="Arial" w:eastAsia="Arial" w:hAnsi="Arial" w:cs="Arial"/>
                <w:color w:val="000000" w:themeColor="text1"/>
              </w:rPr>
              <w:t>GLAZZARD, J., CHADWICK, D., WEBSTER, A. and PERCIVAL, J., 2010</w:t>
            </w:r>
            <w:r w:rsidRPr="00137D8B">
              <w:rPr>
                <w:rStyle w:val="normaltextrun"/>
                <w:rFonts w:ascii="Arial" w:eastAsia="Arial" w:hAnsi="Arial" w:cs="Arial"/>
                <w:i/>
                <w:iCs/>
                <w:color w:val="000000" w:themeColor="text1"/>
              </w:rPr>
              <w:t>. Assessment for Learning in the Early Years Foundation Stage</w:t>
            </w:r>
            <w:r w:rsidRPr="00137D8B">
              <w:rPr>
                <w:rStyle w:val="normaltextrun"/>
                <w:rFonts w:ascii="Arial" w:eastAsia="Arial" w:hAnsi="Arial" w:cs="Arial"/>
                <w:color w:val="000000" w:themeColor="text1"/>
              </w:rPr>
              <w:t>. London: SAGE Publications.  </w:t>
            </w:r>
            <w:r w:rsidRPr="00137D8B">
              <w:rPr>
                <w:rStyle w:val="eop"/>
                <w:rFonts w:ascii="Arial" w:eastAsia="Arial" w:hAnsi="Arial" w:cs="Arial"/>
                <w:color w:val="000000" w:themeColor="text1"/>
                <w:lang w:val="en-US"/>
              </w:rPr>
              <w:t xml:space="preserve"> </w:t>
            </w:r>
          </w:p>
          <w:p w14:paraId="47376BA5" w14:textId="5A5EDA9B" w:rsidR="00433A8C" w:rsidRPr="00EA24D4" w:rsidRDefault="00137D8B" w:rsidP="00137D8B">
            <w:pPr>
              <w:rPr>
                <w:rFonts w:ascii="Arial" w:eastAsia="Arial" w:hAnsi="Arial" w:cs="Arial"/>
                <w:color w:val="000000" w:themeColor="text1"/>
              </w:rPr>
            </w:pPr>
            <w:r w:rsidRPr="00137D8B">
              <w:rPr>
                <w:rStyle w:val="eop"/>
                <w:rFonts w:ascii="Arial" w:eastAsia="Arial" w:hAnsi="Arial" w:cs="Arial"/>
                <w:color w:val="000000" w:themeColor="text1"/>
              </w:rPr>
              <w:t xml:space="preserve"> </w:t>
            </w:r>
          </w:p>
          <w:p w14:paraId="3D56294B" w14:textId="1E644C70" w:rsidR="00433A8C" w:rsidRPr="00EA24D4" w:rsidRDefault="00137D8B" w:rsidP="00137D8B">
            <w:pPr>
              <w:rPr>
                <w:rFonts w:ascii="Arial" w:eastAsia="Arial" w:hAnsi="Arial" w:cs="Arial"/>
                <w:color w:val="000000" w:themeColor="text1"/>
              </w:rPr>
            </w:pPr>
            <w:r w:rsidRPr="00137D8B">
              <w:rPr>
                <w:rStyle w:val="normaltextrun"/>
                <w:rFonts w:ascii="Arial" w:eastAsia="Arial" w:hAnsi="Arial" w:cs="Arial"/>
                <w:color w:val="000000" w:themeColor="text1"/>
              </w:rPr>
              <w:t>GLAZZARD, J. and STONES, S., 2021</w:t>
            </w:r>
            <w:r w:rsidRPr="00137D8B">
              <w:rPr>
                <w:rStyle w:val="normaltextrun"/>
                <w:rFonts w:ascii="Arial" w:eastAsia="Arial" w:hAnsi="Arial" w:cs="Arial"/>
                <w:i/>
                <w:iCs/>
                <w:color w:val="000000" w:themeColor="text1"/>
              </w:rPr>
              <w:t>. Evidence Based Primary Teaching </w:t>
            </w:r>
            <w:r w:rsidRPr="00137D8B">
              <w:rPr>
                <w:rStyle w:val="normaltextrun"/>
                <w:rFonts w:ascii="Arial" w:eastAsia="Arial" w:hAnsi="Arial" w:cs="Arial"/>
                <w:color w:val="000000" w:themeColor="text1"/>
              </w:rPr>
              <w:t xml:space="preserve">Critical publishing.  </w:t>
            </w:r>
          </w:p>
          <w:p w14:paraId="1D817E74" w14:textId="16367A52" w:rsidR="00433A8C" w:rsidRPr="00EA24D4" w:rsidRDefault="00433A8C" w:rsidP="00137D8B">
            <w:pPr>
              <w:spacing w:beforeAutospacing="1" w:afterAutospacing="1" w:line="259" w:lineRule="auto"/>
              <w:rPr>
                <w:rFonts w:ascii="Calibri" w:eastAsia="Calibri" w:hAnsi="Calibri" w:cs="Calibri"/>
                <w:color w:val="000000" w:themeColor="text1"/>
              </w:rPr>
            </w:pPr>
          </w:p>
          <w:p w14:paraId="15427C75" w14:textId="354A2BD2" w:rsidR="00433A8C" w:rsidRPr="00EA24D4" w:rsidRDefault="00137D8B" w:rsidP="00137D8B">
            <w:pPr>
              <w:spacing w:beforeAutospacing="1" w:afterAutospacing="1" w:line="259" w:lineRule="auto"/>
              <w:rPr>
                <w:rFonts w:ascii="Arial" w:eastAsia="Arial" w:hAnsi="Arial" w:cs="Arial"/>
                <w:color w:val="000000" w:themeColor="text1"/>
              </w:rPr>
            </w:pPr>
            <w:r w:rsidRPr="00137D8B">
              <w:rPr>
                <w:rStyle w:val="normaltextrun"/>
                <w:rFonts w:ascii="Arial" w:eastAsia="Arial" w:hAnsi="Arial" w:cs="Arial"/>
                <w:color w:val="000000" w:themeColor="text1"/>
                <w:lang w:val="en"/>
              </w:rPr>
              <w:t>THOMPSON, C. and WOLSTENCROFT, P. 2021. </w:t>
            </w:r>
            <w:r w:rsidRPr="00137D8B">
              <w:rPr>
                <w:rStyle w:val="normaltextrun"/>
                <w:rFonts w:ascii="Arial" w:eastAsia="Arial" w:hAnsi="Arial" w:cs="Arial"/>
                <w:i/>
                <w:iCs/>
                <w:color w:val="000000" w:themeColor="text1"/>
                <w:lang w:val="en"/>
              </w:rPr>
              <w:t>The Trainee Teacher’s Handbook: A companion for initial teacher education. </w:t>
            </w:r>
            <w:r w:rsidRPr="00137D8B">
              <w:rPr>
                <w:rStyle w:val="normaltextrun"/>
                <w:rFonts w:ascii="Arial" w:eastAsia="Arial" w:hAnsi="Arial" w:cs="Arial"/>
                <w:color w:val="000000" w:themeColor="text1"/>
                <w:lang w:val="en"/>
              </w:rPr>
              <w:t>2nd ed. London: SAGE and Learning Matters</w:t>
            </w:r>
            <w:r w:rsidRPr="00137D8B">
              <w:rPr>
                <w:rStyle w:val="eop"/>
                <w:rFonts w:ascii="Arial" w:eastAsia="Arial" w:hAnsi="Arial" w:cs="Arial"/>
                <w:color w:val="000000" w:themeColor="text1"/>
              </w:rPr>
              <w:t xml:space="preserve"> </w:t>
            </w:r>
          </w:p>
          <w:p w14:paraId="2C113985" w14:textId="651F0A1C" w:rsidR="00433A8C" w:rsidRPr="00EA24D4" w:rsidRDefault="00433A8C" w:rsidP="00137D8B">
            <w:pPr>
              <w:spacing w:beforeAutospacing="1" w:afterAutospacing="1" w:line="259" w:lineRule="auto"/>
              <w:rPr>
                <w:rFonts w:ascii="Calibri" w:eastAsia="Calibri" w:hAnsi="Calibri" w:cs="Calibri"/>
                <w:color w:val="000000" w:themeColor="text1"/>
              </w:rPr>
            </w:pPr>
          </w:p>
          <w:p w14:paraId="1A55DF9E" w14:textId="40EEA36B" w:rsidR="00433A8C" w:rsidRPr="00EA24D4" w:rsidRDefault="00137D8B" w:rsidP="00137D8B">
            <w:pPr>
              <w:pStyle w:val="NormalWeb"/>
              <w:rPr>
                <w:rFonts w:ascii="Arial" w:eastAsia="Arial" w:hAnsi="Arial" w:cs="Arial"/>
                <w:color w:val="000000" w:themeColor="text1"/>
                <w:sz w:val="22"/>
                <w:szCs w:val="22"/>
              </w:rPr>
            </w:pPr>
            <w:proofErr w:type="spellStart"/>
            <w:r w:rsidRPr="00137D8B">
              <w:rPr>
                <w:rFonts w:ascii="Arial" w:eastAsia="Arial" w:hAnsi="Arial" w:cs="Arial"/>
                <w:color w:val="000000" w:themeColor="text1"/>
                <w:sz w:val="22"/>
                <w:szCs w:val="22"/>
              </w:rPr>
              <w:t>Rosenshine’s</w:t>
            </w:r>
            <w:proofErr w:type="spellEnd"/>
            <w:r w:rsidRPr="00137D8B">
              <w:rPr>
                <w:rFonts w:ascii="Arial" w:eastAsia="Arial" w:hAnsi="Arial" w:cs="Arial"/>
                <w:color w:val="000000" w:themeColor="text1"/>
                <w:sz w:val="22"/>
                <w:szCs w:val="22"/>
              </w:rPr>
              <w:t xml:space="preserve"> 10 Principles of Instruction (2012)</w:t>
            </w:r>
          </w:p>
          <w:p w14:paraId="7EB80826" w14:textId="2D9BFF85" w:rsidR="00433A8C" w:rsidRPr="00EA24D4" w:rsidRDefault="00137D8B" w:rsidP="00137D8B">
            <w:pPr>
              <w:pStyle w:val="NormalWeb"/>
              <w:rPr>
                <w:rFonts w:ascii="Arial" w:eastAsia="Arial" w:hAnsi="Arial" w:cs="Arial"/>
                <w:color w:val="000000" w:themeColor="text1"/>
                <w:sz w:val="22"/>
                <w:szCs w:val="22"/>
              </w:rPr>
            </w:pPr>
            <w:r w:rsidRPr="00137D8B">
              <w:rPr>
                <w:rFonts w:ascii="Arial" w:eastAsia="Arial" w:hAnsi="Arial" w:cs="Arial"/>
                <w:color w:val="000000" w:themeColor="text1"/>
                <w:sz w:val="22"/>
                <w:szCs w:val="22"/>
              </w:rPr>
              <w:t>What makes Great Teaching – Sutton Trust</w:t>
            </w:r>
          </w:p>
          <w:p w14:paraId="301422B6" w14:textId="0E5032D5" w:rsidR="00433A8C" w:rsidRPr="00EA24D4" w:rsidRDefault="00433A8C" w:rsidP="00137D8B">
            <w:pPr>
              <w:pStyle w:val="ListParagraph"/>
              <w:spacing w:beforeAutospacing="1" w:afterAutospacing="1"/>
              <w:ind w:left="304"/>
              <w:rPr>
                <w:rStyle w:val="eop"/>
                <w:b/>
                <w:bCs/>
                <w:color w:val="000000" w:themeColor="text1"/>
                <w:sz w:val="24"/>
                <w:szCs w:val="24"/>
              </w:rPr>
            </w:pPr>
          </w:p>
        </w:tc>
      </w:tr>
    </w:tbl>
    <w:p w14:paraId="23735710" w14:textId="1ADFBCC2" w:rsidR="00BC292B" w:rsidRDefault="00BC292B"/>
    <w:p w14:paraId="14591DF2" w14:textId="77777777" w:rsidR="00BC292B" w:rsidRDefault="00BC292B"/>
    <w:tbl>
      <w:tblPr>
        <w:tblStyle w:val="TableGrid"/>
        <w:tblW w:w="15592" w:type="dxa"/>
        <w:tblInd w:w="-714" w:type="dxa"/>
        <w:tblLook w:val="04A0" w:firstRow="1" w:lastRow="0" w:firstColumn="1" w:lastColumn="0" w:noHBand="0" w:noVBand="1"/>
        <w:tblDescription w:val="Professionalism Curriculum Plan Phase 3"/>
      </w:tblPr>
      <w:tblGrid>
        <w:gridCol w:w="435"/>
        <w:gridCol w:w="4762"/>
        <w:gridCol w:w="2594"/>
        <w:gridCol w:w="2482"/>
        <w:gridCol w:w="4875"/>
        <w:gridCol w:w="435"/>
        <w:gridCol w:w="9"/>
      </w:tblGrid>
      <w:tr w:rsidR="00433A8C" w14:paraId="2BAA8562" w14:textId="77777777" w:rsidTr="00BC292B">
        <w:trPr>
          <w:tblHeader/>
        </w:trPr>
        <w:tc>
          <w:tcPr>
            <w:tcW w:w="15592" w:type="dxa"/>
            <w:gridSpan w:val="7"/>
            <w:shd w:val="clear" w:color="auto" w:fill="DC9182"/>
          </w:tcPr>
          <w:p w14:paraId="43EB0EFB" w14:textId="58D3D631" w:rsidR="00433A8C" w:rsidRDefault="00433A8C" w:rsidP="00E36AA5">
            <w:pPr>
              <w:jc w:val="center"/>
              <w:rPr>
                <w:rFonts w:ascii="Arial" w:hAnsi="Arial" w:cs="Arial"/>
                <w:b/>
                <w:bCs/>
                <w:sz w:val="28"/>
                <w:szCs w:val="28"/>
              </w:rPr>
            </w:pPr>
            <w:r>
              <w:rPr>
                <w:rFonts w:ascii="Arial" w:hAnsi="Arial" w:cs="Arial"/>
                <w:b/>
                <w:bCs/>
                <w:sz w:val="28"/>
                <w:szCs w:val="28"/>
              </w:rPr>
              <w:lastRenderedPageBreak/>
              <w:t>Phase 3</w:t>
            </w:r>
          </w:p>
        </w:tc>
      </w:tr>
      <w:tr w:rsidR="00B87E7B" w14:paraId="2238B80A" w14:textId="77777777" w:rsidTr="71064BDD">
        <w:tc>
          <w:tcPr>
            <w:tcW w:w="15592" w:type="dxa"/>
            <w:gridSpan w:val="7"/>
            <w:shd w:val="clear" w:color="auto" w:fill="E7B7AD"/>
          </w:tcPr>
          <w:p w14:paraId="6E4683BC" w14:textId="5FAAF6B8" w:rsidR="00B87E7B" w:rsidRDefault="00B87E7B" w:rsidP="003637DC">
            <w:pPr>
              <w:jc w:val="center"/>
              <w:rPr>
                <w:rFonts w:ascii="Arial" w:hAnsi="Arial" w:cs="Arial"/>
                <w:b/>
                <w:bCs/>
                <w:sz w:val="28"/>
                <w:szCs w:val="28"/>
              </w:rPr>
            </w:pPr>
            <w:r>
              <w:rPr>
                <w:rFonts w:ascii="Arial" w:hAnsi="Arial" w:cs="Arial"/>
                <w:b/>
                <w:bCs/>
                <w:sz w:val="28"/>
                <w:szCs w:val="28"/>
              </w:rPr>
              <w:t>School Based Learning – Consolidation</w:t>
            </w:r>
          </w:p>
        </w:tc>
      </w:tr>
      <w:tr w:rsidR="00B87E7B" w14:paraId="412B7857" w14:textId="77777777" w:rsidTr="71064BDD">
        <w:tc>
          <w:tcPr>
            <w:tcW w:w="7791" w:type="dxa"/>
            <w:gridSpan w:val="3"/>
            <w:shd w:val="clear" w:color="auto" w:fill="F8D3CC"/>
          </w:tcPr>
          <w:p w14:paraId="112C02D9" w14:textId="53C2BBA2" w:rsidR="00B87E7B" w:rsidRDefault="00B87E7B" w:rsidP="00B87E7B">
            <w:pPr>
              <w:jc w:val="center"/>
              <w:rPr>
                <w:rFonts w:ascii="Arial" w:hAnsi="Arial" w:cs="Arial"/>
                <w:b/>
                <w:bCs/>
                <w:sz w:val="28"/>
                <w:szCs w:val="28"/>
              </w:rPr>
            </w:pPr>
            <w:r>
              <w:rPr>
                <w:rFonts w:ascii="Arial" w:hAnsi="Arial" w:cs="Arial"/>
                <w:b/>
                <w:bCs/>
                <w:sz w:val="28"/>
                <w:szCs w:val="28"/>
              </w:rPr>
              <w:t>Learn That</w:t>
            </w:r>
          </w:p>
        </w:tc>
        <w:tc>
          <w:tcPr>
            <w:tcW w:w="7801" w:type="dxa"/>
            <w:gridSpan w:val="4"/>
            <w:shd w:val="clear" w:color="auto" w:fill="F8D3CC"/>
          </w:tcPr>
          <w:p w14:paraId="27D212E4" w14:textId="69DB6A03" w:rsidR="00B87E7B" w:rsidRDefault="00B87E7B" w:rsidP="00E36AA5">
            <w:pPr>
              <w:jc w:val="center"/>
              <w:rPr>
                <w:rFonts w:ascii="Arial" w:hAnsi="Arial" w:cs="Arial"/>
                <w:b/>
                <w:bCs/>
                <w:sz w:val="28"/>
                <w:szCs w:val="28"/>
              </w:rPr>
            </w:pPr>
            <w:r>
              <w:rPr>
                <w:rFonts w:ascii="Arial" w:hAnsi="Arial" w:cs="Arial"/>
                <w:b/>
                <w:bCs/>
                <w:sz w:val="28"/>
                <w:szCs w:val="28"/>
              </w:rPr>
              <w:t>Learn How</w:t>
            </w:r>
          </w:p>
        </w:tc>
      </w:tr>
      <w:tr w:rsidR="00B87E7B" w:rsidRPr="00433A8C" w14:paraId="7BCA5B58" w14:textId="77777777" w:rsidTr="71064BDD">
        <w:trPr>
          <w:gridAfter w:val="1"/>
          <w:wAfter w:w="9" w:type="dxa"/>
        </w:trPr>
        <w:tc>
          <w:tcPr>
            <w:tcW w:w="435" w:type="dxa"/>
            <w:vMerge w:val="restart"/>
            <w:shd w:val="clear" w:color="auto" w:fill="F8D3CC"/>
            <w:textDirection w:val="btLr"/>
          </w:tcPr>
          <w:p w14:paraId="3BB46E55" w14:textId="77777777" w:rsidR="00B87E7B" w:rsidRPr="00102596" w:rsidRDefault="00B87E7B" w:rsidP="00E36AA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7356" w:type="dxa"/>
            <w:gridSpan w:val="2"/>
          </w:tcPr>
          <w:p w14:paraId="73167390" w14:textId="351A2C48" w:rsidR="00B87E7B" w:rsidRPr="002F73AD" w:rsidRDefault="00137D8B" w:rsidP="00F01FDD">
            <w:pPr>
              <w:pStyle w:val="ListParagraph"/>
              <w:numPr>
                <w:ilvl w:val="0"/>
                <w:numId w:val="18"/>
              </w:numPr>
              <w:spacing w:line="259" w:lineRule="auto"/>
              <w:rPr>
                <w:rFonts w:ascii="Arial" w:eastAsia="Arial" w:hAnsi="Arial" w:cs="Arial"/>
                <w:b/>
                <w:bCs/>
                <w:color w:val="000000" w:themeColor="text1"/>
                <w:sz w:val="20"/>
                <w:szCs w:val="20"/>
              </w:rPr>
            </w:pPr>
            <w:r w:rsidRPr="1468E298">
              <w:rPr>
                <w:rFonts w:ascii="Arial" w:eastAsia="Arial" w:hAnsi="Arial" w:cs="Arial"/>
                <w:b/>
                <w:bCs/>
                <w:color w:val="000000" w:themeColor="text1"/>
                <w:sz w:val="20"/>
                <w:szCs w:val="20"/>
              </w:rPr>
              <w:t xml:space="preserve">Effective professional development is sustained through ongoing reflection and discussion with colleagues. </w:t>
            </w:r>
          </w:p>
          <w:p w14:paraId="4692D195" w14:textId="4B1B8217" w:rsidR="00B87E7B" w:rsidRPr="002F73AD" w:rsidRDefault="00137D8B" w:rsidP="00F01FDD">
            <w:pPr>
              <w:pStyle w:val="ListParagraph"/>
              <w:numPr>
                <w:ilvl w:val="0"/>
                <w:numId w:val="18"/>
              </w:numPr>
              <w:spacing w:line="259" w:lineRule="auto"/>
              <w:rPr>
                <w:rFonts w:ascii="Arial" w:eastAsia="Arial" w:hAnsi="Arial" w:cs="Arial"/>
                <w:color w:val="000000" w:themeColor="text1"/>
                <w:sz w:val="20"/>
                <w:szCs w:val="20"/>
              </w:rPr>
            </w:pPr>
            <w:r w:rsidRPr="1468E298">
              <w:rPr>
                <w:rFonts w:ascii="Arial" w:eastAsia="Arial" w:hAnsi="Arial" w:cs="Arial"/>
                <w:b/>
                <w:bCs/>
                <w:color w:val="000000" w:themeColor="text1"/>
                <w:sz w:val="20"/>
                <w:szCs w:val="20"/>
              </w:rPr>
              <w:t>(LT 8.2)</w:t>
            </w:r>
          </w:p>
          <w:p w14:paraId="7A736641" w14:textId="5E139EFA" w:rsidR="45662122" w:rsidRDefault="45662122" w:rsidP="00F01FDD">
            <w:pPr>
              <w:pStyle w:val="ListParagraph"/>
              <w:numPr>
                <w:ilvl w:val="0"/>
                <w:numId w:val="18"/>
              </w:numPr>
              <w:spacing w:line="259" w:lineRule="auto"/>
              <w:rPr>
                <w:rFonts w:ascii="Arial" w:eastAsia="Arial" w:hAnsi="Arial" w:cs="Arial"/>
                <w:b/>
                <w:bCs/>
                <w:color w:val="000000" w:themeColor="text1"/>
                <w:sz w:val="20"/>
                <w:szCs w:val="20"/>
              </w:rPr>
            </w:pPr>
            <w:r w:rsidRPr="1468E298">
              <w:rPr>
                <w:rFonts w:ascii="Arial" w:eastAsia="Arial" w:hAnsi="Arial" w:cs="Arial"/>
                <w:b/>
                <w:bCs/>
                <w:color w:val="000000" w:themeColor="text1"/>
                <w:sz w:val="20"/>
                <w:szCs w:val="20"/>
              </w:rPr>
              <w:t>Linked to Weekly Task</w:t>
            </w:r>
          </w:p>
          <w:p w14:paraId="67984083" w14:textId="218C3B52" w:rsidR="00B87E7B" w:rsidRPr="002F73AD" w:rsidRDefault="00B87E7B" w:rsidP="00137D8B">
            <w:pPr>
              <w:rPr>
                <w:rFonts w:eastAsiaTheme="minorEastAsia"/>
                <w:sz w:val="20"/>
                <w:szCs w:val="20"/>
              </w:rPr>
            </w:pPr>
          </w:p>
        </w:tc>
        <w:tc>
          <w:tcPr>
            <w:tcW w:w="7357" w:type="dxa"/>
            <w:gridSpan w:val="2"/>
          </w:tcPr>
          <w:p w14:paraId="5D3A63C2" w14:textId="527A135A" w:rsidR="00B87E7B" w:rsidRPr="00712BBB" w:rsidRDefault="00137D8B" w:rsidP="00F01FDD">
            <w:pPr>
              <w:pStyle w:val="ListParagraph"/>
              <w:numPr>
                <w:ilvl w:val="0"/>
                <w:numId w:val="17"/>
              </w:numPr>
              <w:spacing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Through receiving consistent and clear effective mentoring with a focus on clear intentions for pupil outcomes and professional development, they will develop as a professional over time.</w:t>
            </w:r>
          </w:p>
          <w:p w14:paraId="21FA484D" w14:textId="713BD0DA" w:rsidR="00B87E7B" w:rsidRPr="00712BBB" w:rsidRDefault="00137D8B" w:rsidP="00F01FDD">
            <w:pPr>
              <w:pStyle w:val="ListParagraph"/>
              <w:numPr>
                <w:ilvl w:val="0"/>
                <w:numId w:val="17"/>
              </w:numPr>
              <w:spacing w:line="259" w:lineRule="auto"/>
              <w:rPr>
                <w:rFonts w:ascii="Arial" w:eastAsia="Arial" w:hAnsi="Arial" w:cs="Arial"/>
                <w:color w:val="000000" w:themeColor="text1"/>
                <w:sz w:val="20"/>
                <w:szCs w:val="20"/>
              </w:rPr>
            </w:pPr>
            <w:r w:rsidRPr="00137D8B">
              <w:rPr>
                <w:rFonts w:ascii="Arial" w:eastAsia="Arial" w:hAnsi="Arial" w:cs="Arial"/>
                <w:b/>
                <w:bCs/>
                <w:color w:val="000000" w:themeColor="text1"/>
                <w:sz w:val="20"/>
                <w:szCs w:val="20"/>
              </w:rPr>
              <w:t>(LH 8.1)</w:t>
            </w:r>
          </w:p>
          <w:p w14:paraId="4BA4BB32" w14:textId="734CA204" w:rsidR="00B87E7B" w:rsidRPr="00712BBB" w:rsidRDefault="00B87E7B" w:rsidP="00137D8B">
            <w:pPr>
              <w:rPr>
                <w:rFonts w:ascii="Arial" w:hAnsi="Arial" w:cs="Arial"/>
                <w:sz w:val="20"/>
                <w:szCs w:val="20"/>
              </w:rPr>
            </w:pPr>
          </w:p>
        </w:tc>
        <w:tc>
          <w:tcPr>
            <w:tcW w:w="435" w:type="dxa"/>
            <w:vMerge w:val="restart"/>
            <w:shd w:val="clear" w:color="auto" w:fill="F8D3CC"/>
            <w:textDirection w:val="tbRl"/>
          </w:tcPr>
          <w:p w14:paraId="09AE38EC" w14:textId="6890F6E5" w:rsidR="00B87E7B" w:rsidRPr="00433A8C" w:rsidRDefault="00B87E7B" w:rsidP="00596035">
            <w:pPr>
              <w:ind w:left="113" w:right="113"/>
              <w:jc w:val="center"/>
              <w:rPr>
                <w:rFonts w:ascii="Arial" w:hAnsi="Arial" w:cs="Arial"/>
                <w:sz w:val="18"/>
                <w:szCs w:val="18"/>
              </w:rPr>
            </w:pPr>
            <w:r>
              <w:rPr>
                <w:rFonts w:ascii="Arial" w:hAnsi="Arial" w:cs="Arial"/>
                <w:sz w:val="18"/>
                <w:szCs w:val="18"/>
              </w:rPr>
              <w:t>Intent</w:t>
            </w:r>
          </w:p>
        </w:tc>
      </w:tr>
      <w:tr w:rsidR="00B87E7B" w:rsidRPr="00433A8C" w14:paraId="4314C4F8" w14:textId="77777777" w:rsidTr="71064BDD">
        <w:trPr>
          <w:gridAfter w:val="1"/>
          <w:wAfter w:w="9" w:type="dxa"/>
          <w:trHeight w:val="307"/>
        </w:trPr>
        <w:tc>
          <w:tcPr>
            <w:tcW w:w="435" w:type="dxa"/>
            <w:vMerge/>
            <w:textDirection w:val="btLr"/>
          </w:tcPr>
          <w:p w14:paraId="1D1F4637" w14:textId="77777777" w:rsidR="00B87E7B" w:rsidRPr="00102596" w:rsidRDefault="00B87E7B" w:rsidP="00E36AA5">
            <w:pPr>
              <w:ind w:left="113" w:right="113"/>
              <w:jc w:val="center"/>
              <w:rPr>
                <w:rFonts w:ascii="Arial" w:hAnsi="Arial" w:cs="Arial"/>
                <w:b/>
                <w:bCs/>
                <w:sz w:val="18"/>
                <w:szCs w:val="18"/>
              </w:rPr>
            </w:pPr>
          </w:p>
        </w:tc>
        <w:tc>
          <w:tcPr>
            <w:tcW w:w="7356" w:type="dxa"/>
            <w:gridSpan w:val="2"/>
          </w:tcPr>
          <w:p w14:paraId="5867116D" w14:textId="77777777" w:rsidR="00B87E7B" w:rsidRPr="002F73AD" w:rsidRDefault="00B87E7B" w:rsidP="00E36AA5">
            <w:pPr>
              <w:rPr>
                <w:rFonts w:eastAsiaTheme="minorEastAsia"/>
                <w:sz w:val="20"/>
                <w:szCs w:val="20"/>
              </w:rPr>
            </w:pPr>
          </w:p>
        </w:tc>
        <w:tc>
          <w:tcPr>
            <w:tcW w:w="7357" w:type="dxa"/>
            <w:gridSpan w:val="2"/>
          </w:tcPr>
          <w:p w14:paraId="1792202E" w14:textId="378994F0" w:rsidR="00B87E7B" w:rsidRPr="002F73AD" w:rsidRDefault="00137D8B" w:rsidP="00F01FDD">
            <w:pPr>
              <w:pStyle w:val="ListParagraph"/>
              <w:numPr>
                <w:ilvl w:val="0"/>
                <w:numId w:val="16"/>
              </w:numPr>
              <w:spacing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Receive clear, consistent and effective mentoring on the duties relating to Part 2 of the Teachers’ Standards.</w:t>
            </w:r>
          </w:p>
          <w:p w14:paraId="4E2089FE" w14:textId="04415968" w:rsidR="00B87E7B" w:rsidRPr="002F73AD" w:rsidRDefault="00137D8B" w:rsidP="00F01FDD">
            <w:pPr>
              <w:pStyle w:val="ListParagraph"/>
              <w:numPr>
                <w:ilvl w:val="0"/>
                <w:numId w:val="16"/>
              </w:numPr>
              <w:spacing w:line="259" w:lineRule="auto"/>
              <w:rPr>
                <w:rFonts w:ascii="Arial" w:eastAsia="Arial" w:hAnsi="Arial" w:cs="Arial"/>
                <w:color w:val="000000" w:themeColor="text1"/>
                <w:sz w:val="20"/>
                <w:szCs w:val="20"/>
              </w:rPr>
            </w:pPr>
            <w:r w:rsidRPr="00137D8B">
              <w:rPr>
                <w:rFonts w:ascii="Arial" w:eastAsia="Arial" w:hAnsi="Arial" w:cs="Arial"/>
                <w:b/>
                <w:bCs/>
                <w:color w:val="000000" w:themeColor="text1"/>
                <w:sz w:val="20"/>
                <w:szCs w:val="20"/>
              </w:rPr>
              <w:t>(LH 8.2)</w:t>
            </w:r>
          </w:p>
          <w:p w14:paraId="071CFA83" w14:textId="74C5F003" w:rsidR="00B87E7B" w:rsidRPr="002F73AD" w:rsidRDefault="00B87E7B" w:rsidP="00137D8B">
            <w:pPr>
              <w:rPr>
                <w:rFonts w:eastAsiaTheme="minorEastAsia"/>
                <w:sz w:val="20"/>
                <w:szCs w:val="20"/>
              </w:rPr>
            </w:pPr>
          </w:p>
        </w:tc>
        <w:tc>
          <w:tcPr>
            <w:tcW w:w="435" w:type="dxa"/>
            <w:vMerge/>
          </w:tcPr>
          <w:p w14:paraId="7DC3294F" w14:textId="77777777" w:rsidR="00B87E7B" w:rsidRPr="00433A8C" w:rsidRDefault="00B87E7B" w:rsidP="00433A8C">
            <w:pPr>
              <w:rPr>
                <w:rFonts w:eastAsiaTheme="minorEastAsia"/>
                <w:sz w:val="18"/>
                <w:szCs w:val="18"/>
              </w:rPr>
            </w:pPr>
          </w:p>
        </w:tc>
      </w:tr>
      <w:tr w:rsidR="00B87E7B" w:rsidRPr="00433A8C" w14:paraId="0E3777BC" w14:textId="77777777" w:rsidTr="71064BDD">
        <w:trPr>
          <w:gridAfter w:val="1"/>
          <w:wAfter w:w="9" w:type="dxa"/>
          <w:trHeight w:val="307"/>
        </w:trPr>
        <w:tc>
          <w:tcPr>
            <w:tcW w:w="435" w:type="dxa"/>
            <w:vMerge/>
            <w:textDirection w:val="btLr"/>
          </w:tcPr>
          <w:p w14:paraId="4EA9BC18" w14:textId="77777777" w:rsidR="00B87E7B" w:rsidRPr="00102596" w:rsidRDefault="00B87E7B" w:rsidP="00E36AA5">
            <w:pPr>
              <w:ind w:left="113" w:right="113"/>
              <w:jc w:val="center"/>
              <w:rPr>
                <w:rFonts w:ascii="Arial" w:hAnsi="Arial" w:cs="Arial"/>
                <w:b/>
                <w:bCs/>
                <w:sz w:val="18"/>
                <w:szCs w:val="18"/>
              </w:rPr>
            </w:pPr>
          </w:p>
        </w:tc>
        <w:tc>
          <w:tcPr>
            <w:tcW w:w="7356" w:type="dxa"/>
            <w:gridSpan w:val="2"/>
          </w:tcPr>
          <w:p w14:paraId="60A1BCD5" w14:textId="77777777" w:rsidR="00B87E7B" w:rsidRPr="002F73AD" w:rsidRDefault="00B87E7B" w:rsidP="00E36AA5">
            <w:pPr>
              <w:rPr>
                <w:rFonts w:eastAsiaTheme="minorEastAsia"/>
                <w:sz w:val="20"/>
                <w:szCs w:val="20"/>
              </w:rPr>
            </w:pPr>
          </w:p>
        </w:tc>
        <w:tc>
          <w:tcPr>
            <w:tcW w:w="7357" w:type="dxa"/>
            <w:gridSpan w:val="2"/>
          </w:tcPr>
          <w:p w14:paraId="2D93314F" w14:textId="524E12DF" w:rsidR="00B87E7B" w:rsidRPr="002F73AD" w:rsidRDefault="00137D8B" w:rsidP="00F01FDD">
            <w:pPr>
              <w:pStyle w:val="ListParagraph"/>
              <w:numPr>
                <w:ilvl w:val="0"/>
                <w:numId w:val="15"/>
              </w:numPr>
              <w:spacing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Strengthen pedagogical and subject knowledge by participating in wider networks.</w:t>
            </w:r>
            <w:r w:rsidRPr="00137D8B">
              <w:rPr>
                <w:rFonts w:ascii="Arial" w:eastAsia="Arial" w:hAnsi="Arial" w:cs="Arial"/>
                <w:b/>
                <w:bCs/>
                <w:color w:val="000000" w:themeColor="text1"/>
                <w:sz w:val="20"/>
                <w:szCs w:val="20"/>
              </w:rPr>
              <w:t xml:space="preserve"> </w:t>
            </w:r>
          </w:p>
          <w:p w14:paraId="1DF1D67B" w14:textId="02C8A961" w:rsidR="00B87E7B" w:rsidRPr="002F73AD" w:rsidRDefault="00137D8B" w:rsidP="00F01FDD">
            <w:pPr>
              <w:pStyle w:val="ListParagraph"/>
              <w:numPr>
                <w:ilvl w:val="0"/>
                <w:numId w:val="15"/>
              </w:numPr>
              <w:spacing w:line="259" w:lineRule="auto"/>
              <w:rPr>
                <w:rFonts w:ascii="Arial" w:eastAsia="Arial" w:hAnsi="Arial" w:cs="Arial"/>
                <w:color w:val="000000" w:themeColor="text1"/>
                <w:sz w:val="20"/>
                <w:szCs w:val="20"/>
              </w:rPr>
            </w:pPr>
            <w:r w:rsidRPr="00137D8B">
              <w:rPr>
                <w:rFonts w:ascii="Arial" w:eastAsia="Arial" w:hAnsi="Arial" w:cs="Arial"/>
                <w:b/>
                <w:bCs/>
                <w:color w:val="000000" w:themeColor="text1"/>
                <w:sz w:val="20"/>
                <w:szCs w:val="20"/>
              </w:rPr>
              <w:t>(LH 8.3)</w:t>
            </w:r>
          </w:p>
          <w:p w14:paraId="37D62899" w14:textId="3D0D9061" w:rsidR="00B87E7B" w:rsidRPr="002F73AD" w:rsidRDefault="00B87E7B" w:rsidP="00137D8B">
            <w:pPr>
              <w:rPr>
                <w:rFonts w:eastAsiaTheme="minorEastAsia"/>
                <w:sz w:val="20"/>
                <w:szCs w:val="20"/>
              </w:rPr>
            </w:pPr>
          </w:p>
        </w:tc>
        <w:tc>
          <w:tcPr>
            <w:tcW w:w="435" w:type="dxa"/>
            <w:vMerge/>
          </w:tcPr>
          <w:p w14:paraId="2DE03AAB" w14:textId="77777777" w:rsidR="00B87E7B" w:rsidRPr="00433A8C" w:rsidRDefault="00B87E7B" w:rsidP="00433A8C">
            <w:pPr>
              <w:rPr>
                <w:rFonts w:eastAsiaTheme="minorEastAsia"/>
                <w:sz w:val="18"/>
                <w:szCs w:val="18"/>
              </w:rPr>
            </w:pPr>
          </w:p>
        </w:tc>
      </w:tr>
      <w:tr w:rsidR="00B87E7B" w:rsidRPr="00433A8C" w14:paraId="455067EE" w14:textId="77777777" w:rsidTr="71064BDD">
        <w:trPr>
          <w:gridAfter w:val="1"/>
          <w:wAfter w:w="9" w:type="dxa"/>
          <w:trHeight w:val="307"/>
        </w:trPr>
        <w:tc>
          <w:tcPr>
            <w:tcW w:w="435" w:type="dxa"/>
            <w:vMerge/>
            <w:textDirection w:val="btLr"/>
          </w:tcPr>
          <w:p w14:paraId="27DE4D89" w14:textId="77777777" w:rsidR="00B87E7B" w:rsidRPr="00102596" w:rsidRDefault="00B87E7B" w:rsidP="00E36AA5">
            <w:pPr>
              <w:ind w:left="113" w:right="113"/>
              <w:jc w:val="center"/>
              <w:rPr>
                <w:rFonts w:ascii="Arial" w:hAnsi="Arial" w:cs="Arial"/>
                <w:b/>
                <w:bCs/>
                <w:sz w:val="18"/>
                <w:szCs w:val="18"/>
              </w:rPr>
            </w:pPr>
          </w:p>
        </w:tc>
        <w:tc>
          <w:tcPr>
            <w:tcW w:w="7356" w:type="dxa"/>
            <w:gridSpan w:val="2"/>
          </w:tcPr>
          <w:p w14:paraId="16515764" w14:textId="77777777" w:rsidR="00B87E7B" w:rsidRPr="002F73AD" w:rsidRDefault="00B87E7B" w:rsidP="00E36AA5">
            <w:pPr>
              <w:rPr>
                <w:rFonts w:eastAsiaTheme="minorEastAsia"/>
                <w:sz w:val="20"/>
                <w:szCs w:val="20"/>
              </w:rPr>
            </w:pPr>
          </w:p>
        </w:tc>
        <w:tc>
          <w:tcPr>
            <w:tcW w:w="7357" w:type="dxa"/>
            <w:gridSpan w:val="2"/>
          </w:tcPr>
          <w:p w14:paraId="40FE6011" w14:textId="12CC44F3" w:rsidR="00B87E7B" w:rsidRPr="002F73AD" w:rsidRDefault="00137D8B" w:rsidP="00F01FDD">
            <w:pPr>
              <w:pStyle w:val="ListParagraph"/>
              <w:numPr>
                <w:ilvl w:val="0"/>
                <w:numId w:val="14"/>
              </w:numPr>
              <w:spacing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Learn to extend subject and pedagogical knowledge as part of the lesson preparation process.</w:t>
            </w:r>
          </w:p>
          <w:p w14:paraId="709F9981" w14:textId="7F2DD109" w:rsidR="00B87E7B" w:rsidRPr="002F73AD" w:rsidRDefault="00137D8B" w:rsidP="00F01FDD">
            <w:pPr>
              <w:pStyle w:val="ListParagraph"/>
              <w:numPr>
                <w:ilvl w:val="0"/>
                <w:numId w:val="14"/>
              </w:numPr>
              <w:spacing w:line="259" w:lineRule="auto"/>
              <w:rPr>
                <w:rFonts w:ascii="Arial" w:eastAsia="Arial" w:hAnsi="Arial" w:cs="Arial"/>
                <w:color w:val="000000" w:themeColor="text1"/>
                <w:sz w:val="20"/>
                <w:szCs w:val="20"/>
              </w:rPr>
            </w:pPr>
            <w:r w:rsidRPr="00137D8B">
              <w:rPr>
                <w:rFonts w:ascii="Arial" w:eastAsia="Arial" w:hAnsi="Arial" w:cs="Arial"/>
                <w:b/>
                <w:bCs/>
                <w:color w:val="000000" w:themeColor="text1"/>
                <w:sz w:val="20"/>
                <w:szCs w:val="20"/>
              </w:rPr>
              <w:t>(LH 8.4)</w:t>
            </w:r>
          </w:p>
          <w:p w14:paraId="499249E8" w14:textId="2EEE73A6" w:rsidR="00B87E7B" w:rsidRPr="002F73AD" w:rsidRDefault="00B87E7B" w:rsidP="00137D8B">
            <w:pPr>
              <w:rPr>
                <w:rFonts w:eastAsiaTheme="minorEastAsia"/>
                <w:sz w:val="20"/>
                <w:szCs w:val="20"/>
              </w:rPr>
            </w:pPr>
          </w:p>
        </w:tc>
        <w:tc>
          <w:tcPr>
            <w:tcW w:w="435" w:type="dxa"/>
            <w:vMerge/>
          </w:tcPr>
          <w:p w14:paraId="0C2A1410" w14:textId="77777777" w:rsidR="00B87E7B" w:rsidRPr="00433A8C" w:rsidRDefault="00B87E7B" w:rsidP="00433A8C">
            <w:pPr>
              <w:rPr>
                <w:rFonts w:eastAsiaTheme="minorEastAsia"/>
                <w:sz w:val="18"/>
                <w:szCs w:val="18"/>
              </w:rPr>
            </w:pPr>
          </w:p>
        </w:tc>
      </w:tr>
      <w:tr w:rsidR="00B87E7B" w:rsidRPr="00433A8C" w14:paraId="6849C73A" w14:textId="77777777" w:rsidTr="71064BDD">
        <w:trPr>
          <w:gridAfter w:val="1"/>
          <w:wAfter w:w="9" w:type="dxa"/>
          <w:trHeight w:val="307"/>
        </w:trPr>
        <w:tc>
          <w:tcPr>
            <w:tcW w:w="435" w:type="dxa"/>
            <w:vMerge/>
            <w:textDirection w:val="btLr"/>
          </w:tcPr>
          <w:p w14:paraId="38AFDF31" w14:textId="77777777" w:rsidR="00B87E7B" w:rsidRPr="00102596" w:rsidRDefault="00B87E7B" w:rsidP="00E36AA5">
            <w:pPr>
              <w:ind w:left="113" w:right="113"/>
              <w:jc w:val="center"/>
              <w:rPr>
                <w:rFonts w:ascii="Arial" w:hAnsi="Arial" w:cs="Arial"/>
                <w:b/>
                <w:bCs/>
                <w:sz w:val="18"/>
                <w:szCs w:val="18"/>
              </w:rPr>
            </w:pPr>
          </w:p>
        </w:tc>
        <w:tc>
          <w:tcPr>
            <w:tcW w:w="7356" w:type="dxa"/>
            <w:gridSpan w:val="2"/>
          </w:tcPr>
          <w:p w14:paraId="4E122A73" w14:textId="77777777" w:rsidR="00B87E7B" w:rsidRPr="002F73AD" w:rsidRDefault="00B87E7B" w:rsidP="00E36AA5">
            <w:pPr>
              <w:rPr>
                <w:rFonts w:eastAsiaTheme="minorEastAsia"/>
                <w:sz w:val="20"/>
                <w:szCs w:val="20"/>
              </w:rPr>
            </w:pPr>
          </w:p>
        </w:tc>
        <w:tc>
          <w:tcPr>
            <w:tcW w:w="7357" w:type="dxa"/>
            <w:gridSpan w:val="2"/>
          </w:tcPr>
          <w:p w14:paraId="4F20B903" w14:textId="4CC59842" w:rsidR="00B87E7B" w:rsidRPr="002F73AD" w:rsidRDefault="00137D8B" w:rsidP="00F01FDD">
            <w:pPr>
              <w:pStyle w:val="ListParagraph"/>
              <w:numPr>
                <w:ilvl w:val="0"/>
                <w:numId w:val="13"/>
              </w:numPr>
              <w:spacing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Take on board constructive feedback from mentors and colleagues in an open and honest working environment.</w:t>
            </w:r>
          </w:p>
          <w:p w14:paraId="0902D023" w14:textId="2384ACDB" w:rsidR="00B87E7B" w:rsidRPr="002F73AD" w:rsidRDefault="00137D8B" w:rsidP="00F01FDD">
            <w:pPr>
              <w:pStyle w:val="ListParagraph"/>
              <w:numPr>
                <w:ilvl w:val="0"/>
                <w:numId w:val="13"/>
              </w:numPr>
              <w:spacing w:line="259" w:lineRule="auto"/>
              <w:rPr>
                <w:rFonts w:ascii="Arial" w:eastAsia="Arial" w:hAnsi="Arial" w:cs="Arial"/>
                <w:color w:val="000000" w:themeColor="text1"/>
                <w:sz w:val="20"/>
                <w:szCs w:val="20"/>
              </w:rPr>
            </w:pPr>
            <w:r w:rsidRPr="00137D8B">
              <w:rPr>
                <w:rFonts w:ascii="Arial" w:eastAsia="Arial" w:hAnsi="Arial" w:cs="Arial"/>
                <w:b/>
                <w:bCs/>
                <w:color w:val="000000" w:themeColor="text1"/>
                <w:sz w:val="20"/>
                <w:szCs w:val="20"/>
              </w:rPr>
              <w:t>(LH 8.5)</w:t>
            </w:r>
          </w:p>
          <w:p w14:paraId="29F35AD7" w14:textId="266DDBF2" w:rsidR="00B87E7B" w:rsidRPr="002F73AD" w:rsidRDefault="00B87E7B" w:rsidP="00137D8B">
            <w:pPr>
              <w:rPr>
                <w:rFonts w:eastAsiaTheme="minorEastAsia"/>
                <w:sz w:val="20"/>
                <w:szCs w:val="20"/>
              </w:rPr>
            </w:pPr>
          </w:p>
        </w:tc>
        <w:tc>
          <w:tcPr>
            <w:tcW w:w="435" w:type="dxa"/>
            <w:vMerge/>
          </w:tcPr>
          <w:p w14:paraId="77F0B482" w14:textId="77777777" w:rsidR="00B87E7B" w:rsidRPr="00433A8C" w:rsidRDefault="00B87E7B" w:rsidP="00433A8C">
            <w:pPr>
              <w:rPr>
                <w:rFonts w:eastAsiaTheme="minorEastAsia"/>
                <w:sz w:val="18"/>
                <w:szCs w:val="18"/>
              </w:rPr>
            </w:pPr>
          </w:p>
        </w:tc>
      </w:tr>
      <w:tr w:rsidR="00B87E7B" w:rsidRPr="00433A8C" w14:paraId="0F96ECF0" w14:textId="77777777" w:rsidTr="71064BDD">
        <w:trPr>
          <w:gridAfter w:val="1"/>
          <w:wAfter w:w="9" w:type="dxa"/>
          <w:trHeight w:val="307"/>
        </w:trPr>
        <w:tc>
          <w:tcPr>
            <w:tcW w:w="435" w:type="dxa"/>
            <w:vMerge/>
            <w:textDirection w:val="btLr"/>
          </w:tcPr>
          <w:p w14:paraId="7821DEB6" w14:textId="77777777" w:rsidR="00B87E7B" w:rsidRPr="00102596" w:rsidRDefault="00B87E7B" w:rsidP="00E36AA5">
            <w:pPr>
              <w:ind w:left="113" w:right="113"/>
              <w:jc w:val="center"/>
              <w:rPr>
                <w:rFonts w:ascii="Arial" w:hAnsi="Arial" w:cs="Arial"/>
                <w:b/>
                <w:bCs/>
                <w:sz w:val="18"/>
                <w:szCs w:val="18"/>
              </w:rPr>
            </w:pPr>
          </w:p>
        </w:tc>
        <w:tc>
          <w:tcPr>
            <w:tcW w:w="7356" w:type="dxa"/>
            <w:gridSpan w:val="2"/>
          </w:tcPr>
          <w:p w14:paraId="4669D265" w14:textId="77777777" w:rsidR="00B87E7B" w:rsidRPr="002F73AD" w:rsidRDefault="00B87E7B" w:rsidP="00E36AA5">
            <w:pPr>
              <w:rPr>
                <w:rFonts w:eastAsiaTheme="minorEastAsia"/>
                <w:sz w:val="20"/>
                <w:szCs w:val="20"/>
              </w:rPr>
            </w:pPr>
          </w:p>
        </w:tc>
        <w:tc>
          <w:tcPr>
            <w:tcW w:w="7357" w:type="dxa"/>
            <w:gridSpan w:val="2"/>
          </w:tcPr>
          <w:p w14:paraId="12D8970D" w14:textId="3D652C37" w:rsidR="00B87E7B" w:rsidRPr="002F73AD" w:rsidRDefault="00137D8B" w:rsidP="00F01FDD">
            <w:pPr>
              <w:pStyle w:val="ListParagraph"/>
              <w:numPr>
                <w:ilvl w:val="0"/>
                <w:numId w:val="12"/>
              </w:numPr>
              <w:spacing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Reflect on progress made, recognising strengths and weaknesses and identifying next steps for further improvement.</w:t>
            </w:r>
            <w:r w:rsidRPr="00137D8B">
              <w:rPr>
                <w:rFonts w:ascii="Arial" w:eastAsia="Arial" w:hAnsi="Arial" w:cs="Arial"/>
                <w:b/>
                <w:bCs/>
                <w:color w:val="000000" w:themeColor="text1"/>
                <w:sz w:val="20"/>
                <w:szCs w:val="20"/>
              </w:rPr>
              <w:t xml:space="preserve"> </w:t>
            </w:r>
          </w:p>
          <w:p w14:paraId="07B3D3A1" w14:textId="0805550A" w:rsidR="00B87E7B" w:rsidRPr="002F73AD" w:rsidRDefault="00137D8B" w:rsidP="00F01FDD">
            <w:pPr>
              <w:pStyle w:val="ListParagraph"/>
              <w:numPr>
                <w:ilvl w:val="0"/>
                <w:numId w:val="12"/>
              </w:numPr>
              <w:spacing w:line="259" w:lineRule="auto"/>
              <w:rPr>
                <w:rFonts w:ascii="Arial" w:eastAsia="Arial" w:hAnsi="Arial" w:cs="Arial"/>
                <w:color w:val="000000" w:themeColor="text1"/>
                <w:sz w:val="20"/>
                <w:szCs w:val="20"/>
              </w:rPr>
            </w:pPr>
            <w:r w:rsidRPr="00137D8B">
              <w:rPr>
                <w:rFonts w:ascii="Arial" w:eastAsia="Arial" w:hAnsi="Arial" w:cs="Arial"/>
                <w:b/>
                <w:bCs/>
                <w:color w:val="000000" w:themeColor="text1"/>
                <w:sz w:val="20"/>
                <w:szCs w:val="20"/>
              </w:rPr>
              <w:t>(LH 8.6)</w:t>
            </w:r>
          </w:p>
          <w:p w14:paraId="64B94448" w14:textId="3163ABDC" w:rsidR="00B87E7B" w:rsidRPr="002F73AD" w:rsidRDefault="00B87E7B" w:rsidP="00137D8B">
            <w:pPr>
              <w:rPr>
                <w:rFonts w:eastAsiaTheme="minorEastAsia"/>
                <w:sz w:val="20"/>
                <w:szCs w:val="20"/>
              </w:rPr>
            </w:pPr>
          </w:p>
        </w:tc>
        <w:tc>
          <w:tcPr>
            <w:tcW w:w="435" w:type="dxa"/>
            <w:vMerge/>
          </w:tcPr>
          <w:p w14:paraId="327D64F6" w14:textId="77777777" w:rsidR="00B87E7B" w:rsidRPr="00433A8C" w:rsidRDefault="00B87E7B" w:rsidP="00433A8C">
            <w:pPr>
              <w:rPr>
                <w:rFonts w:eastAsiaTheme="minorEastAsia"/>
                <w:sz w:val="18"/>
                <w:szCs w:val="18"/>
              </w:rPr>
            </w:pPr>
          </w:p>
        </w:tc>
      </w:tr>
      <w:tr w:rsidR="00B87E7B" w:rsidRPr="00433A8C" w14:paraId="0A10AADF" w14:textId="77777777" w:rsidTr="71064BDD">
        <w:trPr>
          <w:gridAfter w:val="1"/>
          <w:wAfter w:w="9" w:type="dxa"/>
          <w:trHeight w:val="307"/>
        </w:trPr>
        <w:tc>
          <w:tcPr>
            <w:tcW w:w="435" w:type="dxa"/>
            <w:vMerge/>
            <w:textDirection w:val="btLr"/>
          </w:tcPr>
          <w:p w14:paraId="2C0C762D" w14:textId="77777777" w:rsidR="00B87E7B" w:rsidRPr="00102596" w:rsidRDefault="00B87E7B" w:rsidP="00E36AA5">
            <w:pPr>
              <w:ind w:left="113" w:right="113"/>
              <w:jc w:val="center"/>
              <w:rPr>
                <w:rFonts w:ascii="Arial" w:hAnsi="Arial" w:cs="Arial"/>
                <w:b/>
                <w:bCs/>
                <w:sz w:val="18"/>
                <w:szCs w:val="18"/>
              </w:rPr>
            </w:pPr>
          </w:p>
        </w:tc>
        <w:tc>
          <w:tcPr>
            <w:tcW w:w="7356" w:type="dxa"/>
            <w:gridSpan w:val="2"/>
          </w:tcPr>
          <w:p w14:paraId="751E5EA8" w14:textId="77777777" w:rsidR="00B87E7B" w:rsidRPr="002F73AD" w:rsidRDefault="00B87E7B" w:rsidP="00E36AA5">
            <w:pPr>
              <w:rPr>
                <w:rFonts w:eastAsiaTheme="minorEastAsia"/>
                <w:sz w:val="20"/>
                <w:szCs w:val="20"/>
              </w:rPr>
            </w:pPr>
          </w:p>
        </w:tc>
        <w:tc>
          <w:tcPr>
            <w:tcW w:w="7357" w:type="dxa"/>
            <w:gridSpan w:val="2"/>
          </w:tcPr>
          <w:p w14:paraId="5E0C8951" w14:textId="4F19CAF9" w:rsidR="00B87E7B" w:rsidRPr="002F73AD" w:rsidRDefault="00137D8B" w:rsidP="00F01FDD">
            <w:pPr>
              <w:pStyle w:val="ListParagraph"/>
              <w:numPr>
                <w:ilvl w:val="0"/>
                <w:numId w:val="11"/>
              </w:numPr>
              <w:spacing w:line="259" w:lineRule="auto"/>
              <w:rPr>
                <w:rFonts w:ascii="Arial" w:eastAsia="Arial" w:hAnsi="Arial" w:cs="Arial"/>
                <w:b/>
                <w:bCs/>
                <w:color w:val="000000" w:themeColor="text1"/>
                <w:sz w:val="20"/>
                <w:szCs w:val="20"/>
              </w:rPr>
            </w:pPr>
            <w:r w:rsidRPr="1468E298">
              <w:rPr>
                <w:rFonts w:ascii="Arial" w:eastAsia="Arial" w:hAnsi="Arial" w:cs="Arial"/>
                <w:b/>
                <w:bCs/>
                <w:color w:val="000000" w:themeColor="text1"/>
                <w:sz w:val="20"/>
                <w:szCs w:val="20"/>
              </w:rPr>
              <w:t>Engage critically with research and use evidence to critique practice.</w:t>
            </w:r>
          </w:p>
          <w:p w14:paraId="0AC5149C" w14:textId="5FA79917" w:rsidR="00B87E7B" w:rsidRPr="002F73AD" w:rsidRDefault="00137D8B" w:rsidP="00F01FDD">
            <w:pPr>
              <w:pStyle w:val="ListParagraph"/>
              <w:numPr>
                <w:ilvl w:val="0"/>
                <w:numId w:val="11"/>
              </w:numPr>
              <w:spacing w:line="259" w:lineRule="auto"/>
              <w:rPr>
                <w:rFonts w:ascii="Arial" w:eastAsia="Arial" w:hAnsi="Arial" w:cs="Arial"/>
                <w:b/>
                <w:bCs/>
                <w:color w:val="000000" w:themeColor="text1"/>
                <w:sz w:val="20"/>
                <w:szCs w:val="20"/>
              </w:rPr>
            </w:pPr>
            <w:r w:rsidRPr="1468E298">
              <w:rPr>
                <w:rFonts w:ascii="Arial" w:eastAsia="Arial" w:hAnsi="Arial" w:cs="Arial"/>
                <w:b/>
                <w:bCs/>
                <w:color w:val="000000" w:themeColor="text1"/>
                <w:sz w:val="20"/>
                <w:szCs w:val="20"/>
              </w:rPr>
              <w:t>(LH 8.7)</w:t>
            </w:r>
          </w:p>
          <w:p w14:paraId="2BEDCBA3" w14:textId="3A0128C2" w:rsidR="68D11484" w:rsidRDefault="68D11484" w:rsidP="00F01FDD">
            <w:pPr>
              <w:pStyle w:val="ListParagraph"/>
              <w:numPr>
                <w:ilvl w:val="0"/>
                <w:numId w:val="11"/>
              </w:numPr>
              <w:spacing w:line="259" w:lineRule="auto"/>
              <w:rPr>
                <w:rFonts w:ascii="Arial" w:eastAsia="Arial" w:hAnsi="Arial" w:cs="Arial"/>
                <w:b/>
                <w:bCs/>
                <w:color w:val="000000" w:themeColor="text1"/>
                <w:sz w:val="20"/>
                <w:szCs w:val="20"/>
              </w:rPr>
            </w:pPr>
            <w:r w:rsidRPr="1468E298">
              <w:rPr>
                <w:rFonts w:ascii="Arial" w:eastAsia="Arial" w:hAnsi="Arial" w:cs="Arial"/>
                <w:b/>
                <w:bCs/>
                <w:color w:val="000000" w:themeColor="text1"/>
                <w:sz w:val="20"/>
                <w:szCs w:val="20"/>
              </w:rPr>
              <w:t>Linked to Weekly Task</w:t>
            </w:r>
          </w:p>
          <w:p w14:paraId="292249B8" w14:textId="7EA2AFA5" w:rsidR="00B87E7B" w:rsidRPr="002F73AD" w:rsidRDefault="00B87E7B" w:rsidP="00137D8B">
            <w:pPr>
              <w:rPr>
                <w:rFonts w:eastAsiaTheme="minorEastAsia"/>
                <w:sz w:val="20"/>
                <w:szCs w:val="20"/>
              </w:rPr>
            </w:pPr>
          </w:p>
        </w:tc>
        <w:tc>
          <w:tcPr>
            <w:tcW w:w="435" w:type="dxa"/>
            <w:vMerge/>
          </w:tcPr>
          <w:p w14:paraId="2372E6E5" w14:textId="77777777" w:rsidR="00B87E7B" w:rsidRPr="00433A8C" w:rsidRDefault="00B87E7B" w:rsidP="00433A8C">
            <w:pPr>
              <w:rPr>
                <w:rFonts w:eastAsiaTheme="minorEastAsia"/>
                <w:sz w:val="18"/>
                <w:szCs w:val="18"/>
              </w:rPr>
            </w:pPr>
          </w:p>
        </w:tc>
      </w:tr>
      <w:tr w:rsidR="00B87E7B" w:rsidRPr="00433A8C" w14:paraId="1BA36B14" w14:textId="77777777" w:rsidTr="71064BDD">
        <w:trPr>
          <w:gridAfter w:val="1"/>
          <w:wAfter w:w="9" w:type="dxa"/>
          <w:trHeight w:val="307"/>
        </w:trPr>
        <w:tc>
          <w:tcPr>
            <w:tcW w:w="435" w:type="dxa"/>
            <w:shd w:val="clear" w:color="auto" w:fill="F8D3CC"/>
            <w:textDirection w:val="btLr"/>
          </w:tcPr>
          <w:p w14:paraId="721D3F37" w14:textId="77777777" w:rsidR="00B87E7B" w:rsidRPr="00102596" w:rsidRDefault="00B87E7B" w:rsidP="00E36AA5">
            <w:pPr>
              <w:ind w:left="113" w:right="113"/>
              <w:jc w:val="center"/>
              <w:rPr>
                <w:rFonts w:ascii="Arial" w:hAnsi="Arial" w:cs="Arial"/>
                <w:b/>
                <w:bCs/>
                <w:sz w:val="18"/>
                <w:szCs w:val="18"/>
              </w:rPr>
            </w:pPr>
          </w:p>
        </w:tc>
        <w:tc>
          <w:tcPr>
            <w:tcW w:w="7356" w:type="dxa"/>
            <w:gridSpan w:val="2"/>
          </w:tcPr>
          <w:p w14:paraId="670F1830" w14:textId="77777777" w:rsidR="00B87E7B" w:rsidRPr="002F73AD" w:rsidRDefault="00B87E7B" w:rsidP="00E36AA5">
            <w:pPr>
              <w:rPr>
                <w:rFonts w:eastAsiaTheme="minorEastAsia"/>
                <w:sz w:val="20"/>
                <w:szCs w:val="20"/>
              </w:rPr>
            </w:pPr>
          </w:p>
        </w:tc>
        <w:tc>
          <w:tcPr>
            <w:tcW w:w="7357" w:type="dxa"/>
            <w:gridSpan w:val="2"/>
          </w:tcPr>
          <w:p w14:paraId="7D53A39B" w14:textId="229F2FDB" w:rsidR="00B87E7B" w:rsidRPr="002F73AD" w:rsidRDefault="00137D8B" w:rsidP="00F01FDD">
            <w:pPr>
              <w:pStyle w:val="ListParagraph"/>
              <w:numPr>
                <w:ilvl w:val="0"/>
                <w:numId w:val="10"/>
              </w:numPr>
              <w:spacing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Discuss and analyse how to work effectively as part of a team with expert and experienced colleagues, so that individual colleagues are supported and all work in a team manner.</w:t>
            </w:r>
          </w:p>
          <w:p w14:paraId="665FCE9C" w14:textId="703E0707" w:rsidR="00B87E7B" w:rsidRPr="002F73AD" w:rsidRDefault="00137D8B" w:rsidP="00F01FDD">
            <w:pPr>
              <w:pStyle w:val="ListParagraph"/>
              <w:numPr>
                <w:ilvl w:val="0"/>
                <w:numId w:val="10"/>
              </w:numPr>
              <w:rPr>
                <w:rFonts w:ascii="Arial" w:eastAsia="Arial" w:hAnsi="Arial" w:cs="Arial"/>
                <w:b/>
                <w:bCs/>
                <w:color w:val="000000" w:themeColor="text1"/>
                <w:sz w:val="20"/>
                <w:szCs w:val="20"/>
              </w:rPr>
            </w:pPr>
            <w:r w:rsidRPr="00137D8B">
              <w:rPr>
                <w:rFonts w:ascii="Arial" w:eastAsia="Arial" w:hAnsi="Arial" w:cs="Arial"/>
                <w:b/>
                <w:bCs/>
                <w:color w:val="000000" w:themeColor="text1"/>
                <w:sz w:val="20"/>
                <w:szCs w:val="20"/>
              </w:rPr>
              <w:t>(LH 8.8)</w:t>
            </w:r>
          </w:p>
          <w:p w14:paraId="491FE957" w14:textId="2356519B" w:rsidR="00B87E7B" w:rsidRPr="002F73AD" w:rsidRDefault="00B87E7B" w:rsidP="00137D8B">
            <w:pPr>
              <w:rPr>
                <w:rFonts w:eastAsiaTheme="minorEastAsia"/>
                <w:sz w:val="20"/>
                <w:szCs w:val="20"/>
              </w:rPr>
            </w:pPr>
          </w:p>
        </w:tc>
        <w:tc>
          <w:tcPr>
            <w:tcW w:w="435" w:type="dxa"/>
            <w:shd w:val="clear" w:color="auto" w:fill="F8D3CC"/>
          </w:tcPr>
          <w:p w14:paraId="68478AC4" w14:textId="77777777" w:rsidR="00B87E7B" w:rsidRPr="00433A8C" w:rsidRDefault="00B87E7B" w:rsidP="00433A8C">
            <w:pPr>
              <w:rPr>
                <w:rFonts w:eastAsiaTheme="minorEastAsia"/>
                <w:sz w:val="18"/>
                <w:szCs w:val="18"/>
              </w:rPr>
            </w:pPr>
          </w:p>
        </w:tc>
      </w:tr>
      <w:tr w:rsidR="00B87E7B" w:rsidRPr="00433A8C" w14:paraId="1C6EFFE9" w14:textId="77777777" w:rsidTr="71064BDD">
        <w:trPr>
          <w:gridAfter w:val="1"/>
          <w:wAfter w:w="9" w:type="dxa"/>
          <w:trHeight w:val="307"/>
        </w:trPr>
        <w:tc>
          <w:tcPr>
            <w:tcW w:w="435" w:type="dxa"/>
            <w:shd w:val="clear" w:color="auto" w:fill="F8D3CC"/>
            <w:textDirection w:val="btLr"/>
          </w:tcPr>
          <w:p w14:paraId="674FAAFD" w14:textId="77777777" w:rsidR="00B87E7B" w:rsidRPr="00102596" w:rsidRDefault="00B87E7B" w:rsidP="00E36AA5">
            <w:pPr>
              <w:ind w:left="113" w:right="113"/>
              <w:jc w:val="center"/>
              <w:rPr>
                <w:rFonts w:ascii="Arial" w:hAnsi="Arial" w:cs="Arial"/>
                <w:b/>
                <w:bCs/>
                <w:sz w:val="18"/>
                <w:szCs w:val="18"/>
              </w:rPr>
            </w:pPr>
          </w:p>
        </w:tc>
        <w:tc>
          <w:tcPr>
            <w:tcW w:w="7356" w:type="dxa"/>
            <w:gridSpan w:val="2"/>
          </w:tcPr>
          <w:p w14:paraId="765FAC1C" w14:textId="77777777" w:rsidR="00B87E7B" w:rsidRPr="002F73AD" w:rsidRDefault="00B87E7B" w:rsidP="00E36AA5">
            <w:pPr>
              <w:rPr>
                <w:rFonts w:eastAsiaTheme="minorEastAsia"/>
                <w:sz w:val="20"/>
                <w:szCs w:val="20"/>
              </w:rPr>
            </w:pPr>
          </w:p>
        </w:tc>
        <w:tc>
          <w:tcPr>
            <w:tcW w:w="7357" w:type="dxa"/>
            <w:gridSpan w:val="2"/>
          </w:tcPr>
          <w:p w14:paraId="25519B14" w14:textId="79C0B563" w:rsidR="00B87E7B" w:rsidRPr="002F73AD" w:rsidRDefault="00137D8B" w:rsidP="00F01FDD">
            <w:pPr>
              <w:pStyle w:val="ListParagraph"/>
              <w:numPr>
                <w:ilvl w:val="0"/>
                <w:numId w:val="9"/>
              </w:numPr>
              <w:spacing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Observe and reflect on how experienced colleagues proactively communicate with carers and parents and make effective use of parents’ evenings to engage parents and carers in their children’s schooling and deconstructing this approach.</w:t>
            </w:r>
          </w:p>
          <w:p w14:paraId="1F2EF6C9" w14:textId="32151055" w:rsidR="00B87E7B" w:rsidRPr="002F73AD" w:rsidRDefault="00137D8B" w:rsidP="00F01FDD">
            <w:pPr>
              <w:pStyle w:val="ListParagraph"/>
              <w:numPr>
                <w:ilvl w:val="0"/>
                <w:numId w:val="9"/>
              </w:numPr>
              <w:rPr>
                <w:rFonts w:ascii="Arial" w:eastAsia="Arial" w:hAnsi="Arial" w:cs="Arial"/>
                <w:b/>
                <w:bCs/>
                <w:color w:val="000000" w:themeColor="text1"/>
                <w:sz w:val="20"/>
                <w:szCs w:val="20"/>
              </w:rPr>
            </w:pPr>
            <w:r w:rsidRPr="00137D8B">
              <w:rPr>
                <w:rFonts w:ascii="Arial" w:eastAsia="Arial" w:hAnsi="Arial" w:cs="Arial"/>
                <w:b/>
                <w:bCs/>
                <w:color w:val="000000" w:themeColor="text1"/>
                <w:sz w:val="20"/>
                <w:szCs w:val="20"/>
              </w:rPr>
              <w:t>(LH 8.9</w:t>
            </w:r>
          </w:p>
          <w:p w14:paraId="4F5AA635" w14:textId="4627ADBF" w:rsidR="00B87E7B" w:rsidRPr="002F73AD" w:rsidRDefault="00B87E7B" w:rsidP="00137D8B">
            <w:pPr>
              <w:rPr>
                <w:rFonts w:eastAsiaTheme="minorEastAsia"/>
                <w:sz w:val="20"/>
                <w:szCs w:val="20"/>
              </w:rPr>
            </w:pPr>
          </w:p>
        </w:tc>
        <w:tc>
          <w:tcPr>
            <w:tcW w:w="435" w:type="dxa"/>
            <w:shd w:val="clear" w:color="auto" w:fill="F8D3CC"/>
          </w:tcPr>
          <w:p w14:paraId="63A718CB" w14:textId="77777777" w:rsidR="00B87E7B" w:rsidRPr="00433A8C" w:rsidRDefault="00B87E7B" w:rsidP="00433A8C">
            <w:pPr>
              <w:rPr>
                <w:rFonts w:eastAsiaTheme="minorEastAsia"/>
                <w:sz w:val="18"/>
                <w:szCs w:val="18"/>
              </w:rPr>
            </w:pPr>
          </w:p>
        </w:tc>
      </w:tr>
      <w:tr w:rsidR="00B87E7B" w:rsidRPr="00433A8C" w14:paraId="68ACFAF8" w14:textId="77777777" w:rsidTr="71064BDD">
        <w:trPr>
          <w:gridAfter w:val="1"/>
          <w:wAfter w:w="9" w:type="dxa"/>
          <w:trHeight w:val="307"/>
        </w:trPr>
        <w:tc>
          <w:tcPr>
            <w:tcW w:w="435" w:type="dxa"/>
            <w:shd w:val="clear" w:color="auto" w:fill="F8D3CC"/>
            <w:textDirection w:val="btLr"/>
          </w:tcPr>
          <w:p w14:paraId="695C5127" w14:textId="77777777" w:rsidR="00B87E7B" w:rsidRPr="00102596" w:rsidRDefault="00B87E7B" w:rsidP="00E36AA5">
            <w:pPr>
              <w:ind w:left="113" w:right="113"/>
              <w:jc w:val="center"/>
              <w:rPr>
                <w:rFonts w:ascii="Arial" w:hAnsi="Arial" w:cs="Arial"/>
                <w:b/>
                <w:bCs/>
                <w:sz w:val="18"/>
                <w:szCs w:val="18"/>
              </w:rPr>
            </w:pPr>
          </w:p>
        </w:tc>
        <w:tc>
          <w:tcPr>
            <w:tcW w:w="7356" w:type="dxa"/>
            <w:gridSpan w:val="2"/>
          </w:tcPr>
          <w:p w14:paraId="15A23843" w14:textId="77777777" w:rsidR="00B87E7B" w:rsidRPr="002F73AD" w:rsidRDefault="00B87E7B" w:rsidP="00E36AA5">
            <w:pPr>
              <w:rPr>
                <w:rFonts w:eastAsiaTheme="minorEastAsia"/>
                <w:sz w:val="20"/>
                <w:szCs w:val="20"/>
              </w:rPr>
            </w:pPr>
          </w:p>
        </w:tc>
        <w:tc>
          <w:tcPr>
            <w:tcW w:w="7357" w:type="dxa"/>
            <w:gridSpan w:val="2"/>
          </w:tcPr>
          <w:p w14:paraId="04F1666D" w14:textId="22D067B3" w:rsidR="00B87E7B" w:rsidRPr="002F73AD" w:rsidRDefault="00137D8B" w:rsidP="00F01FDD">
            <w:pPr>
              <w:pStyle w:val="ListParagraph"/>
              <w:numPr>
                <w:ilvl w:val="0"/>
                <w:numId w:val="8"/>
              </w:numPr>
              <w:spacing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Work closely with the SENCO and other professionals supporting pupils with additional needs, including how to make explicit links between interventions delivered outside of lessons with classroom teaching.</w:t>
            </w:r>
            <w:r w:rsidRPr="00137D8B">
              <w:rPr>
                <w:rFonts w:ascii="Arial" w:eastAsia="Arial" w:hAnsi="Arial" w:cs="Arial"/>
                <w:b/>
                <w:bCs/>
                <w:color w:val="000000" w:themeColor="text1"/>
                <w:sz w:val="20"/>
                <w:szCs w:val="20"/>
              </w:rPr>
              <w:t xml:space="preserve"> </w:t>
            </w:r>
          </w:p>
          <w:p w14:paraId="23266D9D" w14:textId="12677F86" w:rsidR="00B87E7B" w:rsidRPr="002F73AD" w:rsidRDefault="00137D8B" w:rsidP="00F01FDD">
            <w:pPr>
              <w:pStyle w:val="ListParagraph"/>
              <w:numPr>
                <w:ilvl w:val="0"/>
                <w:numId w:val="8"/>
              </w:numPr>
              <w:rPr>
                <w:rFonts w:ascii="Arial" w:eastAsia="Arial" w:hAnsi="Arial" w:cs="Arial"/>
                <w:b/>
                <w:bCs/>
                <w:color w:val="000000" w:themeColor="text1"/>
                <w:sz w:val="20"/>
                <w:szCs w:val="20"/>
              </w:rPr>
            </w:pPr>
            <w:r w:rsidRPr="00137D8B">
              <w:rPr>
                <w:rFonts w:ascii="Arial" w:eastAsia="Arial" w:hAnsi="Arial" w:cs="Arial"/>
                <w:b/>
                <w:bCs/>
                <w:color w:val="000000" w:themeColor="text1"/>
                <w:sz w:val="20"/>
                <w:szCs w:val="20"/>
              </w:rPr>
              <w:t>(LH 8.10)</w:t>
            </w:r>
          </w:p>
          <w:p w14:paraId="0B5515D2" w14:textId="7C463970" w:rsidR="00B87E7B" w:rsidRPr="002F73AD" w:rsidRDefault="00B87E7B" w:rsidP="00137D8B">
            <w:pPr>
              <w:rPr>
                <w:rFonts w:eastAsiaTheme="minorEastAsia"/>
                <w:sz w:val="20"/>
                <w:szCs w:val="20"/>
              </w:rPr>
            </w:pPr>
          </w:p>
        </w:tc>
        <w:tc>
          <w:tcPr>
            <w:tcW w:w="435" w:type="dxa"/>
            <w:shd w:val="clear" w:color="auto" w:fill="F8D3CC"/>
          </w:tcPr>
          <w:p w14:paraId="5A32C499" w14:textId="77777777" w:rsidR="00B87E7B" w:rsidRPr="00433A8C" w:rsidRDefault="00B87E7B" w:rsidP="00433A8C">
            <w:pPr>
              <w:rPr>
                <w:rFonts w:eastAsiaTheme="minorEastAsia"/>
                <w:sz w:val="18"/>
                <w:szCs w:val="18"/>
              </w:rPr>
            </w:pPr>
          </w:p>
        </w:tc>
      </w:tr>
      <w:tr w:rsidR="00137D8B" w14:paraId="12C0E405" w14:textId="77777777" w:rsidTr="71064BDD">
        <w:trPr>
          <w:gridAfter w:val="1"/>
          <w:wAfter w:w="9" w:type="dxa"/>
          <w:trHeight w:val="307"/>
        </w:trPr>
        <w:tc>
          <w:tcPr>
            <w:tcW w:w="435" w:type="dxa"/>
            <w:shd w:val="clear" w:color="auto" w:fill="F8D3CC"/>
            <w:textDirection w:val="btLr"/>
          </w:tcPr>
          <w:p w14:paraId="23DFB934" w14:textId="6B3C4EB4" w:rsidR="00137D8B" w:rsidRDefault="00137D8B" w:rsidP="00137D8B">
            <w:pPr>
              <w:jc w:val="center"/>
              <w:rPr>
                <w:rFonts w:ascii="Arial" w:hAnsi="Arial" w:cs="Arial"/>
                <w:b/>
                <w:bCs/>
                <w:sz w:val="18"/>
                <w:szCs w:val="18"/>
              </w:rPr>
            </w:pPr>
          </w:p>
        </w:tc>
        <w:tc>
          <w:tcPr>
            <w:tcW w:w="7356" w:type="dxa"/>
            <w:gridSpan w:val="2"/>
          </w:tcPr>
          <w:p w14:paraId="1B21D796" w14:textId="1C286F7C" w:rsidR="00137D8B" w:rsidRDefault="00137D8B" w:rsidP="00137D8B">
            <w:pPr>
              <w:rPr>
                <w:rFonts w:eastAsiaTheme="minorEastAsia"/>
                <w:sz w:val="20"/>
                <w:szCs w:val="20"/>
              </w:rPr>
            </w:pPr>
          </w:p>
        </w:tc>
        <w:tc>
          <w:tcPr>
            <w:tcW w:w="7357" w:type="dxa"/>
            <w:gridSpan w:val="2"/>
          </w:tcPr>
          <w:p w14:paraId="4BCEBD62" w14:textId="6671ABDD" w:rsidR="00137D8B" w:rsidRDefault="00137D8B" w:rsidP="00F01FDD">
            <w:pPr>
              <w:pStyle w:val="ListParagraph"/>
              <w:numPr>
                <w:ilvl w:val="0"/>
                <w:numId w:val="8"/>
              </w:numPr>
              <w:spacing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Discuss with mentor and expert colleagues how to share the intended lesson outcomes with teaching assistants ahead of lessons.  And reflect on how they can build effective relationships with support staff.</w:t>
            </w:r>
          </w:p>
          <w:p w14:paraId="0E82211F" w14:textId="7A0DFEF6" w:rsidR="00137D8B" w:rsidRDefault="00137D8B" w:rsidP="00F01FDD">
            <w:pPr>
              <w:pStyle w:val="ListParagraph"/>
              <w:numPr>
                <w:ilvl w:val="0"/>
                <w:numId w:val="8"/>
              </w:numPr>
              <w:spacing w:line="259" w:lineRule="auto"/>
              <w:rPr>
                <w:rFonts w:ascii="Arial" w:eastAsia="Arial" w:hAnsi="Arial" w:cs="Arial"/>
                <w:color w:val="000000" w:themeColor="text1"/>
                <w:sz w:val="20"/>
                <w:szCs w:val="20"/>
              </w:rPr>
            </w:pPr>
            <w:r w:rsidRPr="00137D8B">
              <w:rPr>
                <w:rFonts w:ascii="Arial" w:eastAsia="Arial" w:hAnsi="Arial" w:cs="Arial"/>
                <w:b/>
                <w:bCs/>
                <w:color w:val="000000" w:themeColor="text1"/>
                <w:sz w:val="20"/>
                <w:szCs w:val="20"/>
              </w:rPr>
              <w:t>(LH 8.11)</w:t>
            </w:r>
          </w:p>
          <w:p w14:paraId="26A1D450" w14:textId="2A5ACEDF" w:rsidR="00137D8B" w:rsidRDefault="00137D8B" w:rsidP="00137D8B">
            <w:pPr>
              <w:spacing w:line="259" w:lineRule="auto"/>
              <w:rPr>
                <w:rFonts w:ascii="Arial" w:eastAsia="Arial" w:hAnsi="Arial" w:cs="Arial"/>
                <w:color w:val="000000" w:themeColor="text1"/>
                <w:sz w:val="20"/>
                <w:szCs w:val="20"/>
              </w:rPr>
            </w:pPr>
          </w:p>
        </w:tc>
        <w:tc>
          <w:tcPr>
            <w:tcW w:w="435" w:type="dxa"/>
            <w:shd w:val="clear" w:color="auto" w:fill="F8D3CC"/>
          </w:tcPr>
          <w:p w14:paraId="39CB1752" w14:textId="5955C46C" w:rsidR="00137D8B" w:rsidRDefault="00137D8B" w:rsidP="00137D8B">
            <w:pPr>
              <w:rPr>
                <w:rFonts w:eastAsiaTheme="minorEastAsia"/>
                <w:sz w:val="18"/>
                <w:szCs w:val="18"/>
              </w:rPr>
            </w:pPr>
          </w:p>
        </w:tc>
      </w:tr>
      <w:tr w:rsidR="00137D8B" w14:paraId="14BF1448" w14:textId="77777777" w:rsidTr="71064BDD">
        <w:trPr>
          <w:gridAfter w:val="1"/>
          <w:wAfter w:w="9" w:type="dxa"/>
          <w:trHeight w:val="307"/>
        </w:trPr>
        <w:tc>
          <w:tcPr>
            <w:tcW w:w="435" w:type="dxa"/>
            <w:shd w:val="clear" w:color="auto" w:fill="F8D3CC"/>
            <w:textDirection w:val="btLr"/>
          </w:tcPr>
          <w:p w14:paraId="6B2C6AC2" w14:textId="776C1812" w:rsidR="00137D8B" w:rsidRDefault="00137D8B" w:rsidP="00137D8B">
            <w:pPr>
              <w:jc w:val="center"/>
              <w:rPr>
                <w:rFonts w:ascii="Arial" w:hAnsi="Arial" w:cs="Arial"/>
                <w:b/>
                <w:bCs/>
                <w:sz w:val="18"/>
                <w:szCs w:val="18"/>
              </w:rPr>
            </w:pPr>
          </w:p>
        </w:tc>
        <w:tc>
          <w:tcPr>
            <w:tcW w:w="7356" w:type="dxa"/>
            <w:gridSpan w:val="2"/>
          </w:tcPr>
          <w:p w14:paraId="24EE347B" w14:textId="0831D085" w:rsidR="00137D8B" w:rsidRDefault="00137D8B" w:rsidP="00137D8B">
            <w:pPr>
              <w:rPr>
                <w:rFonts w:eastAsiaTheme="minorEastAsia"/>
                <w:sz w:val="20"/>
                <w:szCs w:val="20"/>
              </w:rPr>
            </w:pPr>
          </w:p>
        </w:tc>
        <w:tc>
          <w:tcPr>
            <w:tcW w:w="7357" w:type="dxa"/>
            <w:gridSpan w:val="2"/>
          </w:tcPr>
          <w:p w14:paraId="5881F73A" w14:textId="5F6C214E" w:rsidR="00137D8B" w:rsidRDefault="00137D8B" w:rsidP="00F01FDD">
            <w:pPr>
              <w:pStyle w:val="ListParagraph"/>
              <w:numPr>
                <w:ilvl w:val="0"/>
                <w:numId w:val="8"/>
              </w:numPr>
              <w:spacing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Students will receive clear, consistent and effective mentoring in how to ensure that support provided by teaching assistants in lessons is additional to, rather than a replacement for, support from the teacher.</w:t>
            </w:r>
          </w:p>
          <w:p w14:paraId="27AB2D5E" w14:textId="22AD5156" w:rsidR="00137D8B" w:rsidRDefault="00137D8B" w:rsidP="00F01FDD">
            <w:pPr>
              <w:pStyle w:val="ListParagraph"/>
              <w:numPr>
                <w:ilvl w:val="0"/>
                <w:numId w:val="8"/>
              </w:numPr>
              <w:spacing w:line="259" w:lineRule="auto"/>
              <w:rPr>
                <w:rFonts w:ascii="Arial" w:eastAsia="Arial" w:hAnsi="Arial" w:cs="Arial"/>
                <w:color w:val="000000" w:themeColor="text1"/>
                <w:sz w:val="20"/>
                <w:szCs w:val="20"/>
              </w:rPr>
            </w:pPr>
            <w:r w:rsidRPr="00137D8B">
              <w:rPr>
                <w:rFonts w:ascii="Arial" w:eastAsia="Arial" w:hAnsi="Arial" w:cs="Arial"/>
                <w:b/>
                <w:bCs/>
                <w:color w:val="000000" w:themeColor="text1"/>
                <w:sz w:val="20"/>
                <w:szCs w:val="20"/>
              </w:rPr>
              <w:t>(LH 8.12)</w:t>
            </w:r>
          </w:p>
          <w:p w14:paraId="30C72E3E" w14:textId="38DA03D9" w:rsidR="00137D8B" w:rsidRDefault="00137D8B" w:rsidP="00137D8B">
            <w:pPr>
              <w:spacing w:line="259" w:lineRule="auto"/>
              <w:rPr>
                <w:rFonts w:ascii="Arial" w:eastAsia="Arial" w:hAnsi="Arial" w:cs="Arial"/>
                <w:color w:val="000000" w:themeColor="text1"/>
                <w:sz w:val="20"/>
                <w:szCs w:val="20"/>
              </w:rPr>
            </w:pPr>
          </w:p>
        </w:tc>
        <w:tc>
          <w:tcPr>
            <w:tcW w:w="435" w:type="dxa"/>
            <w:shd w:val="clear" w:color="auto" w:fill="F8D3CC"/>
          </w:tcPr>
          <w:p w14:paraId="17DACE04" w14:textId="7F9EA72F" w:rsidR="00137D8B" w:rsidRDefault="00137D8B" w:rsidP="00137D8B">
            <w:pPr>
              <w:rPr>
                <w:rFonts w:eastAsiaTheme="minorEastAsia"/>
                <w:sz w:val="18"/>
                <w:szCs w:val="18"/>
              </w:rPr>
            </w:pPr>
          </w:p>
        </w:tc>
      </w:tr>
      <w:tr w:rsidR="00137D8B" w14:paraId="658FF5B8" w14:textId="77777777" w:rsidTr="71064BDD">
        <w:trPr>
          <w:gridAfter w:val="1"/>
          <w:wAfter w:w="9" w:type="dxa"/>
          <w:trHeight w:val="307"/>
        </w:trPr>
        <w:tc>
          <w:tcPr>
            <w:tcW w:w="435" w:type="dxa"/>
            <w:shd w:val="clear" w:color="auto" w:fill="F8D3CC"/>
            <w:textDirection w:val="btLr"/>
          </w:tcPr>
          <w:p w14:paraId="7B89F1C1" w14:textId="1D3A2A07" w:rsidR="00137D8B" w:rsidRDefault="00137D8B" w:rsidP="00137D8B">
            <w:pPr>
              <w:jc w:val="center"/>
              <w:rPr>
                <w:rFonts w:ascii="Arial" w:hAnsi="Arial" w:cs="Arial"/>
                <w:b/>
                <w:bCs/>
                <w:sz w:val="18"/>
                <w:szCs w:val="18"/>
              </w:rPr>
            </w:pPr>
          </w:p>
        </w:tc>
        <w:tc>
          <w:tcPr>
            <w:tcW w:w="7356" w:type="dxa"/>
            <w:gridSpan w:val="2"/>
          </w:tcPr>
          <w:p w14:paraId="022E169E" w14:textId="6BBF3370" w:rsidR="00137D8B" w:rsidRDefault="00137D8B" w:rsidP="00137D8B">
            <w:pPr>
              <w:rPr>
                <w:rFonts w:eastAsiaTheme="minorEastAsia"/>
                <w:sz w:val="20"/>
                <w:szCs w:val="20"/>
              </w:rPr>
            </w:pPr>
          </w:p>
        </w:tc>
        <w:tc>
          <w:tcPr>
            <w:tcW w:w="7357" w:type="dxa"/>
            <w:gridSpan w:val="2"/>
          </w:tcPr>
          <w:p w14:paraId="69807039" w14:textId="165CFA62" w:rsidR="00137D8B" w:rsidRDefault="00137D8B" w:rsidP="00F01FDD">
            <w:pPr>
              <w:pStyle w:val="ListParagraph"/>
              <w:numPr>
                <w:ilvl w:val="0"/>
                <w:numId w:val="8"/>
              </w:numPr>
              <w:spacing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Contributing positively to the wider school culture and developing a feeling of shared responsibility for improving the lives of all pupils within the school (e.g., by supporting expert colleagues with their pastoral responsibilities, such as careers advice).</w:t>
            </w:r>
          </w:p>
          <w:p w14:paraId="304F3E5D" w14:textId="08CFFF89" w:rsidR="00137D8B" w:rsidRDefault="00137D8B" w:rsidP="00F01FDD">
            <w:pPr>
              <w:pStyle w:val="ListParagraph"/>
              <w:numPr>
                <w:ilvl w:val="0"/>
                <w:numId w:val="8"/>
              </w:numPr>
              <w:spacing w:line="259" w:lineRule="auto"/>
              <w:rPr>
                <w:rFonts w:ascii="Arial" w:eastAsia="Arial" w:hAnsi="Arial" w:cs="Arial"/>
                <w:color w:val="000000" w:themeColor="text1"/>
                <w:sz w:val="20"/>
                <w:szCs w:val="20"/>
              </w:rPr>
            </w:pPr>
            <w:r w:rsidRPr="00137D8B">
              <w:rPr>
                <w:rFonts w:ascii="Arial" w:eastAsia="Arial" w:hAnsi="Arial" w:cs="Arial"/>
                <w:b/>
                <w:bCs/>
                <w:color w:val="000000" w:themeColor="text1"/>
                <w:sz w:val="20"/>
                <w:szCs w:val="20"/>
              </w:rPr>
              <w:t>(LH 8.13)</w:t>
            </w:r>
          </w:p>
          <w:p w14:paraId="728C5A83" w14:textId="450D8C95" w:rsidR="00137D8B" w:rsidRDefault="00137D8B" w:rsidP="00137D8B">
            <w:pPr>
              <w:spacing w:line="259" w:lineRule="auto"/>
              <w:rPr>
                <w:rFonts w:ascii="Arial" w:eastAsia="Arial" w:hAnsi="Arial" w:cs="Arial"/>
                <w:color w:val="000000" w:themeColor="text1"/>
                <w:sz w:val="20"/>
                <w:szCs w:val="20"/>
              </w:rPr>
            </w:pPr>
          </w:p>
        </w:tc>
        <w:tc>
          <w:tcPr>
            <w:tcW w:w="435" w:type="dxa"/>
            <w:shd w:val="clear" w:color="auto" w:fill="F8D3CC"/>
          </w:tcPr>
          <w:p w14:paraId="732EFBE7" w14:textId="65202E52" w:rsidR="00137D8B" w:rsidRDefault="00137D8B" w:rsidP="00137D8B">
            <w:pPr>
              <w:rPr>
                <w:rFonts w:eastAsiaTheme="minorEastAsia"/>
                <w:sz w:val="18"/>
                <w:szCs w:val="18"/>
              </w:rPr>
            </w:pPr>
          </w:p>
        </w:tc>
      </w:tr>
      <w:tr w:rsidR="00137D8B" w14:paraId="02F6AF54" w14:textId="77777777" w:rsidTr="71064BDD">
        <w:trPr>
          <w:gridAfter w:val="1"/>
          <w:wAfter w:w="9" w:type="dxa"/>
          <w:trHeight w:val="307"/>
        </w:trPr>
        <w:tc>
          <w:tcPr>
            <w:tcW w:w="435" w:type="dxa"/>
            <w:shd w:val="clear" w:color="auto" w:fill="F8D3CC"/>
            <w:textDirection w:val="btLr"/>
          </w:tcPr>
          <w:p w14:paraId="3009E7E8" w14:textId="2BC1EE33" w:rsidR="00137D8B" w:rsidRDefault="00137D8B" w:rsidP="00137D8B">
            <w:pPr>
              <w:jc w:val="center"/>
              <w:rPr>
                <w:rFonts w:ascii="Arial" w:hAnsi="Arial" w:cs="Arial"/>
                <w:b/>
                <w:bCs/>
                <w:sz w:val="18"/>
                <w:szCs w:val="18"/>
              </w:rPr>
            </w:pPr>
          </w:p>
        </w:tc>
        <w:tc>
          <w:tcPr>
            <w:tcW w:w="7356" w:type="dxa"/>
            <w:gridSpan w:val="2"/>
          </w:tcPr>
          <w:p w14:paraId="02086325" w14:textId="29784521" w:rsidR="00137D8B" w:rsidRDefault="00137D8B" w:rsidP="00137D8B">
            <w:pPr>
              <w:rPr>
                <w:rFonts w:eastAsiaTheme="minorEastAsia"/>
                <w:sz w:val="20"/>
                <w:szCs w:val="20"/>
              </w:rPr>
            </w:pPr>
          </w:p>
        </w:tc>
        <w:tc>
          <w:tcPr>
            <w:tcW w:w="7357" w:type="dxa"/>
            <w:gridSpan w:val="2"/>
          </w:tcPr>
          <w:p w14:paraId="4DFB483E" w14:textId="554F433C" w:rsidR="00137D8B" w:rsidRDefault="00137D8B" w:rsidP="00F01FDD">
            <w:pPr>
              <w:pStyle w:val="ListParagraph"/>
              <w:numPr>
                <w:ilvl w:val="0"/>
                <w:numId w:val="8"/>
              </w:numPr>
              <w:spacing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Knowing who to contact with any safeguarding concerns and having a clear understanding of what sorts of behaviour, disclosures and incidents to report.</w:t>
            </w:r>
          </w:p>
          <w:p w14:paraId="6DC9087E" w14:textId="3DABD89A" w:rsidR="00137D8B" w:rsidRDefault="00137D8B" w:rsidP="00F01FDD">
            <w:pPr>
              <w:pStyle w:val="ListParagraph"/>
              <w:numPr>
                <w:ilvl w:val="0"/>
                <w:numId w:val="8"/>
              </w:numPr>
              <w:spacing w:line="259" w:lineRule="auto"/>
              <w:rPr>
                <w:rFonts w:ascii="Arial" w:eastAsia="Arial" w:hAnsi="Arial" w:cs="Arial"/>
                <w:color w:val="000000" w:themeColor="text1"/>
                <w:sz w:val="20"/>
                <w:szCs w:val="20"/>
              </w:rPr>
            </w:pPr>
            <w:r w:rsidRPr="00137D8B">
              <w:rPr>
                <w:rFonts w:ascii="Arial" w:eastAsia="Arial" w:hAnsi="Arial" w:cs="Arial"/>
                <w:b/>
                <w:bCs/>
                <w:color w:val="000000" w:themeColor="text1"/>
                <w:sz w:val="20"/>
                <w:szCs w:val="20"/>
              </w:rPr>
              <w:t>(LH 8.14)</w:t>
            </w:r>
          </w:p>
          <w:p w14:paraId="21206862" w14:textId="35322A53" w:rsidR="00137D8B" w:rsidRDefault="00137D8B" w:rsidP="00137D8B">
            <w:pPr>
              <w:spacing w:line="259" w:lineRule="auto"/>
              <w:rPr>
                <w:rFonts w:ascii="Arial" w:eastAsia="Arial" w:hAnsi="Arial" w:cs="Arial"/>
                <w:color w:val="000000" w:themeColor="text1"/>
                <w:sz w:val="20"/>
                <w:szCs w:val="20"/>
              </w:rPr>
            </w:pPr>
          </w:p>
        </w:tc>
        <w:tc>
          <w:tcPr>
            <w:tcW w:w="435" w:type="dxa"/>
            <w:shd w:val="clear" w:color="auto" w:fill="F8D3CC"/>
          </w:tcPr>
          <w:p w14:paraId="0F6F5687" w14:textId="02140C0E" w:rsidR="00137D8B" w:rsidRDefault="00137D8B" w:rsidP="00137D8B">
            <w:pPr>
              <w:rPr>
                <w:rFonts w:eastAsiaTheme="minorEastAsia"/>
                <w:sz w:val="18"/>
                <w:szCs w:val="18"/>
              </w:rPr>
            </w:pPr>
          </w:p>
        </w:tc>
      </w:tr>
      <w:tr w:rsidR="00137D8B" w14:paraId="7F4F5D65" w14:textId="77777777" w:rsidTr="71064BDD">
        <w:trPr>
          <w:gridAfter w:val="1"/>
          <w:wAfter w:w="9" w:type="dxa"/>
          <w:trHeight w:val="307"/>
        </w:trPr>
        <w:tc>
          <w:tcPr>
            <w:tcW w:w="435" w:type="dxa"/>
            <w:shd w:val="clear" w:color="auto" w:fill="F8D3CC"/>
            <w:textDirection w:val="btLr"/>
          </w:tcPr>
          <w:p w14:paraId="5D5ACB05" w14:textId="15186F6E" w:rsidR="00137D8B" w:rsidRDefault="00137D8B" w:rsidP="00137D8B">
            <w:pPr>
              <w:jc w:val="center"/>
              <w:rPr>
                <w:rFonts w:ascii="Arial" w:hAnsi="Arial" w:cs="Arial"/>
                <w:b/>
                <w:bCs/>
                <w:sz w:val="18"/>
                <w:szCs w:val="18"/>
              </w:rPr>
            </w:pPr>
          </w:p>
        </w:tc>
        <w:tc>
          <w:tcPr>
            <w:tcW w:w="7356" w:type="dxa"/>
            <w:gridSpan w:val="2"/>
          </w:tcPr>
          <w:p w14:paraId="1BD8B049" w14:textId="61F284A1" w:rsidR="00137D8B" w:rsidRDefault="00137D8B" w:rsidP="00137D8B">
            <w:pPr>
              <w:rPr>
                <w:rFonts w:eastAsiaTheme="minorEastAsia"/>
                <w:sz w:val="20"/>
                <w:szCs w:val="20"/>
              </w:rPr>
            </w:pPr>
          </w:p>
        </w:tc>
        <w:tc>
          <w:tcPr>
            <w:tcW w:w="7357" w:type="dxa"/>
            <w:gridSpan w:val="2"/>
          </w:tcPr>
          <w:p w14:paraId="085AEA47" w14:textId="37BE5EDE" w:rsidR="00137D8B" w:rsidRDefault="00137D8B" w:rsidP="00F01FDD">
            <w:pPr>
              <w:pStyle w:val="ListParagraph"/>
              <w:numPr>
                <w:ilvl w:val="0"/>
                <w:numId w:val="8"/>
              </w:numPr>
              <w:spacing w:line="259" w:lineRule="auto"/>
              <w:rPr>
                <w:rFonts w:ascii="Arial" w:eastAsia="Arial" w:hAnsi="Arial" w:cs="Arial"/>
                <w:b/>
                <w:bCs/>
                <w:color w:val="000000" w:themeColor="text1"/>
                <w:sz w:val="20"/>
                <w:szCs w:val="20"/>
              </w:rPr>
            </w:pPr>
            <w:r w:rsidRPr="00137D8B">
              <w:rPr>
                <w:rFonts w:ascii="Arial" w:eastAsia="Arial" w:hAnsi="Arial" w:cs="Arial"/>
                <w:color w:val="000000" w:themeColor="text1"/>
                <w:sz w:val="20"/>
                <w:szCs w:val="20"/>
              </w:rPr>
              <w:t xml:space="preserve">Deploy support staff effectively so that they benefit the emotional, social and academic progress of the pupils. </w:t>
            </w:r>
          </w:p>
          <w:p w14:paraId="47756CDB" w14:textId="50E6B637" w:rsidR="00137D8B" w:rsidRDefault="00137D8B" w:rsidP="00F01FDD">
            <w:pPr>
              <w:pStyle w:val="ListParagraph"/>
              <w:numPr>
                <w:ilvl w:val="0"/>
                <w:numId w:val="8"/>
              </w:numPr>
              <w:spacing w:line="259" w:lineRule="auto"/>
              <w:rPr>
                <w:rFonts w:ascii="Arial" w:eastAsia="Arial" w:hAnsi="Arial" w:cs="Arial"/>
                <w:b/>
                <w:bCs/>
                <w:color w:val="000000" w:themeColor="text1"/>
                <w:sz w:val="20"/>
                <w:szCs w:val="20"/>
              </w:rPr>
            </w:pPr>
            <w:r w:rsidRPr="00137D8B">
              <w:rPr>
                <w:rFonts w:ascii="Arial" w:eastAsia="Arial" w:hAnsi="Arial" w:cs="Arial"/>
                <w:color w:val="000000" w:themeColor="text1"/>
                <w:sz w:val="20"/>
                <w:szCs w:val="20"/>
              </w:rPr>
              <w:t>(</w:t>
            </w:r>
            <w:r w:rsidRPr="00137D8B">
              <w:rPr>
                <w:rFonts w:ascii="Arial" w:eastAsia="Arial" w:hAnsi="Arial" w:cs="Arial"/>
                <w:b/>
                <w:bCs/>
                <w:color w:val="000000" w:themeColor="text1"/>
                <w:sz w:val="20"/>
                <w:szCs w:val="20"/>
              </w:rPr>
              <w:t>LH 8.15)</w:t>
            </w:r>
          </w:p>
          <w:p w14:paraId="4F3F6C51" w14:textId="09F45800" w:rsidR="00137D8B" w:rsidRDefault="00137D8B" w:rsidP="00137D8B">
            <w:pPr>
              <w:spacing w:line="259" w:lineRule="auto"/>
              <w:rPr>
                <w:rFonts w:ascii="Arial" w:eastAsia="Arial" w:hAnsi="Arial" w:cs="Arial"/>
                <w:b/>
                <w:bCs/>
                <w:color w:val="000000" w:themeColor="text1"/>
                <w:sz w:val="20"/>
                <w:szCs w:val="20"/>
              </w:rPr>
            </w:pPr>
          </w:p>
        </w:tc>
        <w:tc>
          <w:tcPr>
            <w:tcW w:w="435" w:type="dxa"/>
            <w:shd w:val="clear" w:color="auto" w:fill="F8D3CC"/>
          </w:tcPr>
          <w:p w14:paraId="6AA1FD9C" w14:textId="2DF055F8" w:rsidR="00137D8B" w:rsidRDefault="00137D8B" w:rsidP="00137D8B">
            <w:pPr>
              <w:rPr>
                <w:rFonts w:eastAsiaTheme="minorEastAsia"/>
                <w:sz w:val="18"/>
                <w:szCs w:val="18"/>
              </w:rPr>
            </w:pPr>
          </w:p>
        </w:tc>
      </w:tr>
      <w:tr w:rsidR="00137D8B" w14:paraId="4299CE67" w14:textId="77777777" w:rsidTr="71064BDD">
        <w:trPr>
          <w:gridAfter w:val="1"/>
          <w:wAfter w:w="9" w:type="dxa"/>
          <w:trHeight w:val="307"/>
        </w:trPr>
        <w:tc>
          <w:tcPr>
            <w:tcW w:w="435" w:type="dxa"/>
            <w:shd w:val="clear" w:color="auto" w:fill="F8D3CC"/>
            <w:textDirection w:val="btLr"/>
          </w:tcPr>
          <w:p w14:paraId="3532836A" w14:textId="79B4C51C" w:rsidR="00137D8B" w:rsidRDefault="00137D8B" w:rsidP="00137D8B">
            <w:pPr>
              <w:jc w:val="center"/>
              <w:rPr>
                <w:rFonts w:ascii="Arial" w:hAnsi="Arial" w:cs="Arial"/>
                <w:b/>
                <w:bCs/>
                <w:sz w:val="18"/>
                <w:szCs w:val="18"/>
              </w:rPr>
            </w:pPr>
          </w:p>
        </w:tc>
        <w:tc>
          <w:tcPr>
            <w:tcW w:w="7356" w:type="dxa"/>
            <w:gridSpan w:val="2"/>
          </w:tcPr>
          <w:p w14:paraId="0E94F0AA" w14:textId="742050B2" w:rsidR="00137D8B" w:rsidRDefault="00137D8B" w:rsidP="00137D8B">
            <w:pPr>
              <w:rPr>
                <w:rFonts w:eastAsiaTheme="minorEastAsia"/>
                <w:sz w:val="20"/>
                <w:szCs w:val="20"/>
              </w:rPr>
            </w:pPr>
          </w:p>
        </w:tc>
        <w:tc>
          <w:tcPr>
            <w:tcW w:w="7357" w:type="dxa"/>
            <w:gridSpan w:val="2"/>
          </w:tcPr>
          <w:p w14:paraId="39E463ED" w14:textId="3A00DF14" w:rsidR="00137D8B" w:rsidRDefault="00137D8B" w:rsidP="00F01FDD">
            <w:pPr>
              <w:pStyle w:val="ListParagraph"/>
              <w:numPr>
                <w:ilvl w:val="0"/>
                <w:numId w:val="8"/>
              </w:numPr>
              <w:spacing w:line="259" w:lineRule="auto"/>
              <w:rPr>
                <w:rFonts w:ascii="Arial" w:eastAsia="Arial" w:hAnsi="Arial" w:cs="Arial"/>
                <w:color w:val="000000" w:themeColor="text1"/>
                <w:sz w:val="20"/>
                <w:szCs w:val="20"/>
              </w:rPr>
            </w:pPr>
            <w:r w:rsidRPr="71064BDD">
              <w:rPr>
                <w:rFonts w:ascii="Arial" w:eastAsia="Arial" w:hAnsi="Arial" w:cs="Arial"/>
                <w:color w:val="000000" w:themeColor="text1"/>
                <w:sz w:val="20"/>
                <w:szCs w:val="20"/>
              </w:rPr>
              <w:t>Manage workload and wellbeing by observing how expert colleagues use and personalise systems and routines to support efficient time and task management and deconstruct this approach.</w:t>
            </w:r>
          </w:p>
          <w:p w14:paraId="653A28AD" w14:textId="0E41E0A8" w:rsidR="00137D8B" w:rsidRDefault="00137D8B" w:rsidP="00F01FDD">
            <w:pPr>
              <w:pStyle w:val="ListParagraph"/>
              <w:numPr>
                <w:ilvl w:val="0"/>
                <w:numId w:val="8"/>
              </w:numPr>
              <w:spacing w:line="259" w:lineRule="auto"/>
              <w:rPr>
                <w:rFonts w:ascii="Arial" w:eastAsia="Arial" w:hAnsi="Arial" w:cs="Arial"/>
                <w:color w:val="000000" w:themeColor="text1"/>
                <w:sz w:val="20"/>
                <w:szCs w:val="20"/>
              </w:rPr>
            </w:pPr>
            <w:r w:rsidRPr="00137D8B">
              <w:rPr>
                <w:rFonts w:ascii="Arial" w:eastAsia="Arial" w:hAnsi="Arial" w:cs="Arial"/>
                <w:b/>
                <w:bCs/>
                <w:color w:val="000000" w:themeColor="text1"/>
                <w:sz w:val="20"/>
                <w:szCs w:val="20"/>
              </w:rPr>
              <w:t>(LH 8.16)</w:t>
            </w:r>
          </w:p>
          <w:p w14:paraId="7B86823D" w14:textId="0F5A1CDA" w:rsidR="00137D8B" w:rsidRDefault="00137D8B" w:rsidP="00F01FDD">
            <w:pPr>
              <w:pStyle w:val="ListParagraph"/>
              <w:numPr>
                <w:ilvl w:val="0"/>
                <w:numId w:val="8"/>
              </w:numPr>
              <w:spacing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And discuss and analyse with expert colleagues the importance of the right to support (e.g., to deal with misbehaviour).</w:t>
            </w:r>
          </w:p>
          <w:p w14:paraId="07EA5B21" w14:textId="09971765" w:rsidR="00137D8B" w:rsidRDefault="00137D8B" w:rsidP="00F01FDD">
            <w:pPr>
              <w:pStyle w:val="ListParagraph"/>
              <w:numPr>
                <w:ilvl w:val="0"/>
                <w:numId w:val="8"/>
              </w:numPr>
              <w:spacing w:line="259" w:lineRule="auto"/>
              <w:rPr>
                <w:rFonts w:ascii="Arial" w:eastAsia="Arial" w:hAnsi="Arial" w:cs="Arial"/>
                <w:color w:val="000000" w:themeColor="text1"/>
                <w:sz w:val="20"/>
                <w:szCs w:val="20"/>
              </w:rPr>
            </w:pPr>
            <w:r w:rsidRPr="00137D8B">
              <w:rPr>
                <w:rFonts w:ascii="Arial" w:eastAsia="Arial" w:hAnsi="Arial" w:cs="Arial"/>
                <w:b/>
                <w:bCs/>
                <w:color w:val="000000" w:themeColor="text1"/>
                <w:sz w:val="20"/>
                <w:szCs w:val="20"/>
              </w:rPr>
              <w:t>(LH 8.17)</w:t>
            </w:r>
          </w:p>
          <w:p w14:paraId="21F0D03B" w14:textId="2FB3295F" w:rsidR="00137D8B" w:rsidRDefault="00137D8B" w:rsidP="00137D8B">
            <w:pPr>
              <w:spacing w:line="259" w:lineRule="auto"/>
              <w:rPr>
                <w:rFonts w:ascii="Arial" w:eastAsia="Arial" w:hAnsi="Arial" w:cs="Arial"/>
                <w:color w:val="000000" w:themeColor="text1"/>
                <w:sz w:val="20"/>
                <w:szCs w:val="20"/>
              </w:rPr>
            </w:pPr>
          </w:p>
        </w:tc>
        <w:tc>
          <w:tcPr>
            <w:tcW w:w="435" w:type="dxa"/>
            <w:shd w:val="clear" w:color="auto" w:fill="F8D3CC"/>
          </w:tcPr>
          <w:p w14:paraId="0B042A54" w14:textId="339C0B3E" w:rsidR="00137D8B" w:rsidRDefault="00137D8B" w:rsidP="00137D8B">
            <w:pPr>
              <w:rPr>
                <w:rFonts w:eastAsiaTheme="minorEastAsia"/>
                <w:sz w:val="18"/>
                <w:szCs w:val="18"/>
              </w:rPr>
            </w:pPr>
          </w:p>
        </w:tc>
      </w:tr>
      <w:tr w:rsidR="00137D8B" w14:paraId="43E73237" w14:textId="77777777" w:rsidTr="71064BDD">
        <w:trPr>
          <w:gridAfter w:val="1"/>
          <w:wAfter w:w="9" w:type="dxa"/>
          <w:trHeight w:val="307"/>
        </w:trPr>
        <w:tc>
          <w:tcPr>
            <w:tcW w:w="435" w:type="dxa"/>
            <w:shd w:val="clear" w:color="auto" w:fill="F8D3CC"/>
            <w:textDirection w:val="btLr"/>
          </w:tcPr>
          <w:p w14:paraId="3B7FE889" w14:textId="5A356E45" w:rsidR="00137D8B" w:rsidRDefault="00137D8B" w:rsidP="00137D8B">
            <w:pPr>
              <w:jc w:val="center"/>
              <w:rPr>
                <w:rFonts w:ascii="Arial" w:hAnsi="Arial" w:cs="Arial"/>
                <w:b/>
                <w:bCs/>
                <w:sz w:val="18"/>
                <w:szCs w:val="18"/>
              </w:rPr>
            </w:pPr>
          </w:p>
        </w:tc>
        <w:tc>
          <w:tcPr>
            <w:tcW w:w="7356" w:type="dxa"/>
            <w:gridSpan w:val="2"/>
          </w:tcPr>
          <w:p w14:paraId="211814C4" w14:textId="06FF187B" w:rsidR="00137D8B" w:rsidRDefault="00137D8B" w:rsidP="00137D8B">
            <w:pPr>
              <w:rPr>
                <w:rFonts w:eastAsiaTheme="minorEastAsia"/>
                <w:sz w:val="20"/>
                <w:szCs w:val="20"/>
              </w:rPr>
            </w:pPr>
          </w:p>
        </w:tc>
        <w:tc>
          <w:tcPr>
            <w:tcW w:w="7357" w:type="dxa"/>
            <w:gridSpan w:val="2"/>
          </w:tcPr>
          <w:p w14:paraId="7E44B8A7" w14:textId="0BDEC1D4" w:rsidR="00137D8B" w:rsidRDefault="00137D8B" w:rsidP="00F01FDD">
            <w:pPr>
              <w:pStyle w:val="ListParagraph"/>
              <w:numPr>
                <w:ilvl w:val="0"/>
                <w:numId w:val="8"/>
              </w:numPr>
              <w:spacing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 xml:space="preserve">How to manage their workload so that professional responsibilities and the requirements of a healthy work/life balance are met. </w:t>
            </w:r>
          </w:p>
          <w:p w14:paraId="6C41E736" w14:textId="392B6C66" w:rsidR="00137D8B" w:rsidRDefault="00137D8B" w:rsidP="00F01FDD">
            <w:pPr>
              <w:pStyle w:val="ListParagraph"/>
              <w:numPr>
                <w:ilvl w:val="0"/>
                <w:numId w:val="8"/>
              </w:numPr>
              <w:spacing w:line="259" w:lineRule="auto"/>
              <w:rPr>
                <w:rFonts w:ascii="Arial" w:eastAsia="Arial" w:hAnsi="Arial" w:cs="Arial"/>
                <w:color w:val="000000" w:themeColor="text1"/>
                <w:sz w:val="20"/>
                <w:szCs w:val="20"/>
              </w:rPr>
            </w:pPr>
            <w:r w:rsidRPr="00137D8B">
              <w:rPr>
                <w:rFonts w:ascii="Arial" w:eastAsia="Arial" w:hAnsi="Arial" w:cs="Arial"/>
                <w:b/>
                <w:bCs/>
                <w:color w:val="000000" w:themeColor="text1"/>
                <w:sz w:val="20"/>
                <w:szCs w:val="20"/>
              </w:rPr>
              <w:t>(LH 8.18)</w:t>
            </w:r>
          </w:p>
          <w:p w14:paraId="69C7479B" w14:textId="3FD9455B" w:rsidR="00137D8B" w:rsidRDefault="00137D8B" w:rsidP="00137D8B">
            <w:pPr>
              <w:spacing w:line="259" w:lineRule="auto"/>
              <w:rPr>
                <w:rFonts w:ascii="Arial" w:eastAsia="Arial" w:hAnsi="Arial" w:cs="Arial"/>
                <w:color w:val="000000" w:themeColor="text1"/>
                <w:sz w:val="20"/>
                <w:szCs w:val="20"/>
              </w:rPr>
            </w:pPr>
          </w:p>
        </w:tc>
        <w:tc>
          <w:tcPr>
            <w:tcW w:w="435" w:type="dxa"/>
            <w:shd w:val="clear" w:color="auto" w:fill="F8D3CC"/>
          </w:tcPr>
          <w:p w14:paraId="42E99FF7" w14:textId="02A99542" w:rsidR="00137D8B" w:rsidRDefault="00137D8B" w:rsidP="00137D8B">
            <w:pPr>
              <w:rPr>
                <w:rFonts w:eastAsiaTheme="minorEastAsia"/>
                <w:sz w:val="18"/>
                <w:szCs w:val="18"/>
              </w:rPr>
            </w:pPr>
          </w:p>
        </w:tc>
      </w:tr>
      <w:tr w:rsidR="00137D8B" w14:paraId="7377A7C7" w14:textId="77777777" w:rsidTr="71064BDD">
        <w:trPr>
          <w:gridAfter w:val="1"/>
          <w:wAfter w:w="9" w:type="dxa"/>
          <w:trHeight w:val="307"/>
        </w:trPr>
        <w:tc>
          <w:tcPr>
            <w:tcW w:w="435" w:type="dxa"/>
            <w:shd w:val="clear" w:color="auto" w:fill="F8D3CC"/>
            <w:textDirection w:val="btLr"/>
          </w:tcPr>
          <w:p w14:paraId="756BEEB8" w14:textId="61B79DCF" w:rsidR="00137D8B" w:rsidRDefault="00137D8B" w:rsidP="00137D8B">
            <w:pPr>
              <w:jc w:val="center"/>
              <w:rPr>
                <w:rFonts w:ascii="Arial" w:hAnsi="Arial" w:cs="Arial"/>
                <w:b/>
                <w:bCs/>
                <w:sz w:val="18"/>
                <w:szCs w:val="18"/>
              </w:rPr>
            </w:pPr>
          </w:p>
        </w:tc>
        <w:tc>
          <w:tcPr>
            <w:tcW w:w="7356" w:type="dxa"/>
            <w:gridSpan w:val="2"/>
          </w:tcPr>
          <w:p w14:paraId="3311510E" w14:textId="2DD1E595" w:rsidR="00137D8B" w:rsidRDefault="00137D8B" w:rsidP="00137D8B">
            <w:pPr>
              <w:rPr>
                <w:rFonts w:eastAsiaTheme="minorEastAsia"/>
                <w:sz w:val="20"/>
                <w:szCs w:val="20"/>
              </w:rPr>
            </w:pPr>
          </w:p>
        </w:tc>
        <w:tc>
          <w:tcPr>
            <w:tcW w:w="7357" w:type="dxa"/>
            <w:gridSpan w:val="2"/>
          </w:tcPr>
          <w:p w14:paraId="267097C6" w14:textId="30F90DED" w:rsidR="00137D8B" w:rsidRDefault="00137D8B" w:rsidP="00F01FDD">
            <w:pPr>
              <w:pStyle w:val="ListParagraph"/>
              <w:numPr>
                <w:ilvl w:val="0"/>
                <w:numId w:val="8"/>
              </w:numPr>
              <w:spacing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Collaborate with colleagues to share the load of planning and preparation and make use of shared resources (e.g., textbooks).</w:t>
            </w:r>
          </w:p>
          <w:p w14:paraId="466DD7FE" w14:textId="6CBAE48C" w:rsidR="00137D8B" w:rsidRDefault="00137D8B" w:rsidP="00F01FDD">
            <w:pPr>
              <w:pStyle w:val="ListParagraph"/>
              <w:numPr>
                <w:ilvl w:val="0"/>
                <w:numId w:val="8"/>
              </w:numPr>
              <w:spacing w:line="259" w:lineRule="auto"/>
              <w:rPr>
                <w:rFonts w:ascii="Arial" w:eastAsia="Arial" w:hAnsi="Arial" w:cs="Arial"/>
                <w:color w:val="000000" w:themeColor="text1"/>
                <w:sz w:val="20"/>
                <w:szCs w:val="20"/>
              </w:rPr>
            </w:pPr>
            <w:r w:rsidRPr="00137D8B">
              <w:rPr>
                <w:rFonts w:ascii="Arial" w:eastAsia="Arial" w:hAnsi="Arial" w:cs="Arial"/>
                <w:b/>
                <w:bCs/>
                <w:color w:val="000000" w:themeColor="text1"/>
                <w:sz w:val="20"/>
                <w:szCs w:val="20"/>
              </w:rPr>
              <w:t>(LH 8.19)</w:t>
            </w:r>
          </w:p>
          <w:p w14:paraId="2B2D9999" w14:textId="57FD390B" w:rsidR="00137D8B" w:rsidRDefault="00137D8B" w:rsidP="00137D8B">
            <w:pPr>
              <w:spacing w:line="259" w:lineRule="auto"/>
              <w:rPr>
                <w:rFonts w:ascii="Arial" w:eastAsia="Arial" w:hAnsi="Arial" w:cs="Arial"/>
                <w:color w:val="000000" w:themeColor="text1"/>
                <w:sz w:val="20"/>
                <w:szCs w:val="20"/>
              </w:rPr>
            </w:pPr>
          </w:p>
        </w:tc>
        <w:tc>
          <w:tcPr>
            <w:tcW w:w="435" w:type="dxa"/>
            <w:shd w:val="clear" w:color="auto" w:fill="F8D3CC"/>
          </w:tcPr>
          <w:p w14:paraId="7AE4FBC5" w14:textId="0CFB7BC1" w:rsidR="00137D8B" w:rsidRDefault="00137D8B" w:rsidP="00137D8B">
            <w:pPr>
              <w:rPr>
                <w:rFonts w:eastAsiaTheme="minorEastAsia"/>
                <w:sz w:val="18"/>
                <w:szCs w:val="18"/>
              </w:rPr>
            </w:pPr>
          </w:p>
        </w:tc>
      </w:tr>
      <w:tr w:rsidR="00B87E7B" w:rsidRPr="00433A8C" w14:paraId="1A584C56" w14:textId="77777777" w:rsidTr="71064BDD">
        <w:trPr>
          <w:gridAfter w:val="1"/>
          <w:wAfter w:w="9" w:type="dxa"/>
          <w:trHeight w:val="279"/>
        </w:trPr>
        <w:tc>
          <w:tcPr>
            <w:tcW w:w="435" w:type="dxa"/>
            <w:vMerge w:val="restart"/>
            <w:shd w:val="clear" w:color="auto" w:fill="F8D3CC"/>
            <w:textDirection w:val="btLr"/>
          </w:tcPr>
          <w:p w14:paraId="376689A3" w14:textId="77777777" w:rsidR="00B87E7B" w:rsidRPr="00102596" w:rsidRDefault="00B87E7B" w:rsidP="00E36AA5">
            <w:pPr>
              <w:ind w:left="113" w:right="113"/>
              <w:jc w:val="center"/>
              <w:rPr>
                <w:rFonts w:ascii="Arial" w:hAnsi="Arial" w:cs="Arial"/>
                <w:b/>
                <w:bCs/>
                <w:sz w:val="18"/>
                <w:szCs w:val="18"/>
              </w:rPr>
            </w:pPr>
            <w:r w:rsidRPr="00102596">
              <w:rPr>
                <w:rFonts w:ascii="Arial" w:hAnsi="Arial" w:cs="Arial"/>
                <w:b/>
                <w:bCs/>
                <w:sz w:val="18"/>
                <w:szCs w:val="18"/>
              </w:rPr>
              <w:t>Assessment</w:t>
            </w:r>
          </w:p>
        </w:tc>
        <w:tc>
          <w:tcPr>
            <w:tcW w:w="14713" w:type="dxa"/>
            <w:gridSpan w:val="4"/>
            <w:shd w:val="clear" w:color="auto" w:fill="E7B7AD"/>
          </w:tcPr>
          <w:p w14:paraId="10940FC2" w14:textId="77777777" w:rsidR="00B87E7B" w:rsidRPr="00102596" w:rsidRDefault="00B87E7B"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p w14:paraId="6A0983E9" w14:textId="1B2D36A2" w:rsidR="00B87E7B" w:rsidRPr="00102596" w:rsidRDefault="00B87E7B" w:rsidP="00E36AA5">
            <w:pPr>
              <w:jc w:val="center"/>
              <w:rPr>
                <w:rFonts w:ascii="Arial" w:eastAsiaTheme="minorEastAsia" w:hAnsi="Arial" w:cs="Arial"/>
                <w:b/>
                <w:bCs/>
                <w:sz w:val="28"/>
                <w:szCs w:val="28"/>
              </w:rPr>
            </w:pPr>
          </w:p>
        </w:tc>
        <w:tc>
          <w:tcPr>
            <w:tcW w:w="435" w:type="dxa"/>
            <w:vMerge w:val="restart"/>
            <w:shd w:val="clear" w:color="auto" w:fill="F8D3CC"/>
            <w:textDirection w:val="tbRl"/>
          </w:tcPr>
          <w:p w14:paraId="0A167377" w14:textId="77777777" w:rsidR="00B87E7B" w:rsidRPr="00433A8C" w:rsidRDefault="00B87E7B" w:rsidP="00E36AA5">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B87E7B" w:rsidRPr="00433A8C" w14:paraId="03B2E8EF" w14:textId="77777777" w:rsidTr="71064BDD">
        <w:trPr>
          <w:gridAfter w:val="1"/>
          <w:wAfter w:w="9" w:type="dxa"/>
          <w:cantSplit/>
          <w:trHeight w:val="778"/>
        </w:trPr>
        <w:tc>
          <w:tcPr>
            <w:tcW w:w="435" w:type="dxa"/>
            <w:vMerge/>
            <w:textDirection w:val="btLr"/>
          </w:tcPr>
          <w:p w14:paraId="48754A3F" w14:textId="77777777" w:rsidR="00B87E7B" w:rsidRPr="00102596" w:rsidRDefault="00B87E7B" w:rsidP="00E36AA5">
            <w:pPr>
              <w:ind w:left="113" w:right="113"/>
              <w:jc w:val="center"/>
              <w:rPr>
                <w:rFonts w:ascii="Arial" w:hAnsi="Arial" w:cs="Arial"/>
                <w:b/>
                <w:bCs/>
                <w:sz w:val="18"/>
                <w:szCs w:val="18"/>
              </w:rPr>
            </w:pPr>
          </w:p>
        </w:tc>
        <w:tc>
          <w:tcPr>
            <w:tcW w:w="14713" w:type="dxa"/>
            <w:gridSpan w:val="4"/>
          </w:tcPr>
          <w:p w14:paraId="0943D33E" w14:textId="2D72FB06" w:rsidR="00B87E7B" w:rsidRPr="00EA24D4" w:rsidRDefault="00137D8B" w:rsidP="00137D8B">
            <w:pPr>
              <w:pStyle w:val="NormalWeb"/>
              <w:rPr>
                <w:rFonts w:ascii="Arial" w:eastAsia="Arial" w:hAnsi="Arial" w:cs="Arial"/>
                <w:color w:val="000000" w:themeColor="text1"/>
                <w:sz w:val="20"/>
                <w:szCs w:val="20"/>
              </w:rPr>
            </w:pPr>
            <w:r w:rsidRPr="00137D8B">
              <w:rPr>
                <w:rFonts w:ascii="Arial" w:eastAsia="Arial" w:hAnsi="Arial" w:cs="Arial"/>
                <w:color w:val="000000" w:themeColor="text1"/>
                <w:sz w:val="20"/>
                <w:szCs w:val="20"/>
              </w:rPr>
              <w:t>Through discussions in tutorials with Personal and Academic Tutors, positive professional behaviours will be identified to support the development of a professional identity.  With a focus on:</w:t>
            </w:r>
          </w:p>
          <w:p w14:paraId="0B959B9A" w14:textId="75493B16" w:rsidR="00B87E7B" w:rsidRPr="00EA24D4" w:rsidRDefault="00137D8B" w:rsidP="00F01FDD">
            <w:pPr>
              <w:pStyle w:val="NormalWeb"/>
              <w:numPr>
                <w:ilvl w:val="0"/>
                <w:numId w:val="4"/>
              </w:numPr>
              <w:rPr>
                <w:rFonts w:ascii="Arial" w:eastAsia="Arial" w:hAnsi="Arial" w:cs="Arial"/>
                <w:color w:val="000000" w:themeColor="text1"/>
                <w:sz w:val="20"/>
                <w:szCs w:val="20"/>
              </w:rPr>
            </w:pPr>
            <w:r w:rsidRPr="00137D8B">
              <w:rPr>
                <w:rFonts w:ascii="Arial" w:eastAsia="Arial" w:hAnsi="Arial" w:cs="Arial"/>
                <w:color w:val="000000" w:themeColor="text1"/>
                <w:sz w:val="20"/>
                <w:szCs w:val="20"/>
              </w:rPr>
              <w:t>discussing what professionalism means and being able to demonstrate this in relation to the teaching profession.</w:t>
            </w:r>
          </w:p>
          <w:p w14:paraId="6FCF9E0B" w14:textId="10817D1F" w:rsidR="00B87E7B" w:rsidRPr="00EA24D4" w:rsidRDefault="00137D8B" w:rsidP="00137D8B">
            <w:pPr>
              <w:pStyle w:val="NormalWeb"/>
              <w:rPr>
                <w:rFonts w:ascii="Arial" w:eastAsia="Arial" w:hAnsi="Arial" w:cs="Arial"/>
                <w:color w:val="000000" w:themeColor="text1"/>
                <w:sz w:val="20"/>
                <w:szCs w:val="20"/>
              </w:rPr>
            </w:pPr>
            <w:r w:rsidRPr="00137D8B">
              <w:rPr>
                <w:rFonts w:ascii="Arial" w:eastAsia="Arial" w:hAnsi="Arial" w:cs="Arial"/>
                <w:color w:val="000000" w:themeColor="text1"/>
                <w:sz w:val="20"/>
                <w:szCs w:val="20"/>
              </w:rPr>
              <w:t>Whilst on placement, with support from EHU Link Tutors and school-based expert mentors, through the weekly development summary meetings, discussions will take place to support an ongoing positive professional identity.  With a focus on:</w:t>
            </w:r>
          </w:p>
          <w:p w14:paraId="0C890C44" w14:textId="342495D1" w:rsidR="00B87E7B" w:rsidRPr="00EA24D4" w:rsidRDefault="00137D8B" w:rsidP="00F01FDD">
            <w:pPr>
              <w:pStyle w:val="ListParagraph"/>
              <w:numPr>
                <w:ilvl w:val="0"/>
                <w:numId w:val="5"/>
              </w:numPr>
              <w:spacing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 xml:space="preserve">How pupils’ motivation, behaviour and academic success can be improved through the development of effective relationships with families and carers. </w:t>
            </w:r>
          </w:p>
          <w:p w14:paraId="6B9B3BB2" w14:textId="7E39DDE0" w:rsidR="00B87E7B" w:rsidRPr="00EA24D4" w:rsidRDefault="00137D8B" w:rsidP="00F01FDD">
            <w:pPr>
              <w:pStyle w:val="ListParagraph"/>
              <w:numPr>
                <w:ilvl w:val="0"/>
                <w:numId w:val="5"/>
              </w:numPr>
              <w:spacing w:line="259" w:lineRule="auto"/>
              <w:rPr>
                <w:rFonts w:ascii="Arial" w:eastAsia="Arial" w:hAnsi="Arial" w:cs="Arial"/>
                <w:color w:val="000000" w:themeColor="text1"/>
                <w:sz w:val="20"/>
                <w:szCs w:val="20"/>
              </w:rPr>
            </w:pPr>
            <w:r w:rsidRPr="00137D8B">
              <w:rPr>
                <w:rFonts w:ascii="Arial" w:eastAsia="Arial" w:hAnsi="Arial" w:cs="Arial"/>
                <w:color w:val="000000" w:themeColor="text1"/>
                <w:sz w:val="20"/>
                <w:szCs w:val="20"/>
              </w:rPr>
              <w:t xml:space="preserve">Understanding there are a range of professionals that ensure appropriate support is in place for pupils to make good progress. These may include SENCos, specialist teachers, occupational therapists and </w:t>
            </w:r>
            <w:proofErr w:type="spellStart"/>
            <w:r w:rsidRPr="00137D8B">
              <w:rPr>
                <w:rFonts w:ascii="Arial" w:eastAsia="Arial" w:hAnsi="Arial" w:cs="Arial"/>
                <w:color w:val="000000" w:themeColor="text1"/>
                <w:sz w:val="20"/>
                <w:szCs w:val="20"/>
              </w:rPr>
              <w:t>specilaised</w:t>
            </w:r>
            <w:proofErr w:type="spellEnd"/>
            <w:r w:rsidRPr="00137D8B">
              <w:rPr>
                <w:rFonts w:ascii="Arial" w:eastAsia="Arial" w:hAnsi="Arial" w:cs="Arial"/>
                <w:color w:val="000000" w:themeColor="text1"/>
                <w:sz w:val="20"/>
                <w:szCs w:val="20"/>
              </w:rPr>
              <w:t xml:space="preserve"> teaching assistants.</w:t>
            </w:r>
          </w:p>
          <w:p w14:paraId="48FB5614" w14:textId="4F499981" w:rsidR="00B87E7B" w:rsidRPr="00EA24D4" w:rsidRDefault="00137D8B" w:rsidP="00F01FDD">
            <w:pPr>
              <w:pStyle w:val="ListParagraph"/>
              <w:numPr>
                <w:ilvl w:val="0"/>
                <w:numId w:val="5"/>
              </w:numPr>
              <w:spacing w:line="259" w:lineRule="auto"/>
              <w:rPr>
                <w:rFonts w:ascii="Arial" w:eastAsia="Arial" w:hAnsi="Arial" w:cs="Arial"/>
                <w:color w:val="000000" w:themeColor="text1"/>
                <w:sz w:val="20"/>
                <w:szCs w:val="20"/>
              </w:rPr>
            </w:pPr>
            <w:r w:rsidRPr="0A3F6218">
              <w:rPr>
                <w:rFonts w:ascii="Arial" w:eastAsia="Arial" w:hAnsi="Arial" w:cs="Arial"/>
                <w:color w:val="000000" w:themeColor="text1"/>
                <w:sz w:val="20"/>
                <w:szCs w:val="20"/>
              </w:rPr>
              <w:t>How high-quality professional development is an intrinsic part of the process through which teachers improve and develop their practice.</w:t>
            </w:r>
          </w:p>
          <w:p w14:paraId="7555828E" w14:textId="3E9B45A6" w:rsidR="0A3F6218" w:rsidRDefault="0A3F6218" w:rsidP="0A3F6218">
            <w:pPr>
              <w:spacing w:line="259" w:lineRule="auto"/>
              <w:rPr>
                <w:rFonts w:ascii="Arial" w:eastAsia="Arial" w:hAnsi="Arial" w:cs="Arial"/>
                <w:color w:val="000000" w:themeColor="text1"/>
                <w:sz w:val="20"/>
                <w:szCs w:val="20"/>
              </w:rPr>
            </w:pPr>
          </w:p>
          <w:p w14:paraId="23D7EAE8" w14:textId="77721CBC" w:rsidR="0A3F6218" w:rsidRDefault="0A3F6218" w:rsidP="0A3F6218">
            <w:pPr>
              <w:spacing w:line="259" w:lineRule="auto"/>
              <w:rPr>
                <w:rFonts w:ascii="Arial" w:eastAsia="Arial" w:hAnsi="Arial" w:cs="Arial"/>
                <w:color w:val="000000" w:themeColor="text1"/>
                <w:sz w:val="20"/>
                <w:szCs w:val="20"/>
              </w:rPr>
            </w:pPr>
            <w:r w:rsidRPr="0A3F6218">
              <w:rPr>
                <w:rFonts w:ascii="Arial" w:eastAsia="Arial" w:hAnsi="Arial" w:cs="Arial"/>
                <w:color w:val="000000" w:themeColor="text1"/>
                <w:sz w:val="20"/>
                <w:szCs w:val="20"/>
              </w:rPr>
              <w:t>Specific Task related to the wider life of school – from the Weekly Task – to be confirmed.</w:t>
            </w:r>
          </w:p>
          <w:p w14:paraId="71F11902" w14:textId="56FA8FF7" w:rsidR="00B87E7B" w:rsidRPr="00EA24D4" w:rsidRDefault="00B87E7B" w:rsidP="00137D8B">
            <w:pPr>
              <w:rPr>
                <w:rFonts w:ascii="Arial" w:eastAsiaTheme="minorEastAsia" w:hAnsi="Arial" w:cs="Arial"/>
                <w:sz w:val="28"/>
                <w:szCs w:val="28"/>
              </w:rPr>
            </w:pPr>
          </w:p>
        </w:tc>
        <w:tc>
          <w:tcPr>
            <w:tcW w:w="435" w:type="dxa"/>
            <w:vMerge/>
            <w:textDirection w:val="tbRl"/>
          </w:tcPr>
          <w:p w14:paraId="495958DD" w14:textId="77777777" w:rsidR="00B87E7B" w:rsidRPr="00433A8C" w:rsidRDefault="00B87E7B" w:rsidP="00E36AA5">
            <w:pPr>
              <w:ind w:left="113" w:right="113"/>
              <w:jc w:val="center"/>
              <w:rPr>
                <w:rFonts w:ascii="Arial" w:eastAsiaTheme="minorEastAsia" w:hAnsi="Arial" w:cs="Arial"/>
                <w:sz w:val="18"/>
                <w:szCs w:val="18"/>
              </w:rPr>
            </w:pPr>
          </w:p>
        </w:tc>
      </w:tr>
      <w:tr w:rsidR="00615047" w:rsidRPr="009A134C" w14:paraId="637A77D3" w14:textId="77777777" w:rsidTr="71064BDD">
        <w:trPr>
          <w:gridAfter w:val="1"/>
          <w:wAfter w:w="9" w:type="dxa"/>
        </w:trPr>
        <w:tc>
          <w:tcPr>
            <w:tcW w:w="435" w:type="dxa"/>
            <w:vMerge w:val="restart"/>
            <w:shd w:val="clear" w:color="auto" w:fill="F8D3CC"/>
            <w:textDirection w:val="btLr"/>
          </w:tcPr>
          <w:p w14:paraId="019ED9B7" w14:textId="77777777" w:rsidR="00433A8C" w:rsidRPr="00102596" w:rsidRDefault="00433A8C" w:rsidP="00E36AA5">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4"/>
            <w:shd w:val="clear" w:color="auto" w:fill="E7B7AD"/>
          </w:tcPr>
          <w:p w14:paraId="4613007F" w14:textId="77777777" w:rsidR="00433A8C" w:rsidRPr="009A134C" w:rsidRDefault="00433A8C" w:rsidP="00E36AA5">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433A8C" w:rsidRPr="00712BBB" w:rsidRDefault="00433A8C" w:rsidP="00E36AA5">
            <w:pPr>
              <w:pStyle w:val="ListParagraph"/>
              <w:ind w:left="360"/>
              <w:rPr>
                <w:rFonts w:eastAsiaTheme="minorEastAsia"/>
                <w:sz w:val="20"/>
                <w:szCs w:val="20"/>
              </w:rPr>
            </w:pPr>
          </w:p>
        </w:tc>
        <w:tc>
          <w:tcPr>
            <w:tcW w:w="435" w:type="dxa"/>
            <w:vMerge/>
          </w:tcPr>
          <w:p w14:paraId="3BB680DD" w14:textId="77777777" w:rsidR="00433A8C" w:rsidRPr="009A134C" w:rsidRDefault="00433A8C" w:rsidP="00E36AA5">
            <w:pPr>
              <w:jc w:val="center"/>
              <w:rPr>
                <w:rFonts w:ascii="Arial" w:eastAsia="Arial" w:hAnsi="Arial" w:cs="Arial"/>
                <w:b/>
                <w:bCs/>
                <w:color w:val="000000" w:themeColor="text1"/>
                <w:sz w:val="28"/>
                <w:szCs w:val="28"/>
              </w:rPr>
            </w:pPr>
          </w:p>
        </w:tc>
      </w:tr>
      <w:tr w:rsidR="00433A8C" w:rsidRPr="009A134C" w14:paraId="63FC12F4" w14:textId="77777777" w:rsidTr="71064BDD">
        <w:trPr>
          <w:gridAfter w:val="1"/>
          <w:wAfter w:w="9" w:type="dxa"/>
          <w:trHeight w:val="581"/>
        </w:trPr>
        <w:tc>
          <w:tcPr>
            <w:tcW w:w="435" w:type="dxa"/>
            <w:vMerge/>
            <w:textDirection w:val="btLr"/>
          </w:tcPr>
          <w:p w14:paraId="6C53B5D0" w14:textId="77777777" w:rsidR="00433A8C" w:rsidRPr="00102596" w:rsidRDefault="00433A8C" w:rsidP="00E36AA5">
            <w:pPr>
              <w:ind w:left="113" w:right="113"/>
              <w:jc w:val="center"/>
              <w:rPr>
                <w:rFonts w:ascii="Arial" w:hAnsi="Arial" w:cs="Arial"/>
                <w:b/>
                <w:bCs/>
                <w:sz w:val="18"/>
                <w:szCs w:val="18"/>
              </w:rPr>
            </w:pPr>
          </w:p>
        </w:tc>
        <w:tc>
          <w:tcPr>
            <w:tcW w:w="4762" w:type="dxa"/>
            <w:tcBorders>
              <w:bottom w:val="single" w:sz="4" w:space="0" w:color="auto"/>
            </w:tcBorders>
            <w:shd w:val="clear" w:color="auto" w:fill="F8D3CC"/>
          </w:tcPr>
          <w:p w14:paraId="6272D66F"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F8D3CC"/>
          </w:tcPr>
          <w:p w14:paraId="6A99537D"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tcBorders>
              <w:bottom w:val="single" w:sz="4" w:space="0" w:color="auto"/>
            </w:tcBorders>
            <w:shd w:val="clear" w:color="auto" w:fill="F8D3CC"/>
          </w:tcPr>
          <w:p w14:paraId="1724C338" w14:textId="77777777" w:rsidR="00433A8C" w:rsidRPr="009A134C"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tcPr>
          <w:p w14:paraId="786208E4" w14:textId="77777777" w:rsidR="00433A8C" w:rsidRPr="009A134C" w:rsidRDefault="00433A8C" w:rsidP="00E36AA5">
            <w:pPr>
              <w:jc w:val="center"/>
              <w:rPr>
                <w:rFonts w:ascii="Arial" w:eastAsia="Arial" w:hAnsi="Arial" w:cs="Arial"/>
                <w:i/>
                <w:iCs/>
                <w:color w:val="000000" w:themeColor="text1"/>
                <w:sz w:val="24"/>
                <w:szCs w:val="24"/>
              </w:rPr>
            </w:pPr>
          </w:p>
        </w:tc>
      </w:tr>
      <w:tr w:rsidR="00433A8C" w:rsidRPr="2A4A3E22" w14:paraId="60AE6BF0" w14:textId="77777777" w:rsidTr="71064BDD">
        <w:trPr>
          <w:gridAfter w:val="1"/>
          <w:wAfter w:w="9" w:type="dxa"/>
          <w:trHeight w:val="699"/>
        </w:trPr>
        <w:tc>
          <w:tcPr>
            <w:tcW w:w="435" w:type="dxa"/>
            <w:vMerge/>
            <w:textDirection w:val="btLr"/>
          </w:tcPr>
          <w:p w14:paraId="58700BDB" w14:textId="77777777" w:rsidR="00433A8C" w:rsidRPr="00102596" w:rsidRDefault="00433A8C" w:rsidP="00E36AA5">
            <w:pPr>
              <w:ind w:left="113" w:right="113"/>
              <w:jc w:val="center"/>
              <w:rPr>
                <w:rFonts w:ascii="Arial" w:hAnsi="Arial" w:cs="Arial"/>
                <w:b/>
                <w:bCs/>
                <w:sz w:val="18"/>
                <w:szCs w:val="18"/>
              </w:rPr>
            </w:pPr>
          </w:p>
        </w:tc>
        <w:tc>
          <w:tcPr>
            <w:tcW w:w="4762" w:type="dxa"/>
          </w:tcPr>
          <w:p w14:paraId="4C41256A" w14:textId="4A477055" w:rsidR="00433A8C" w:rsidRPr="002F73AD" w:rsidRDefault="00137D8B" w:rsidP="00F01FDD">
            <w:pPr>
              <w:pStyle w:val="ListParagraph"/>
              <w:numPr>
                <w:ilvl w:val="0"/>
                <w:numId w:val="7"/>
              </w:numPr>
              <w:rPr>
                <w:rFonts w:ascii="Arial" w:hAnsi="Arial" w:cs="Arial"/>
                <w:sz w:val="20"/>
                <w:szCs w:val="20"/>
              </w:rPr>
            </w:pPr>
            <w:r w:rsidRPr="00137D8B">
              <w:rPr>
                <w:rFonts w:ascii="Arial" w:hAnsi="Arial" w:cs="Arial"/>
                <w:sz w:val="20"/>
                <w:szCs w:val="20"/>
              </w:rPr>
              <w:t>Professional development is sustained throughout their teaching career and how to manage their workload</w:t>
            </w:r>
          </w:p>
          <w:p w14:paraId="540C7653" w14:textId="77777777" w:rsidR="00433A8C" w:rsidRDefault="00137D8B" w:rsidP="00F01FDD">
            <w:pPr>
              <w:pStyle w:val="ListParagraph"/>
              <w:numPr>
                <w:ilvl w:val="0"/>
                <w:numId w:val="7"/>
              </w:numPr>
              <w:rPr>
                <w:rFonts w:ascii="Arial" w:hAnsi="Arial" w:cs="Arial"/>
                <w:sz w:val="20"/>
                <w:szCs w:val="20"/>
              </w:rPr>
            </w:pPr>
            <w:r w:rsidRPr="00137D8B">
              <w:rPr>
                <w:rFonts w:ascii="Arial" w:hAnsi="Arial" w:cs="Arial"/>
                <w:sz w:val="20"/>
                <w:szCs w:val="20"/>
              </w:rPr>
              <w:t>The Teachers’ Standards underpin a teacher’s professionalism throughout their career</w:t>
            </w:r>
          </w:p>
          <w:p w14:paraId="71EA8D26" w14:textId="77777777" w:rsidR="00BC292B" w:rsidRDefault="00BC292B" w:rsidP="00BC292B">
            <w:pPr>
              <w:rPr>
                <w:rFonts w:ascii="Arial" w:hAnsi="Arial" w:cs="Arial"/>
                <w:sz w:val="20"/>
                <w:szCs w:val="20"/>
              </w:rPr>
            </w:pPr>
          </w:p>
          <w:p w14:paraId="0504235F" w14:textId="77777777" w:rsidR="00BC292B" w:rsidRDefault="00BC292B" w:rsidP="00BC292B">
            <w:pPr>
              <w:rPr>
                <w:rFonts w:ascii="Arial" w:hAnsi="Arial" w:cs="Arial"/>
                <w:sz w:val="20"/>
                <w:szCs w:val="20"/>
              </w:rPr>
            </w:pPr>
          </w:p>
          <w:p w14:paraId="0F9D1D4D" w14:textId="77777777" w:rsidR="00BC292B" w:rsidRDefault="00BC292B" w:rsidP="00BC292B">
            <w:pPr>
              <w:rPr>
                <w:rFonts w:ascii="Arial" w:hAnsi="Arial" w:cs="Arial"/>
                <w:sz w:val="20"/>
                <w:szCs w:val="20"/>
              </w:rPr>
            </w:pPr>
          </w:p>
          <w:p w14:paraId="6E7FE9CD" w14:textId="77777777" w:rsidR="00BC292B" w:rsidRDefault="00BC292B" w:rsidP="00BC292B">
            <w:pPr>
              <w:rPr>
                <w:rFonts w:ascii="Arial" w:hAnsi="Arial" w:cs="Arial"/>
                <w:sz w:val="20"/>
                <w:szCs w:val="20"/>
              </w:rPr>
            </w:pPr>
          </w:p>
          <w:p w14:paraId="7F4A2D7C" w14:textId="77777777" w:rsidR="00BC292B" w:rsidRDefault="00BC292B" w:rsidP="00BC292B">
            <w:pPr>
              <w:rPr>
                <w:rFonts w:ascii="Arial" w:hAnsi="Arial" w:cs="Arial"/>
                <w:sz w:val="20"/>
                <w:szCs w:val="20"/>
              </w:rPr>
            </w:pPr>
          </w:p>
          <w:p w14:paraId="6E34F2C9" w14:textId="77777777" w:rsidR="00BC292B" w:rsidRDefault="00BC292B" w:rsidP="00BC292B">
            <w:pPr>
              <w:rPr>
                <w:rFonts w:ascii="Arial" w:hAnsi="Arial" w:cs="Arial"/>
                <w:sz w:val="20"/>
                <w:szCs w:val="20"/>
              </w:rPr>
            </w:pPr>
          </w:p>
          <w:p w14:paraId="07AD7A0C" w14:textId="77777777" w:rsidR="00BC292B" w:rsidRDefault="00BC292B" w:rsidP="00BC292B">
            <w:pPr>
              <w:rPr>
                <w:rFonts w:ascii="Arial" w:hAnsi="Arial" w:cs="Arial"/>
                <w:sz w:val="20"/>
                <w:szCs w:val="20"/>
              </w:rPr>
            </w:pPr>
          </w:p>
          <w:p w14:paraId="3843EB43" w14:textId="77777777" w:rsidR="00BC292B" w:rsidRDefault="00BC292B" w:rsidP="00BC292B">
            <w:pPr>
              <w:rPr>
                <w:rFonts w:ascii="Arial" w:hAnsi="Arial" w:cs="Arial"/>
                <w:sz w:val="20"/>
                <w:szCs w:val="20"/>
              </w:rPr>
            </w:pPr>
          </w:p>
          <w:p w14:paraId="0077CD32" w14:textId="77777777" w:rsidR="00BC292B" w:rsidRDefault="00BC292B" w:rsidP="00BC292B">
            <w:pPr>
              <w:rPr>
                <w:rFonts w:ascii="Arial" w:hAnsi="Arial" w:cs="Arial"/>
                <w:sz w:val="20"/>
                <w:szCs w:val="20"/>
              </w:rPr>
            </w:pPr>
          </w:p>
          <w:p w14:paraId="31DA01E5" w14:textId="77777777" w:rsidR="00BC292B" w:rsidRDefault="00BC292B" w:rsidP="00BC292B">
            <w:pPr>
              <w:rPr>
                <w:rFonts w:ascii="Arial" w:hAnsi="Arial" w:cs="Arial"/>
                <w:sz w:val="20"/>
                <w:szCs w:val="20"/>
              </w:rPr>
            </w:pPr>
          </w:p>
          <w:p w14:paraId="4515B51E" w14:textId="0F079B35" w:rsidR="00BC292B" w:rsidRPr="00BC292B" w:rsidRDefault="00BC292B" w:rsidP="00BC292B">
            <w:pPr>
              <w:rPr>
                <w:rFonts w:ascii="Arial" w:hAnsi="Arial" w:cs="Arial"/>
                <w:sz w:val="20"/>
                <w:szCs w:val="20"/>
              </w:rPr>
            </w:pPr>
          </w:p>
        </w:tc>
        <w:tc>
          <w:tcPr>
            <w:tcW w:w="5076" w:type="dxa"/>
            <w:gridSpan w:val="2"/>
          </w:tcPr>
          <w:p w14:paraId="0EF4AA37" w14:textId="4D6D3D6A" w:rsidR="00433A8C" w:rsidRPr="00BC292B" w:rsidRDefault="00137D8B" w:rsidP="00F01FDD">
            <w:pPr>
              <w:pStyle w:val="ListParagraph"/>
              <w:numPr>
                <w:ilvl w:val="0"/>
                <w:numId w:val="7"/>
              </w:numPr>
              <w:rPr>
                <w:rFonts w:ascii="Arial" w:hAnsi="Arial" w:cs="Arial"/>
                <w:i/>
                <w:iCs/>
                <w:color w:val="000000" w:themeColor="text1"/>
                <w:sz w:val="20"/>
                <w:szCs w:val="20"/>
              </w:rPr>
            </w:pPr>
            <w:r w:rsidRPr="00BC292B">
              <w:rPr>
                <w:rFonts w:ascii="Arial" w:hAnsi="Arial" w:cs="Arial"/>
                <w:color w:val="000000" w:themeColor="text1"/>
                <w:sz w:val="20"/>
                <w:szCs w:val="20"/>
              </w:rPr>
              <w:t>Their professional responsibilities as identified in Part 2 of the Teachers’ Standards</w:t>
            </w:r>
          </w:p>
          <w:p w14:paraId="31E7252E" w14:textId="499BA8AA" w:rsidR="00433A8C" w:rsidRPr="00433A8C" w:rsidRDefault="00137D8B" w:rsidP="00F01FDD">
            <w:pPr>
              <w:pStyle w:val="ListParagraph"/>
              <w:numPr>
                <w:ilvl w:val="0"/>
                <w:numId w:val="7"/>
              </w:numPr>
              <w:rPr>
                <w:i/>
                <w:iCs/>
                <w:color w:val="000000" w:themeColor="text1"/>
                <w:sz w:val="20"/>
                <w:szCs w:val="20"/>
              </w:rPr>
            </w:pPr>
            <w:r w:rsidRPr="00BC292B">
              <w:rPr>
                <w:rFonts w:ascii="Arial" w:hAnsi="Arial" w:cs="Arial"/>
                <w:color w:val="000000" w:themeColor="text1"/>
                <w:sz w:val="20"/>
                <w:szCs w:val="20"/>
              </w:rPr>
              <w:t>The importance of continuous professional development as an early Career Teacher and beyond</w:t>
            </w:r>
          </w:p>
        </w:tc>
        <w:tc>
          <w:tcPr>
            <w:tcW w:w="4875" w:type="dxa"/>
          </w:tcPr>
          <w:p w14:paraId="5DD173A9" w14:textId="77EAA2BA" w:rsidR="00433A8C" w:rsidRPr="00615047" w:rsidRDefault="00137D8B" w:rsidP="00F01FDD">
            <w:pPr>
              <w:pStyle w:val="ListParagraph"/>
              <w:numPr>
                <w:ilvl w:val="0"/>
                <w:numId w:val="7"/>
              </w:numPr>
              <w:rPr>
                <w:rFonts w:ascii="Arial" w:hAnsi="Arial" w:cs="Arial"/>
                <w:b/>
                <w:bCs/>
                <w:sz w:val="20"/>
                <w:szCs w:val="20"/>
              </w:rPr>
            </w:pPr>
            <w:r w:rsidRPr="00137D8B">
              <w:rPr>
                <w:rFonts w:ascii="Arial" w:hAnsi="Arial" w:cs="Arial"/>
                <w:sz w:val="20"/>
                <w:szCs w:val="20"/>
              </w:rPr>
              <w:t>Work with SENCO and outside agencies</w:t>
            </w:r>
          </w:p>
          <w:p w14:paraId="7BAE46C9" w14:textId="494AAF13" w:rsidR="00433A8C" w:rsidRPr="00615047" w:rsidRDefault="00137D8B" w:rsidP="00F01FDD">
            <w:pPr>
              <w:pStyle w:val="ListParagraph"/>
              <w:numPr>
                <w:ilvl w:val="0"/>
                <w:numId w:val="7"/>
              </w:numPr>
              <w:rPr>
                <w:rFonts w:ascii="Arial" w:hAnsi="Arial" w:cs="Arial"/>
                <w:b/>
                <w:bCs/>
                <w:sz w:val="20"/>
                <w:szCs w:val="20"/>
              </w:rPr>
            </w:pPr>
            <w:r w:rsidRPr="00137D8B">
              <w:rPr>
                <w:rFonts w:ascii="Arial" w:hAnsi="Arial" w:cs="Arial"/>
                <w:sz w:val="20"/>
                <w:szCs w:val="20"/>
              </w:rPr>
              <w:t>Set SMART targets to begin their professional development as an Early Career Teacher</w:t>
            </w:r>
          </w:p>
        </w:tc>
        <w:tc>
          <w:tcPr>
            <w:tcW w:w="435" w:type="dxa"/>
            <w:vMerge/>
          </w:tcPr>
          <w:p w14:paraId="67DE92B1" w14:textId="77777777" w:rsidR="00433A8C" w:rsidRPr="2A4A3E22" w:rsidRDefault="00433A8C" w:rsidP="00F01FDD">
            <w:pPr>
              <w:pStyle w:val="ListParagraph"/>
              <w:numPr>
                <w:ilvl w:val="0"/>
                <w:numId w:val="46"/>
              </w:numPr>
              <w:rPr>
                <w:rFonts w:ascii="Arial" w:eastAsia="Arial" w:hAnsi="Arial" w:cs="Arial"/>
                <w:color w:val="000000" w:themeColor="text1"/>
                <w:sz w:val="20"/>
                <w:szCs w:val="20"/>
              </w:rPr>
            </w:pPr>
          </w:p>
        </w:tc>
      </w:tr>
      <w:tr w:rsidR="00433A8C" w:rsidRPr="002F73AD" w14:paraId="1101A2F3" w14:textId="77777777" w:rsidTr="71064BDD">
        <w:trPr>
          <w:gridAfter w:val="1"/>
          <w:wAfter w:w="9" w:type="dxa"/>
          <w:cantSplit/>
          <w:trHeight w:val="490"/>
        </w:trPr>
        <w:tc>
          <w:tcPr>
            <w:tcW w:w="435" w:type="dxa"/>
            <w:vMerge w:val="restart"/>
            <w:shd w:val="clear" w:color="auto" w:fill="F8D3CC"/>
            <w:textDirection w:val="btLr"/>
          </w:tcPr>
          <w:p w14:paraId="1E6FB5A6"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148" w:type="dxa"/>
            <w:gridSpan w:val="5"/>
            <w:tcBorders>
              <w:bottom w:val="single" w:sz="4" w:space="0" w:color="auto"/>
            </w:tcBorders>
            <w:shd w:val="clear" w:color="auto" w:fill="E7B7AD"/>
          </w:tcPr>
          <w:p w14:paraId="3E986484" w14:textId="77777777" w:rsidR="00433A8C" w:rsidRDefault="00433A8C"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77777777" w:rsidR="00433A8C" w:rsidRPr="002F73AD" w:rsidRDefault="00433A8C"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 Art and Design</w:t>
            </w:r>
          </w:p>
        </w:tc>
      </w:tr>
      <w:tr w:rsidR="00433A8C" w:rsidRPr="69350B63" w14:paraId="04158B09" w14:textId="77777777" w:rsidTr="71064BDD">
        <w:trPr>
          <w:gridAfter w:val="1"/>
          <w:wAfter w:w="9" w:type="dxa"/>
          <w:cantSplit/>
          <w:trHeight w:val="1199"/>
        </w:trPr>
        <w:tc>
          <w:tcPr>
            <w:tcW w:w="435" w:type="dxa"/>
            <w:vMerge/>
            <w:textDirection w:val="btLr"/>
          </w:tcPr>
          <w:p w14:paraId="06D4EE2B" w14:textId="77777777" w:rsidR="00433A8C" w:rsidRDefault="00433A8C" w:rsidP="00E36AA5">
            <w:pPr>
              <w:ind w:left="113" w:right="113"/>
              <w:jc w:val="center"/>
              <w:rPr>
                <w:rFonts w:ascii="Arial" w:hAnsi="Arial" w:cs="Arial"/>
                <w:b/>
                <w:bCs/>
              </w:rPr>
            </w:pPr>
          </w:p>
        </w:tc>
        <w:tc>
          <w:tcPr>
            <w:tcW w:w="15148" w:type="dxa"/>
            <w:gridSpan w:val="5"/>
          </w:tcPr>
          <w:p w14:paraId="3B747BBB" w14:textId="77777777" w:rsidR="00BC292B" w:rsidRDefault="00BC292B" w:rsidP="00137D8B">
            <w:pPr>
              <w:spacing w:beforeAutospacing="1" w:afterAutospacing="1" w:line="259" w:lineRule="auto"/>
              <w:rPr>
                <w:rFonts w:ascii="Arial" w:eastAsia="Arial" w:hAnsi="Arial" w:cs="Arial"/>
                <w:color w:val="000000" w:themeColor="text1"/>
              </w:rPr>
            </w:pPr>
          </w:p>
          <w:p w14:paraId="75EEFDC2" w14:textId="00F46933" w:rsidR="00433A8C" w:rsidRPr="006F4654" w:rsidRDefault="00137D8B" w:rsidP="00137D8B">
            <w:pPr>
              <w:spacing w:beforeAutospacing="1" w:afterAutospacing="1" w:line="259" w:lineRule="auto"/>
              <w:rPr>
                <w:rFonts w:ascii="Arial" w:eastAsia="Arial" w:hAnsi="Arial" w:cs="Arial"/>
                <w:color w:val="000000" w:themeColor="text1"/>
              </w:rPr>
            </w:pPr>
            <w:r w:rsidRPr="00137D8B">
              <w:rPr>
                <w:rFonts w:ascii="Arial" w:eastAsia="Arial" w:hAnsi="Arial" w:cs="Arial"/>
                <w:color w:val="000000" w:themeColor="text1"/>
              </w:rPr>
              <w:t>BOYD, P., HYMER, B., and LOCKNEY, K., 2015. Learning teaching: becoming an inspirational teacher [online]. Northwich, United Kingdom: Critical Publishing.</w:t>
            </w:r>
          </w:p>
          <w:p w14:paraId="3229D514" w14:textId="0D3B7C92" w:rsidR="00433A8C" w:rsidRPr="006F4654" w:rsidRDefault="00137D8B" w:rsidP="00137D8B">
            <w:pPr>
              <w:spacing w:beforeAutospacing="1" w:afterAutospacing="1" w:line="259" w:lineRule="auto"/>
              <w:rPr>
                <w:rFonts w:ascii="Arial" w:eastAsia="Arial" w:hAnsi="Arial" w:cs="Arial"/>
                <w:color w:val="000000" w:themeColor="text1"/>
              </w:rPr>
            </w:pPr>
            <w:r w:rsidRPr="00137D8B">
              <w:rPr>
                <w:rFonts w:ascii="Arial" w:eastAsia="Arial" w:hAnsi="Arial" w:cs="Arial"/>
                <w:color w:val="000000" w:themeColor="text1"/>
              </w:rPr>
              <w:t xml:space="preserve">Available from: </w:t>
            </w:r>
            <w:hyperlink r:id="rId11">
              <w:r w:rsidRPr="00137D8B">
                <w:rPr>
                  <w:rStyle w:val="Hyperlink"/>
                  <w:rFonts w:ascii="Arial" w:eastAsia="Arial" w:hAnsi="Arial" w:cs="Arial"/>
                </w:rPr>
                <w:t>https://ebookcentral.proquest.com/lib/edgehill/detail.action?docID=4067583</w:t>
              </w:r>
            </w:hyperlink>
            <w:r w:rsidRPr="00137D8B">
              <w:rPr>
                <w:rFonts w:ascii="Arial" w:eastAsia="Arial" w:hAnsi="Arial" w:cs="Arial"/>
                <w:color w:val="000000" w:themeColor="text1"/>
              </w:rPr>
              <w:t xml:space="preserve">. </w:t>
            </w:r>
          </w:p>
          <w:p w14:paraId="3339A9AB" w14:textId="65A1620A" w:rsidR="00433A8C" w:rsidRPr="006F4654" w:rsidRDefault="00137D8B" w:rsidP="00137D8B">
            <w:pPr>
              <w:rPr>
                <w:rFonts w:ascii="Arial" w:eastAsia="Arial" w:hAnsi="Arial" w:cs="Arial"/>
                <w:color w:val="000000" w:themeColor="text1"/>
              </w:rPr>
            </w:pPr>
            <w:r w:rsidRPr="00137D8B">
              <w:rPr>
                <w:rStyle w:val="normaltextrun"/>
                <w:rFonts w:ascii="Arial" w:eastAsia="Arial" w:hAnsi="Arial" w:cs="Arial"/>
                <w:color w:val="000000" w:themeColor="text1"/>
              </w:rPr>
              <w:t>GLAZZARD, J., CHADWICK, D., WEBSTER, A. and PERCIVAL, J., 2010</w:t>
            </w:r>
            <w:r w:rsidRPr="00137D8B">
              <w:rPr>
                <w:rStyle w:val="normaltextrun"/>
                <w:rFonts w:ascii="Arial" w:eastAsia="Arial" w:hAnsi="Arial" w:cs="Arial"/>
                <w:i/>
                <w:iCs/>
                <w:color w:val="000000" w:themeColor="text1"/>
              </w:rPr>
              <w:t>. Assessment for Learning in the Early Years Foundation Stage</w:t>
            </w:r>
            <w:r w:rsidRPr="00137D8B">
              <w:rPr>
                <w:rStyle w:val="normaltextrun"/>
                <w:rFonts w:ascii="Arial" w:eastAsia="Arial" w:hAnsi="Arial" w:cs="Arial"/>
                <w:color w:val="000000" w:themeColor="text1"/>
              </w:rPr>
              <w:t>. London: SAGE Publications.  </w:t>
            </w:r>
            <w:r w:rsidRPr="00137D8B">
              <w:rPr>
                <w:rStyle w:val="eop"/>
                <w:rFonts w:ascii="Arial" w:eastAsia="Arial" w:hAnsi="Arial" w:cs="Arial"/>
                <w:color w:val="000000" w:themeColor="text1"/>
                <w:lang w:val="en-US"/>
              </w:rPr>
              <w:t xml:space="preserve"> </w:t>
            </w:r>
          </w:p>
          <w:p w14:paraId="33E1FBA8" w14:textId="5A5EDA9B" w:rsidR="00433A8C" w:rsidRPr="006F4654" w:rsidRDefault="00137D8B" w:rsidP="00137D8B">
            <w:pPr>
              <w:rPr>
                <w:rFonts w:ascii="Arial" w:eastAsia="Arial" w:hAnsi="Arial" w:cs="Arial"/>
                <w:color w:val="000000" w:themeColor="text1"/>
              </w:rPr>
            </w:pPr>
            <w:r w:rsidRPr="00137D8B">
              <w:rPr>
                <w:rStyle w:val="eop"/>
                <w:rFonts w:ascii="Arial" w:eastAsia="Arial" w:hAnsi="Arial" w:cs="Arial"/>
                <w:color w:val="000000" w:themeColor="text1"/>
              </w:rPr>
              <w:t xml:space="preserve"> </w:t>
            </w:r>
          </w:p>
          <w:p w14:paraId="4034B33D" w14:textId="1E644C70" w:rsidR="00433A8C" w:rsidRPr="006F4654" w:rsidRDefault="00137D8B" w:rsidP="00137D8B">
            <w:pPr>
              <w:rPr>
                <w:rFonts w:ascii="Arial" w:eastAsia="Arial" w:hAnsi="Arial" w:cs="Arial"/>
                <w:color w:val="000000" w:themeColor="text1"/>
              </w:rPr>
            </w:pPr>
            <w:r w:rsidRPr="00137D8B">
              <w:rPr>
                <w:rStyle w:val="normaltextrun"/>
                <w:rFonts w:ascii="Arial" w:eastAsia="Arial" w:hAnsi="Arial" w:cs="Arial"/>
                <w:color w:val="000000" w:themeColor="text1"/>
              </w:rPr>
              <w:t>GLAZZARD, J. and STONES, S., 2021</w:t>
            </w:r>
            <w:r w:rsidRPr="00137D8B">
              <w:rPr>
                <w:rStyle w:val="normaltextrun"/>
                <w:rFonts w:ascii="Arial" w:eastAsia="Arial" w:hAnsi="Arial" w:cs="Arial"/>
                <w:i/>
                <w:iCs/>
                <w:color w:val="000000" w:themeColor="text1"/>
              </w:rPr>
              <w:t>. Evidence Based Primary Teaching </w:t>
            </w:r>
            <w:r w:rsidRPr="00137D8B">
              <w:rPr>
                <w:rStyle w:val="normaltextrun"/>
                <w:rFonts w:ascii="Arial" w:eastAsia="Arial" w:hAnsi="Arial" w:cs="Arial"/>
                <w:color w:val="000000" w:themeColor="text1"/>
              </w:rPr>
              <w:t xml:space="preserve">Critical publishing.  </w:t>
            </w:r>
          </w:p>
          <w:p w14:paraId="19D9450C" w14:textId="354A2BD2" w:rsidR="00433A8C" w:rsidRPr="006F4654" w:rsidRDefault="00137D8B" w:rsidP="00137D8B">
            <w:pPr>
              <w:spacing w:beforeAutospacing="1" w:afterAutospacing="1" w:line="259" w:lineRule="auto"/>
              <w:rPr>
                <w:rFonts w:ascii="Arial" w:eastAsia="Arial" w:hAnsi="Arial" w:cs="Arial"/>
                <w:color w:val="000000" w:themeColor="text1"/>
              </w:rPr>
            </w:pPr>
            <w:r w:rsidRPr="00137D8B">
              <w:rPr>
                <w:rStyle w:val="normaltextrun"/>
                <w:rFonts w:ascii="Arial" w:eastAsia="Arial" w:hAnsi="Arial" w:cs="Arial"/>
                <w:color w:val="000000" w:themeColor="text1"/>
                <w:lang w:val="en"/>
              </w:rPr>
              <w:t>THOMPSON, C. and WOLSTENCROFT, P. 2021. </w:t>
            </w:r>
            <w:r w:rsidRPr="00137D8B">
              <w:rPr>
                <w:rStyle w:val="normaltextrun"/>
                <w:rFonts w:ascii="Arial" w:eastAsia="Arial" w:hAnsi="Arial" w:cs="Arial"/>
                <w:i/>
                <w:iCs/>
                <w:color w:val="000000" w:themeColor="text1"/>
                <w:lang w:val="en"/>
              </w:rPr>
              <w:t>The Trainee Teacher’s Handbook: A companion for initial teacher education. </w:t>
            </w:r>
            <w:r w:rsidRPr="00137D8B">
              <w:rPr>
                <w:rStyle w:val="normaltextrun"/>
                <w:rFonts w:ascii="Arial" w:eastAsia="Arial" w:hAnsi="Arial" w:cs="Arial"/>
                <w:color w:val="000000" w:themeColor="text1"/>
                <w:lang w:val="en"/>
              </w:rPr>
              <w:t>2nd ed. London: SAGE and Learning Matters</w:t>
            </w:r>
            <w:r w:rsidRPr="00137D8B">
              <w:rPr>
                <w:rStyle w:val="eop"/>
                <w:rFonts w:ascii="Arial" w:eastAsia="Arial" w:hAnsi="Arial" w:cs="Arial"/>
                <w:color w:val="000000" w:themeColor="text1"/>
              </w:rPr>
              <w:t xml:space="preserve"> </w:t>
            </w:r>
          </w:p>
          <w:p w14:paraId="3895A079" w14:textId="40EEA36B" w:rsidR="00433A8C" w:rsidRPr="006F4654" w:rsidRDefault="00137D8B" w:rsidP="00137D8B">
            <w:pPr>
              <w:pStyle w:val="NormalWeb"/>
              <w:rPr>
                <w:rFonts w:ascii="Arial" w:eastAsia="Arial" w:hAnsi="Arial" w:cs="Arial"/>
                <w:color w:val="000000" w:themeColor="text1"/>
                <w:sz w:val="22"/>
                <w:szCs w:val="22"/>
              </w:rPr>
            </w:pPr>
            <w:proofErr w:type="spellStart"/>
            <w:r w:rsidRPr="00137D8B">
              <w:rPr>
                <w:rFonts w:ascii="Arial" w:eastAsia="Arial" w:hAnsi="Arial" w:cs="Arial"/>
                <w:color w:val="000000" w:themeColor="text1"/>
                <w:sz w:val="22"/>
                <w:szCs w:val="22"/>
              </w:rPr>
              <w:t>Rosenshine’s</w:t>
            </w:r>
            <w:proofErr w:type="spellEnd"/>
            <w:r w:rsidRPr="00137D8B">
              <w:rPr>
                <w:rFonts w:ascii="Arial" w:eastAsia="Arial" w:hAnsi="Arial" w:cs="Arial"/>
                <w:color w:val="000000" w:themeColor="text1"/>
                <w:sz w:val="22"/>
                <w:szCs w:val="22"/>
              </w:rPr>
              <w:t xml:space="preserve"> 10 Principles of Instruction (2012)</w:t>
            </w:r>
          </w:p>
          <w:p w14:paraId="508F74C6" w14:textId="2D9BFF85" w:rsidR="00433A8C" w:rsidRPr="006F4654" w:rsidRDefault="00137D8B" w:rsidP="00137D8B">
            <w:pPr>
              <w:pStyle w:val="NormalWeb"/>
              <w:rPr>
                <w:rFonts w:ascii="Arial" w:eastAsia="Arial" w:hAnsi="Arial" w:cs="Arial"/>
                <w:color w:val="000000" w:themeColor="text1"/>
                <w:sz w:val="22"/>
                <w:szCs w:val="22"/>
              </w:rPr>
            </w:pPr>
            <w:r w:rsidRPr="00137D8B">
              <w:rPr>
                <w:rFonts w:ascii="Arial" w:eastAsia="Arial" w:hAnsi="Arial" w:cs="Arial"/>
                <w:color w:val="000000" w:themeColor="text1"/>
                <w:sz w:val="22"/>
                <w:szCs w:val="22"/>
              </w:rPr>
              <w:t>What makes Great Teaching – Sutton Trust</w:t>
            </w:r>
          </w:p>
          <w:p w14:paraId="73CFC06A" w14:textId="746867A5" w:rsidR="00433A8C" w:rsidRPr="006F4654" w:rsidRDefault="00433A8C" w:rsidP="00137D8B">
            <w:pPr>
              <w:spacing w:beforeAutospacing="1" w:afterAutospacing="1"/>
              <w:rPr>
                <w:rStyle w:val="eop"/>
                <w:rFonts w:ascii="Arial" w:hAnsi="Arial" w:cs="Arial"/>
                <w:b/>
                <w:bCs/>
                <w:color w:val="000000" w:themeColor="text1"/>
                <w:sz w:val="20"/>
                <w:szCs w:val="20"/>
              </w:rPr>
            </w:pP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50AC"/>
    <w:multiLevelType w:val="hybridMultilevel"/>
    <w:tmpl w:val="1F069BDA"/>
    <w:lvl w:ilvl="0" w:tplc="81A29E56">
      <w:start w:val="1"/>
      <w:numFmt w:val="bullet"/>
      <w:lvlText w:val=""/>
      <w:lvlJc w:val="left"/>
      <w:pPr>
        <w:ind w:left="360" w:hanging="360"/>
      </w:pPr>
      <w:rPr>
        <w:rFonts w:ascii="Symbol" w:hAnsi="Symbol" w:hint="default"/>
      </w:rPr>
    </w:lvl>
    <w:lvl w:ilvl="1" w:tplc="D4AA2B44">
      <w:start w:val="1"/>
      <w:numFmt w:val="bullet"/>
      <w:lvlText w:val="o"/>
      <w:lvlJc w:val="left"/>
      <w:pPr>
        <w:ind w:left="1440" w:hanging="360"/>
      </w:pPr>
      <w:rPr>
        <w:rFonts w:ascii="Courier New" w:hAnsi="Courier New" w:hint="default"/>
      </w:rPr>
    </w:lvl>
    <w:lvl w:ilvl="2" w:tplc="28DAB318">
      <w:start w:val="1"/>
      <w:numFmt w:val="bullet"/>
      <w:lvlText w:val=""/>
      <w:lvlJc w:val="left"/>
      <w:pPr>
        <w:ind w:left="2160" w:hanging="360"/>
      </w:pPr>
      <w:rPr>
        <w:rFonts w:ascii="Wingdings" w:hAnsi="Wingdings" w:hint="default"/>
      </w:rPr>
    </w:lvl>
    <w:lvl w:ilvl="3" w:tplc="2382BDBE">
      <w:start w:val="1"/>
      <w:numFmt w:val="bullet"/>
      <w:lvlText w:val=""/>
      <w:lvlJc w:val="left"/>
      <w:pPr>
        <w:ind w:left="2880" w:hanging="360"/>
      </w:pPr>
      <w:rPr>
        <w:rFonts w:ascii="Symbol" w:hAnsi="Symbol" w:hint="default"/>
      </w:rPr>
    </w:lvl>
    <w:lvl w:ilvl="4" w:tplc="A64AFE88">
      <w:start w:val="1"/>
      <w:numFmt w:val="bullet"/>
      <w:lvlText w:val="o"/>
      <w:lvlJc w:val="left"/>
      <w:pPr>
        <w:ind w:left="3600" w:hanging="360"/>
      </w:pPr>
      <w:rPr>
        <w:rFonts w:ascii="Courier New" w:hAnsi="Courier New" w:hint="default"/>
      </w:rPr>
    </w:lvl>
    <w:lvl w:ilvl="5" w:tplc="36E8BC64">
      <w:start w:val="1"/>
      <w:numFmt w:val="bullet"/>
      <w:lvlText w:val=""/>
      <w:lvlJc w:val="left"/>
      <w:pPr>
        <w:ind w:left="4320" w:hanging="360"/>
      </w:pPr>
      <w:rPr>
        <w:rFonts w:ascii="Wingdings" w:hAnsi="Wingdings" w:hint="default"/>
      </w:rPr>
    </w:lvl>
    <w:lvl w:ilvl="6" w:tplc="E710DEE0">
      <w:start w:val="1"/>
      <w:numFmt w:val="bullet"/>
      <w:lvlText w:val=""/>
      <w:lvlJc w:val="left"/>
      <w:pPr>
        <w:ind w:left="5040" w:hanging="360"/>
      </w:pPr>
      <w:rPr>
        <w:rFonts w:ascii="Symbol" w:hAnsi="Symbol" w:hint="default"/>
      </w:rPr>
    </w:lvl>
    <w:lvl w:ilvl="7" w:tplc="BA7A8EFA">
      <w:start w:val="1"/>
      <w:numFmt w:val="bullet"/>
      <w:lvlText w:val="o"/>
      <w:lvlJc w:val="left"/>
      <w:pPr>
        <w:ind w:left="5760" w:hanging="360"/>
      </w:pPr>
      <w:rPr>
        <w:rFonts w:ascii="Courier New" w:hAnsi="Courier New" w:hint="default"/>
      </w:rPr>
    </w:lvl>
    <w:lvl w:ilvl="8" w:tplc="7170523C">
      <w:start w:val="1"/>
      <w:numFmt w:val="bullet"/>
      <w:lvlText w:val=""/>
      <w:lvlJc w:val="left"/>
      <w:pPr>
        <w:ind w:left="6480" w:hanging="360"/>
      </w:pPr>
      <w:rPr>
        <w:rFonts w:ascii="Wingdings" w:hAnsi="Wingdings" w:hint="default"/>
      </w:rPr>
    </w:lvl>
  </w:abstractNum>
  <w:abstractNum w:abstractNumId="1" w15:restartNumberingAfterBreak="0">
    <w:nsid w:val="0BC46AC4"/>
    <w:multiLevelType w:val="hybridMultilevel"/>
    <w:tmpl w:val="D3D89DB2"/>
    <w:lvl w:ilvl="0" w:tplc="3738EEC2">
      <w:start w:val="1"/>
      <w:numFmt w:val="bullet"/>
      <w:lvlText w:val=""/>
      <w:lvlJc w:val="left"/>
      <w:pPr>
        <w:ind w:left="720" w:hanging="360"/>
      </w:pPr>
      <w:rPr>
        <w:rFonts w:ascii="Symbol" w:hAnsi="Symbol" w:hint="default"/>
      </w:rPr>
    </w:lvl>
    <w:lvl w:ilvl="1" w:tplc="238862B6">
      <w:start w:val="1"/>
      <w:numFmt w:val="bullet"/>
      <w:lvlText w:val="o"/>
      <w:lvlJc w:val="left"/>
      <w:pPr>
        <w:ind w:left="1440" w:hanging="360"/>
      </w:pPr>
      <w:rPr>
        <w:rFonts w:ascii="Courier New" w:hAnsi="Courier New" w:hint="default"/>
      </w:rPr>
    </w:lvl>
    <w:lvl w:ilvl="2" w:tplc="60D2B592">
      <w:start w:val="1"/>
      <w:numFmt w:val="bullet"/>
      <w:lvlText w:val=""/>
      <w:lvlJc w:val="left"/>
      <w:pPr>
        <w:ind w:left="2160" w:hanging="360"/>
      </w:pPr>
      <w:rPr>
        <w:rFonts w:ascii="Wingdings" w:hAnsi="Wingdings" w:hint="default"/>
      </w:rPr>
    </w:lvl>
    <w:lvl w:ilvl="3" w:tplc="1798AA50">
      <w:start w:val="1"/>
      <w:numFmt w:val="bullet"/>
      <w:lvlText w:val=""/>
      <w:lvlJc w:val="left"/>
      <w:pPr>
        <w:ind w:left="2880" w:hanging="360"/>
      </w:pPr>
      <w:rPr>
        <w:rFonts w:ascii="Symbol" w:hAnsi="Symbol" w:hint="default"/>
      </w:rPr>
    </w:lvl>
    <w:lvl w:ilvl="4" w:tplc="70A02E10">
      <w:start w:val="1"/>
      <w:numFmt w:val="bullet"/>
      <w:lvlText w:val="o"/>
      <w:lvlJc w:val="left"/>
      <w:pPr>
        <w:ind w:left="3600" w:hanging="360"/>
      </w:pPr>
      <w:rPr>
        <w:rFonts w:ascii="Courier New" w:hAnsi="Courier New" w:hint="default"/>
      </w:rPr>
    </w:lvl>
    <w:lvl w:ilvl="5" w:tplc="A4FCD2E6">
      <w:start w:val="1"/>
      <w:numFmt w:val="bullet"/>
      <w:lvlText w:val=""/>
      <w:lvlJc w:val="left"/>
      <w:pPr>
        <w:ind w:left="4320" w:hanging="360"/>
      </w:pPr>
      <w:rPr>
        <w:rFonts w:ascii="Wingdings" w:hAnsi="Wingdings" w:hint="default"/>
      </w:rPr>
    </w:lvl>
    <w:lvl w:ilvl="6" w:tplc="64BAB188">
      <w:start w:val="1"/>
      <w:numFmt w:val="bullet"/>
      <w:lvlText w:val=""/>
      <w:lvlJc w:val="left"/>
      <w:pPr>
        <w:ind w:left="5040" w:hanging="360"/>
      </w:pPr>
      <w:rPr>
        <w:rFonts w:ascii="Symbol" w:hAnsi="Symbol" w:hint="default"/>
      </w:rPr>
    </w:lvl>
    <w:lvl w:ilvl="7" w:tplc="3146C7F2">
      <w:start w:val="1"/>
      <w:numFmt w:val="bullet"/>
      <w:lvlText w:val="o"/>
      <w:lvlJc w:val="left"/>
      <w:pPr>
        <w:ind w:left="5760" w:hanging="360"/>
      </w:pPr>
      <w:rPr>
        <w:rFonts w:ascii="Courier New" w:hAnsi="Courier New" w:hint="default"/>
      </w:rPr>
    </w:lvl>
    <w:lvl w:ilvl="8" w:tplc="4B5EC61C">
      <w:start w:val="1"/>
      <w:numFmt w:val="bullet"/>
      <w:lvlText w:val=""/>
      <w:lvlJc w:val="left"/>
      <w:pPr>
        <w:ind w:left="6480" w:hanging="360"/>
      </w:pPr>
      <w:rPr>
        <w:rFonts w:ascii="Wingdings" w:hAnsi="Wingdings" w:hint="default"/>
      </w:rPr>
    </w:lvl>
  </w:abstractNum>
  <w:abstractNum w:abstractNumId="2" w15:restartNumberingAfterBreak="0">
    <w:nsid w:val="0DBA5AAF"/>
    <w:multiLevelType w:val="hybridMultilevel"/>
    <w:tmpl w:val="A00C62F2"/>
    <w:lvl w:ilvl="0" w:tplc="63A083CA">
      <w:start w:val="1"/>
      <w:numFmt w:val="bullet"/>
      <w:lvlText w:val=""/>
      <w:lvlJc w:val="left"/>
      <w:pPr>
        <w:ind w:left="720" w:hanging="360"/>
      </w:pPr>
      <w:rPr>
        <w:rFonts w:ascii="Symbol" w:hAnsi="Symbol" w:hint="default"/>
      </w:rPr>
    </w:lvl>
    <w:lvl w:ilvl="1" w:tplc="6038B5A4">
      <w:start w:val="1"/>
      <w:numFmt w:val="bullet"/>
      <w:lvlText w:val="o"/>
      <w:lvlJc w:val="left"/>
      <w:pPr>
        <w:ind w:left="1440" w:hanging="360"/>
      </w:pPr>
      <w:rPr>
        <w:rFonts w:ascii="Courier New" w:hAnsi="Courier New" w:hint="default"/>
      </w:rPr>
    </w:lvl>
    <w:lvl w:ilvl="2" w:tplc="C46C1B8C">
      <w:start w:val="1"/>
      <w:numFmt w:val="bullet"/>
      <w:lvlText w:val=""/>
      <w:lvlJc w:val="left"/>
      <w:pPr>
        <w:ind w:left="2160" w:hanging="360"/>
      </w:pPr>
      <w:rPr>
        <w:rFonts w:ascii="Wingdings" w:hAnsi="Wingdings" w:hint="default"/>
      </w:rPr>
    </w:lvl>
    <w:lvl w:ilvl="3" w:tplc="37C05270">
      <w:start w:val="1"/>
      <w:numFmt w:val="bullet"/>
      <w:lvlText w:val=""/>
      <w:lvlJc w:val="left"/>
      <w:pPr>
        <w:ind w:left="2880" w:hanging="360"/>
      </w:pPr>
      <w:rPr>
        <w:rFonts w:ascii="Symbol" w:hAnsi="Symbol" w:hint="default"/>
      </w:rPr>
    </w:lvl>
    <w:lvl w:ilvl="4" w:tplc="099E2D36">
      <w:start w:val="1"/>
      <w:numFmt w:val="bullet"/>
      <w:lvlText w:val="o"/>
      <w:lvlJc w:val="left"/>
      <w:pPr>
        <w:ind w:left="3600" w:hanging="360"/>
      </w:pPr>
      <w:rPr>
        <w:rFonts w:ascii="Courier New" w:hAnsi="Courier New" w:hint="default"/>
      </w:rPr>
    </w:lvl>
    <w:lvl w:ilvl="5" w:tplc="D2A6C7EC">
      <w:start w:val="1"/>
      <w:numFmt w:val="bullet"/>
      <w:lvlText w:val=""/>
      <w:lvlJc w:val="left"/>
      <w:pPr>
        <w:ind w:left="4320" w:hanging="360"/>
      </w:pPr>
      <w:rPr>
        <w:rFonts w:ascii="Wingdings" w:hAnsi="Wingdings" w:hint="default"/>
      </w:rPr>
    </w:lvl>
    <w:lvl w:ilvl="6" w:tplc="361ADCF8">
      <w:start w:val="1"/>
      <w:numFmt w:val="bullet"/>
      <w:lvlText w:val=""/>
      <w:lvlJc w:val="left"/>
      <w:pPr>
        <w:ind w:left="5040" w:hanging="360"/>
      </w:pPr>
      <w:rPr>
        <w:rFonts w:ascii="Symbol" w:hAnsi="Symbol" w:hint="default"/>
      </w:rPr>
    </w:lvl>
    <w:lvl w:ilvl="7" w:tplc="B1B4FC56">
      <w:start w:val="1"/>
      <w:numFmt w:val="bullet"/>
      <w:lvlText w:val="o"/>
      <w:lvlJc w:val="left"/>
      <w:pPr>
        <w:ind w:left="5760" w:hanging="360"/>
      </w:pPr>
      <w:rPr>
        <w:rFonts w:ascii="Courier New" w:hAnsi="Courier New" w:hint="default"/>
      </w:rPr>
    </w:lvl>
    <w:lvl w:ilvl="8" w:tplc="18D4CC3E">
      <w:start w:val="1"/>
      <w:numFmt w:val="bullet"/>
      <w:lvlText w:val=""/>
      <w:lvlJc w:val="left"/>
      <w:pPr>
        <w:ind w:left="6480" w:hanging="360"/>
      </w:pPr>
      <w:rPr>
        <w:rFonts w:ascii="Wingdings" w:hAnsi="Wingdings" w:hint="default"/>
      </w:rPr>
    </w:lvl>
  </w:abstractNum>
  <w:abstractNum w:abstractNumId="3" w15:restartNumberingAfterBreak="0">
    <w:nsid w:val="105047C9"/>
    <w:multiLevelType w:val="hybridMultilevel"/>
    <w:tmpl w:val="1BBE906A"/>
    <w:lvl w:ilvl="0" w:tplc="D666909E">
      <w:start w:val="1"/>
      <w:numFmt w:val="bullet"/>
      <w:lvlText w:val=""/>
      <w:lvlJc w:val="left"/>
      <w:pPr>
        <w:ind w:left="360" w:hanging="360"/>
      </w:pPr>
      <w:rPr>
        <w:rFonts w:ascii="Symbol" w:hAnsi="Symbol" w:hint="default"/>
      </w:rPr>
    </w:lvl>
    <w:lvl w:ilvl="1" w:tplc="A29601FA">
      <w:start w:val="1"/>
      <w:numFmt w:val="bullet"/>
      <w:lvlText w:val="o"/>
      <w:lvlJc w:val="left"/>
      <w:pPr>
        <w:ind w:left="1440" w:hanging="360"/>
      </w:pPr>
      <w:rPr>
        <w:rFonts w:ascii="Courier New" w:hAnsi="Courier New" w:hint="default"/>
      </w:rPr>
    </w:lvl>
    <w:lvl w:ilvl="2" w:tplc="4372DCC4">
      <w:start w:val="1"/>
      <w:numFmt w:val="bullet"/>
      <w:lvlText w:val=""/>
      <w:lvlJc w:val="left"/>
      <w:pPr>
        <w:ind w:left="2160" w:hanging="360"/>
      </w:pPr>
      <w:rPr>
        <w:rFonts w:ascii="Wingdings" w:hAnsi="Wingdings" w:hint="default"/>
      </w:rPr>
    </w:lvl>
    <w:lvl w:ilvl="3" w:tplc="E4F2C2A2">
      <w:start w:val="1"/>
      <w:numFmt w:val="bullet"/>
      <w:lvlText w:val=""/>
      <w:lvlJc w:val="left"/>
      <w:pPr>
        <w:ind w:left="2880" w:hanging="360"/>
      </w:pPr>
      <w:rPr>
        <w:rFonts w:ascii="Symbol" w:hAnsi="Symbol" w:hint="default"/>
      </w:rPr>
    </w:lvl>
    <w:lvl w:ilvl="4" w:tplc="53A2E4DC">
      <w:start w:val="1"/>
      <w:numFmt w:val="bullet"/>
      <w:lvlText w:val="o"/>
      <w:lvlJc w:val="left"/>
      <w:pPr>
        <w:ind w:left="3600" w:hanging="360"/>
      </w:pPr>
      <w:rPr>
        <w:rFonts w:ascii="Courier New" w:hAnsi="Courier New" w:hint="default"/>
      </w:rPr>
    </w:lvl>
    <w:lvl w:ilvl="5" w:tplc="6EFAED28">
      <w:start w:val="1"/>
      <w:numFmt w:val="bullet"/>
      <w:lvlText w:val=""/>
      <w:lvlJc w:val="left"/>
      <w:pPr>
        <w:ind w:left="4320" w:hanging="360"/>
      </w:pPr>
      <w:rPr>
        <w:rFonts w:ascii="Wingdings" w:hAnsi="Wingdings" w:hint="default"/>
      </w:rPr>
    </w:lvl>
    <w:lvl w:ilvl="6" w:tplc="D1008300">
      <w:start w:val="1"/>
      <w:numFmt w:val="bullet"/>
      <w:lvlText w:val=""/>
      <w:lvlJc w:val="left"/>
      <w:pPr>
        <w:ind w:left="5040" w:hanging="360"/>
      </w:pPr>
      <w:rPr>
        <w:rFonts w:ascii="Symbol" w:hAnsi="Symbol" w:hint="default"/>
      </w:rPr>
    </w:lvl>
    <w:lvl w:ilvl="7" w:tplc="3DDCA27E">
      <w:start w:val="1"/>
      <w:numFmt w:val="bullet"/>
      <w:lvlText w:val="o"/>
      <w:lvlJc w:val="left"/>
      <w:pPr>
        <w:ind w:left="5760" w:hanging="360"/>
      </w:pPr>
      <w:rPr>
        <w:rFonts w:ascii="Courier New" w:hAnsi="Courier New" w:hint="default"/>
      </w:rPr>
    </w:lvl>
    <w:lvl w:ilvl="8" w:tplc="2B64F444">
      <w:start w:val="1"/>
      <w:numFmt w:val="bullet"/>
      <w:lvlText w:val=""/>
      <w:lvlJc w:val="left"/>
      <w:pPr>
        <w:ind w:left="6480" w:hanging="360"/>
      </w:pPr>
      <w:rPr>
        <w:rFonts w:ascii="Wingdings" w:hAnsi="Wingdings" w:hint="default"/>
      </w:rPr>
    </w:lvl>
  </w:abstractNum>
  <w:abstractNum w:abstractNumId="4" w15:restartNumberingAfterBreak="0">
    <w:nsid w:val="1920F709"/>
    <w:multiLevelType w:val="hybridMultilevel"/>
    <w:tmpl w:val="46DA8B06"/>
    <w:lvl w:ilvl="0" w:tplc="E3CE0862">
      <w:start w:val="1"/>
      <w:numFmt w:val="bullet"/>
      <w:lvlText w:val=""/>
      <w:lvlJc w:val="left"/>
      <w:pPr>
        <w:ind w:left="720" w:hanging="360"/>
      </w:pPr>
      <w:rPr>
        <w:rFonts w:ascii="Symbol" w:hAnsi="Symbol" w:hint="default"/>
      </w:rPr>
    </w:lvl>
    <w:lvl w:ilvl="1" w:tplc="EC4CAF86">
      <w:start w:val="1"/>
      <w:numFmt w:val="bullet"/>
      <w:lvlText w:val="o"/>
      <w:lvlJc w:val="left"/>
      <w:pPr>
        <w:ind w:left="1440" w:hanging="360"/>
      </w:pPr>
      <w:rPr>
        <w:rFonts w:ascii="Courier New" w:hAnsi="Courier New" w:hint="default"/>
      </w:rPr>
    </w:lvl>
    <w:lvl w:ilvl="2" w:tplc="31C4A036">
      <w:start w:val="1"/>
      <w:numFmt w:val="bullet"/>
      <w:lvlText w:val=""/>
      <w:lvlJc w:val="left"/>
      <w:pPr>
        <w:ind w:left="2160" w:hanging="360"/>
      </w:pPr>
      <w:rPr>
        <w:rFonts w:ascii="Wingdings" w:hAnsi="Wingdings" w:hint="default"/>
      </w:rPr>
    </w:lvl>
    <w:lvl w:ilvl="3" w:tplc="A8D45922">
      <w:start w:val="1"/>
      <w:numFmt w:val="bullet"/>
      <w:lvlText w:val=""/>
      <w:lvlJc w:val="left"/>
      <w:pPr>
        <w:ind w:left="2880" w:hanging="360"/>
      </w:pPr>
      <w:rPr>
        <w:rFonts w:ascii="Symbol" w:hAnsi="Symbol" w:hint="default"/>
      </w:rPr>
    </w:lvl>
    <w:lvl w:ilvl="4" w:tplc="CD70B7D6">
      <w:start w:val="1"/>
      <w:numFmt w:val="bullet"/>
      <w:lvlText w:val="o"/>
      <w:lvlJc w:val="left"/>
      <w:pPr>
        <w:ind w:left="3600" w:hanging="360"/>
      </w:pPr>
      <w:rPr>
        <w:rFonts w:ascii="Courier New" w:hAnsi="Courier New" w:hint="default"/>
      </w:rPr>
    </w:lvl>
    <w:lvl w:ilvl="5" w:tplc="1CD80D90">
      <w:start w:val="1"/>
      <w:numFmt w:val="bullet"/>
      <w:lvlText w:val=""/>
      <w:lvlJc w:val="left"/>
      <w:pPr>
        <w:ind w:left="4320" w:hanging="360"/>
      </w:pPr>
      <w:rPr>
        <w:rFonts w:ascii="Wingdings" w:hAnsi="Wingdings" w:hint="default"/>
      </w:rPr>
    </w:lvl>
    <w:lvl w:ilvl="6" w:tplc="B66868FC">
      <w:start w:val="1"/>
      <w:numFmt w:val="bullet"/>
      <w:lvlText w:val=""/>
      <w:lvlJc w:val="left"/>
      <w:pPr>
        <w:ind w:left="5040" w:hanging="360"/>
      </w:pPr>
      <w:rPr>
        <w:rFonts w:ascii="Symbol" w:hAnsi="Symbol" w:hint="default"/>
      </w:rPr>
    </w:lvl>
    <w:lvl w:ilvl="7" w:tplc="1C569084">
      <w:start w:val="1"/>
      <w:numFmt w:val="bullet"/>
      <w:lvlText w:val="o"/>
      <w:lvlJc w:val="left"/>
      <w:pPr>
        <w:ind w:left="5760" w:hanging="360"/>
      </w:pPr>
      <w:rPr>
        <w:rFonts w:ascii="Courier New" w:hAnsi="Courier New" w:hint="default"/>
      </w:rPr>
    </w:lvl>
    <w:lvl w:ilvl="8" w:tplc="B32C3016">
      <w:start w:val="1"/>
      <w:numFmt w:val="bullet"/>
      <w:lvlText w:val=""/>
      <w:lvlJc w:val="left"/>
      <w:pPr>
        <w:ind w:left="6480" w:hanging="360"/>
      </w:pPr>
      <w:rPr>
        <w:rFonts w:ascii="Wingdings" w:hAnsi="Wingdings" w:hint="default"/>
      </w:rPr>
    </w:lvl>
  </w:abstractNum>
  <w:abstractNum w:abstractNumId="5" w15:restartNumberingAfterBreak="0">
    <w:nsid w:val="223F0A9A"/>
    <w:multiLevelType w:val="hybridMultilevel"/>
    <w:tmpl w:val="88FEF892"/>
    <w:lvl w:ilvl="0" w:tplc="92C86650">
      <w:start w:val="1"/>
      <w:numFmt w:val="bullet"/>
      <w:lvlText w:val=""/>
      <w:lvlJc w:val="left"/>
      <w:pPr>
        <w:ind w:left="360" w:hanging="360"/>
      </w:pPr>
      <w:rPr>
        <w:rFonts w:ascii="Symbol" w:hAnsi="Symbol" w:hint="default"/>
      </w:rPr>
    </w:lvl>
    <w:lvl w:ilvl="1" w:tplc="83DADEA0">
      <w:start w:val="1"/>
      <w:numFmt w:val="bullet"/>
      <w:lvlText w:val="o"/>
      <w:lvlJc w:val="left"/>
      <w:pPr>
        <w:ind w:left="1440" w:hanging="360"/>
      </w:pPr>
      <w:rPr>
        <w:rFonts w:ascii="Courier New" w:hAnsi="Courier New" w:hint="default"/>
      </w:rPr>
    </w:lvl>
    <w:lvl w:ilvl="2" w:tplc="3D041C24">
      <w:start w:val="1"/>
      <w:numFmt w:val="bullet"/>
      <w:lvlText w:val=""/>
      <w:lvlJc w:val="left"/>
      <w:pPr>
        <w:ind w:left="2160" w:hanging="360"/>
      </w:pPr>
      <w:rPr>
        <w:rFonts w:ascii="Wingdings" w:hAnsi="Wingdings" w:hint="default"/>
      </w:rPr>
    </w:lvl>
    <w:lvl w:ilvl="3" w:tplc="0204A6C0">
      <w:start w:val="1"/>
      <w:numFmt w:val="bullet"/>
      <w:lvlText w:val=""/>
      <w:lvlJc w:val="left"/>
      <w:pPr>
        <w:ind w:left="2880" w:hanging="360"/>
      </w:pPr>
      <w:rPr>
        <w:rFonts w:ascii="Symbol" w:hAnsi="Symbol" w:hint="default"/>
      </w:rPr>
    </w:lvl>
    <w:lvl w:ilvl="4" w:tplc="9F064ADC">
      <w:start w:val="1"/>
      <w:numFmt w:val="bullet"/>
      <w:lvlText w:val="o"/>
      <w:lvlJc w:val="left"/>
      <w:pPr>
        <w:ind w:left="3600" w:hanging="360"/>
      </w:pPr>
      <w:rPr>
        <w:rFonts w:ascii="Courier New" w:hAnsi="Courier New" w:hint="default"/>
      </w:rPr>
    </w:lvl>
    <w:lvl w:ilvl="5" w:tplc="4E4AD370">
      <w:start w:val="1"/>
      <w:numFmt w:val="bullet"/>
      <w:lvlText w:val=""/>
      <w:lvlJc w:val="left"/>
      <w:pPr>
        <w:ind w:left="4320" w:hanging="360"/>
      </w:pPr>
      <w:rPr>
        <w:rFonts w:ascii="Wingdings" w:hAnsi="Wingdings" w:hint="default"/>
      </w:rPr>
    </w:lvl>
    <w:lvl w:ilvl="6" w:tplc="E63C41A2">
      <w:start w:val="1"/>
      <w:numFmt w:val="bullet"/>
      <w:lvlText w:val=""/>
      <w:lvlJc w:val="left"/>
      <w:pPr>
        <w:ind w:left="5040" w:hanging="360"/>
      </w:pPr>
      <w:rPr>
        <w:rFonts w:ascii="Symbol" w:hAnsi="Symbol" w:hint="default"/>
      </w:rPr>
    </w:lvl>
    <w:lvl w:ilvl="7" w:tplc="7A269DAA">
      <w:start w:val="1"/>
      <w:numFmt w:val="bullet"/>
      <w:lvlText w:val="o"/>
      <w:lvlJc w:val="left"/>
      <w:pPr>
        <w:ind w:left="5760" w:hanging="360"/>
      </w:pPr>
      <w:rPr>
        <w:rFonts w:ascii="Courier New" w:hAnsi="Courier New" w:hint="default"/>
      </w:rPr>
    </w:lvl>
    <w:lvl w:ilvl="8" w:tplc="1406A960">
      <w:start w:val="1"/>
      <w:numFmt w:val="bullet"/>
      <w:lvlText w:val=""/>
      <w:lvlJc w:val="left"/>
      <w:pPr>
        <w:ind w:left="6480" w:hanging="360"/>
      </w:pPr>
      <w:rPr>
        <w:rFonts w:ascii="Wingdings" w:hAnsi="Wingdings" w:hint="default"/>
      </w:rPr>
    </w:lvl>
  </w:abstractNum>
  <w:abstractNum w:abstractNumId="6" w15:restartNumberingAfterBreak="0">
    <w:nsid w:val="241BCF1B"/>
    <w:multiLevelType w:val="hybridMultilevel"/>
    <w:tmpl w:val="B712E4C2"/>
    <w:lvl w:ilvl="0" w:tplc="709A2602">
      <w:start w:val="1"/>
      <w:numFmt w:val="bullet"/>
      <w:lvlText w:val=""/>
      <w:lvlJc w:val="left"/>
      <w:pPr>
        <w:ind w:left="360" w:hanging="360"/>
      </w:pPr>
      <w:rPr>
        <w:rFonts w:ascii="Symbol" w:hAnsi="Symbol" w:hint="default"/>
      </w:rPr>
    </w:lvl>
    <w:lvl w:ilvl="1" w:tplc="A0F66426">
      <w:start w:val="1"/>
      <w:numFmt w:val="bullet"/>
      <w:lvlText w:val="o"/>
      <w:lvlJc w:val="left"/>
      <w:pPr>
        <w:ind w:left="1440" w:hanging="360"/>
      </w:pPr>
      <w:rPr>
        <w:rFonts w:ascii="Courier New" w:hAnsi="Courier New" w:hint="default"/>
      </w:rPr>
    </w:lvl>
    <w:lvl w:ilvl="2" w:tplc="6A9C4984">
      <w:start w:val="1"/>
      <w:numFmt w:val="bullet"/>
      <w:lvlText w:val=""/>
      <w:lvlJc w:val="left"/>
      <w:pPr>
        <w:ind w:left="2160" w:hanging="360"/>
      </w:pPr>
      <w:rPr>
        <w:rFonts w:ascii="Wingdings" w:hAnsi="Wingdings" w:hint="default"/>
      </w:rPr>
    </w:lvl>
    <w:lvl w:ilvl="3" w:tplc="C76E50AC">
      <w:start w:val="1"/>
      <w:numFmt w:val="bullet"/>
      <w:lvlText w:val=""/>
      <w:lvlJc w:val="left"/>
      <w:pPr>
        <w:ind w:left="2880" w:hanging="360"/>
      </w:pPr>
      <w:rPr>
        <w:rFonts w:ascii="Symbol" w:hAnsi="Symbol" w:hint="default"/>
      </w:rPr>
    </w:lvl>
    <w:lvl w:ilvl="4" w:tplc="552845D8">
      <w:start w:val="1"/>
      <w:numFmt w:val="bullet"/>
      <w:lvlText w:val="o"/>
      <w:lvlJc w:val="left"/>
      <w:pPr>
        <w:ind w:left="3600" w:hanging="360"/>
      </w:pPr>
      <w:rPr>
        <w:rFonts w:ascii="Courier New" w:hAnsi="Courier New" w:hint="default"/>
      </w:rPr>
    </w:lvl>
    <w:lvl w:ilvl="5" w:tplc="D61C91F6">
      <w:start w:val="1"/>
      <w:numFmt w:val="bullet"/>
      <w:lvlText w:val=""/>
      <w:lvlJc w:val="left"/>
      <w:pPr>
        <w:ind w:left="4320" w:hanging="360"/>
      </w:pPr>
      <w:rPr>
        <w:rFonts w:ascii="Wingdings" w:hAnsi="Wingdings" w:hint="default"/>
      </w:rPr>
    </w:lvl>
    <w:lvl w:ilvl="6" w:tplc="1D06B1AE">
      <w:start w:val="1"/>
      <w:numFmt w:val="bullet"/>
      <w:lvlText w:val=""/>
      <w:lvlJc w:val="left"/>
      <w:pPr>
        <w:ind w:left="5040" w:hanging="360"/>
      </w:pPr>
      <w:rPr>
        <w:rFonts w:ascii="Symbol" w:hAnsi="Symbol" w:hint="default"/>
      </w:rPr>
    </w:lvl>
    <w:lvl w:ilvl="7" w:tplc="CD583318">
      <w:start w:val="1"/>
      <w:numFmt w:val="bullet"/>
      <w:lvlText w:val="o"/>
      <w:lvlJc w:val="left"/>
      <w:pPr>
        <w:ind w:left="5760" w:hanging="360"/>
      </w:pPr>
      <w:rPr>
        <w:rFonts w:ascii="Courier New" w:hAnsi="Courier New" w:hint="default"/>
      </w:rPr>
    </w:lvl>
    <w:lvl w:ilvl="8" w:tplc="94168034">
      <w:start w:val="1"/>
      <w:numFmt w:val="bullet"/>
      <w:lvlText w:val=""/>
      <w:lvlJc w:val="left"/>
      <w:pPr>
        <w:ind w:left="6480" w:hanging="360"/>
      </w:pPr>
      <w:rPr>
        <w:rFonts w:ascii="Wingdings" w:hAnsi="Wingdings" w:hint="default"/>
      </w:rPr>
    </w:lvl>
  </w:abstractNum>
  <w:abstractNum w:abstractNumId="7" w15:restartNumberingAfterBreak="0">
    <w:nsid w:val="276F9C00"/>
    <w:multiLevelType w:val="hybridMultilevel"/>
    <w:tmpl w:val="E2D6D19A"/>
    <w:lvl w:ilvl="0" w:tplc="8D8A5156">
      <w:start w:val="1"/>
      <w:numFmt w:val="bullet"/>
      <w:lvlText w:val=""/>
      <w:lvlJc w:val="left"/>
      <w:pPr>
        <w:ind w:left="360" w:hanging="360"/>
      </w:pPr>
      <w:rPr>
        <w:rFonts w:ascii="Symbol" w:hAnsi="Symbol" w:hint="default"/>
      </w:rPr>
    </w:lvl>
    <w:lvl w:ilvl="1" w:tplc="A89AB61C">
      <w:start w:val="1"/>
      <w:numFmt w:val="bullet"/>
      <w:lvlText w:val="o"/>
      <w:lvlJc w:val="left"/>
      <w:pPr>
        <w:ind w:left="1440" w:hanging="360"/>
      </w:pPr>
      <w:rPr>
        <w:rFonts w:ascii="Courier New" w:hAnsi="Courier New" w:hint="default"/>
      </w:rPr>
    </w:lvl>
    <w:lvl w:ilvl="2" w:tplc="DC60D1E8">
      <w:start w:val="1"/>
      <w:numFmt w:val="bullet"/>
      <w:lvlText w:val=""/>
      <w:lvlJc w:val="left"/>
      <w:pPr>
        <w:ind w:left="2160" w:hanging="360"/>
      </w:pPr>
      <w:rPr>
        <w:rFonts w:ascii="Wingdings" w:hAnsi="Wingdings" w:hint="default"/>
      </w:rPr>
    </w:lvl>
    <w:lvl w:ilvl="3" w:tplc="68DE6540">
      <w:start w:val="1"/>
      <w:numFmt w:val="bullet"/>
      <w:lvlText w:val=""/>
      <w:lvlJc w:val="left"/>
      <w:pPr>
        <w:ind w:left="2880" w:hanging="360"/>
      </w:pPr>
      <w:rPr>
        <w:rFonts w:ascii="Symbol" w:hAnsi="Symbol" w:hint="default"/>
      </w:rPr>
    </w:lvl>
    <w:lvl w:ilvl="4" w:tplc="B34E6470">
      <w:start w:val="1"/>
      <w:numFmt w:val="bullet"/>
      <w:lvlText w:val="o"/>
      <w:lvlJc w:val="left"/>
      <w:pPr>
        <w:ind w:left="3600" w:hanging="360"/>
      </w:pPr>
      <w:rPr>
        <w:rFonts w:ascii="Courier New" w:hAnsi="Courier New" w:hint="default"/>
      </w:rPr>
    </w:lvl>
    <w:lvl w:ilvl="5" w:tplc="BD62135E">
      <w:start w:val="1"/>
      <w:numFmt w:val="bullet"/>
      <w:lvlText w:val=""/>
      <w:lvlJc w:val="left"/>
      <w:pPr>
        <w:ind w:left="4320" w:hanging="360"/>
      </w:pPr>
      <w:rPr>
        <w:rFonts w:ascii="Wingdings" w:hAnsi="Wingdings" w:hint="default"/>
      </w:rPr>
    </w:lvl>
    <w:lvl w:ilvl="6" w:tplc="3EA24490">
      <w:start w:val="1"/>
      <w:numFmt w:val="bullet"/>
      <w:lvlText w:val=""/>
      <w:lvlJc w:val="left"/>
      <w:pPr>
        <w:ind w:left="5040" w:hanging="360"/>
      </w:pPr>
      <w:rPr>
        <w:rFonts w:ascii="Symbol" w:hAnsi="Symbol" w:hint="default"/>
      </w:rPr>
    </w:lvl>
    <w:lvl w:ilvl="7" w:tplc="D3B2E2CE">
      <w:start w:val="1"/>
      <w:numFmt w:val="bullet"/>
      <w:lvlText w:val="o"/>
      <w:lvlJc w:val="left"/>
      <w:pPr>
        <w:ind w:left="5760" w:hanging="360"/>
      </w:pPr>
      <w:rPr>
        <w:rFonts w:ascii="Courier New" w:hAnsi="Courier New" w:hint="default"/>
      </w:rPr>
    </w:lvl>
    <w:lvl w:ilvl="8" w:tplc="86C6BD8A">
      <w:start w:val="1"/>
      <w:numFmt w:val="bullet"/>
      <w:lvlText w:val=""/>
      <w:lvlJc w:val="left"/>
      <w:pPr>
        <w:ind w:left="6480" w:hanging="360"/>
      </w:pPr>
      <w:rPr>
        <w:rFonts w:ascii="Wingdings" w:hAnsi="Wingdings" w:hint="default"/>
      </w:rPr>
    </w:lvl>
  </w:abstractNum>
  <w:abstractNum w:abstractNumId="8" w15:restartNumberingAfterBreak="0">
    <w:nsid w:val="29757AB8"/>
    <w:multiLevelType w:val="hybridMultilevel"/>
    <w:tmpl w:val="C3F412FC"/>
    <w:lvl w:ilvl="0" w:tplc="CE064310">
      <w:start w:val="1"/>
      <w:numFmt w:val="bullet"/>
      <w:lvlText w:val=""/>
      <w:lvlJc w:val="left"/>
      <w:pPr>
        <w:ind w:left="360" w:hanging="360"/>
      </w:pPr>
      <w:rPr>
        <w:rFonts w:ascii="Symbol" w:hAnsi="Symbol" w:hint="default"/>
      </w:rPr>
    </w:lvl>
    <w:lvl w:ilvl="1" w:tplc="1EA87FC6">
      <w:start w:val="1"/>
      <w:numFmt w:val="bullet"/>
      <w:lvlText w:val="o"/>
      <w:lvlJc w:val="left"/>
      <w:pPr>
        <w:ind w:left="1440" w:hanging="360"/>
      </w:pPr>
      <w:rPr>
        <w:rFonts w:ascii="Courier New" w:hAnsi="Courier New" w:hint="default"/>
      </w:rPr>
    </w:lvl>
    <w:lvl w:ilvl="2" w:tplc="2E248704">
      <w:start w:val="1"/>
      <w:numFmt w:val="bullet"/>
      <w:lvlText w:val=""/>
      <w:lvlJc w:val="left"/>
      <w:pPr>
        <w:ind w:left="2160" w:hanging="360"/>
      </w:pPr>
      <w:rPr>
        <w:rFonts w:ascii="Wingdings" w:hAnsi="Wingdings" w:hint="default"/>
      </w:rPr>
    </w:lvl>
    <w:lvl w:ilvl="3" w:tplc="248A1DCE">
      <w:start w:val="1"/>
      <w:numFmt w:val="bullet"/>
      <w:lvlText w:val=""/>
      <w:lvlJc w:val="left"/>
      <w:pPr>
        <w:ind w:left="2880" w:hanging="360"/>
      </w:pPr>
      <w:rPr>
        <w:rFonts w:ascii="Symbol" w:hAnsi="Symbol" w:hint="default"/>
      </w:rPr>
    </w:lvl>
    <w:lvl w:ilvl="4" w:tplc="F1B432C8">
      <w:start w:val="1"/>
      <w:numFmt w:val="bullet"/>
      <w:lvlText w:val="o"/>
      <w:lvlJc w:val="left"/>
      <w:pPr>
        <w:ind w:left="3600" w:hanging="360"/>
      </w:pPr>
      <w:rPr>
        <w:rFonts w:ascii="Courier New" w:hAnsi="Courier New" w:hint="default"/>
      </w:rPr>
    </w:lvl>
    <w:lvl w:ilvl="5" w:tplc="AB9C1BBA">
      <w:start w:val="1"/>
      <w:numFmt w:val="bullet"/>
      <w:lvlText w:val=""/>
      <w:lvlJc w:val="left"/>
      <w:pPr>
        <w:ind w:left="4320" w:hanging="360"/>
      </w:pPr>
      <w:rPr>
        <w:rFonts w:ascii="Wingdings" w:hAnsi="Wingdings" w:hint="default"/>
      </w:rPr>
    </w:lvl>
    <w:lvl w:ilvl="6" w:tplc="EF542692">
      <w:start w:val="1"/>
      <w:numFmt w:val="bullet"/>
      <w:lvlText w:val=""/>
      <w:lvlJc w:val="left"/>
      <w:pPr>
        <w:ind w:left="5040" w:hanging="360"/>
      </w:pPr>
      <w:rPr>
        <w:rFonts w:ascii="Symbol" w:hAnsi="Symbol" w:hint="default"/>
      </w:rPr>
    </w:lvl>
    <w:lvl w:ilvl="7" w:tplc="372E2CC4">
      <w:start w:val="1"/>
      <w:numFmt w:val="bullet"/>
      <w:lvlText w:val="o"/>
      <w:lvlJc w:val="left"/>
      <w:pPr>
        <w:ind w:left="5760" w:hanging="360"/>
      </w:pPr>
      <w:rPr>
        <w:rFonts w:ascii="Courier New" w:hAnsi="Courier New" w:hint="default"/>
      </w:rPr>
    </w:lvl>
    <w:lvl w:ilvl="8" w:tplc="D7DA568E">
      <w:start w:val="1"/>
      <w:numFmt w:val="bullet"/>
      <w:lvlText w:val=""/>
      <w:lvlJc w:val="left"/>
      <w:pPr>
        <w:ind w:left="6480" w:hanging="360"/>
      </w:pPr>
      <w:rPr>
        <w:rFonts w:ascii="Wingdings" w:hAnsi="Wingdings" w:hint="default"/>
      </w:rPr>
    </w:lvl>
  </w:abstractNum>
  <w:abstractNum w:abstractNumId="9" w15:restartNumberingAfterBreak="0">
    <w:nsid w:val="2B7FAFA6"/>
    <w:multiLevelType w:val="hybridMultilevel"/>
    <w:tmpl w:val="BA5836A6"/>
    <w:lvl w:ilvl="0" w:tplc="02D28544">
      <w:start w:val="1"/>
      <w:numFmt w:val="bullet"/>
      <w:lvlText w:val=""/>
      <w:lvlJc w:val="left"/>
      <w:pPr>
        <w:ind w:left="360" w:hanging="360"/>
      </w:pPr>
      <w:rPr>
        <w:rFonts w:ascii="Symbol" w:hAnsi="Symbol" w:hint="default"/>
      </w:rPr>
    </w:lvl>
    <w:lvl w:ilvl="1" w:tplc="DFF2C472">
      <w:start w:val="1"/>
      <w:numFmt w:val="bullet"/>
      <w:lvlText w:val="o"/>
      <w:lvlJc w:val="left"/>
      <w:pPr>
        <w:ind w:left="1440" w:hanging="360"/>
      </w:pPr>
      <w:rPr>
        <w:rFonts w:ascii="Courier New" w:hAnsi="Courier New" w:hint="default"/>
      </w:rPr>
    </w:lvl>
    <w:lvl w:ilvl="2" w:tplc="CD2224D4">
      <w:start w:val="1"/>
      <w:numFmt w:val="bullet"/>
      <w:lvlText w:val=""/>
      <w:lvlJc w:val="left"/>
      <w:pPr>
        <w:ind w:left="2160" w:hanging="360"/>
      </w:pPr>
      <w:rPr>
        <w:rFonts w:ascii="Wingdings" w:hAnsi="Wingdings" w:hint="default"/>
      </w:rPr>
    </w:lvl>
    <w:lvl w:ilvl="3" w:tplc="48903396">
      <w:start w:val="1"/>
      <w:numFmt w:val="bullet"/>
      <w:lvlText w:val=""/>
      <w:lvlJc w:val="left"/>
      <w:pPr>
        <w:ind w:left="2880" w:hanging="360"/>
      </w:pPr>
      <w:rPr>
        <w:rFonts w:ascii="Symbol" w:hAnsi="Symbol" w:hint="default"/>
      </w:rPr>
    </w:lvl>
    <w:lvl w:ilvl="4" w:tplc="69B4831C">
      <w:start w:val="1"/>
      <w:numFmt w:val="bullet"/>
      <w:lvlText w:val="o"/>
      <w:lvlJc w:val="left"/>
      <w:pPr>
        <w:ind w:left="3600" w:hanging="360"/>
      </w:pPr>
      <w:rPr>
        <w:rFonts w:ascii="Courier New" w:hAnsi="Courier New" w:hint="default"/>
      </w:rPr>
    </w:lvl>
    <w:lvl w:ilvl="5" w:tplc="27F2E310">
      <w:start w:val="1"/>
      <w:numFmt w:val="bullet"/>
      <w:lvlText w:val=""/>
      <w:lvlJc w:val="left"/>
      <w:pPr>
        <w:ind w:left="4320" w:hanging="360"/>
      </w:pPr>
      <w:rPr>
        <w:rFonts w:ascii="Wingdings" w:hAnsi="Wingdings" w:hint="default"/>
      </w:rPr>
    </w:lvl>
    <w:lvl w:ilvl="6" w:tplc="5AACFCBC">
      <w:start w:val="1"/>
      <w:numFmt w:val="bullet"/>
      <w:lvlText w:val=""/>
      <w:lvlJc w:val="left"/>
      <w:pPr>
        <w:ind w:left="5040" w:hanging="360"/>
      </w:pPr>
      <w:rPr>
        <w:rFonts w:ascii="Symbol" w:hAnsi="Symbol" w:hint="default"/>
      </w:rPr>
    </w:lvl>
    <w:lvl w:ilvl="7" w:tplc="683A0E62">
      <w:start w:val="1"/>
      <w:numFmt w:val="bullet"/>
      <w:lvlText w:val="o"/>
      <w:lvlJc w:val="left"/>
      <w:pPr>
        <w:ind w:left="5760" w:hanging="360"/>
      </w:pPr>
      <w:rPr>
        <w:rFonts w:ascii="Courier New" w:hAnsi="Courier New" w:hint="default"/>
      </w:rPr>
    </w:lvl>
    <w:lvl w:ilvl="8" w:tplc="1C5C38D2">
      <w:start w:val="1"/>
      <w:numFmt w:val="bullet"/>
      <w:lvlText w:val=""/>
      <w:lvlJc w:val="left"/>
      <w:pPr>
        <w:ind w:left="6480" w:hanging="360"/>
      </w:pPr>
      <w:rPr>
        <w:rFonts w:ascii="Wingdings" w:hAnsi="Wingdings" w:hint="default"/>
      </w:rPr>
    </w:lvl>
  </w:abstractNum>
  <w:abstractNum w:abstractNumId="10"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11" w15:restartNumberingAfterBreak="0">
    <w:nsid w:val="2DF34BDE"/>
    <w:multiLevelType w:val="hybridMultilevel"/>
    <w:tmpl w:val="FD52DC46"/>
    <w:lvl w:ilvl="0" w:tplc="14265CFA">
      <w:start w:val="1"/>
      <w:numFmt w:val="bullet"/>
      <w:lvlText w:val=""/>
      <w:lvlJc w:val="left"/>
      <w:pPr>
        <w:ind w:left="720" w:hanging="360"/>
      </w:pPr>
      <w:rPr>
        <w:rFonts w:ascii="Symbol" w:hAnsi="Symbol" w:hint="default"/>
      </w:rPr>
    </w:lvl>
    <w:lvl w:ilvl="1" w:tplc="45321CBE">
      <w:start w:val="1"/>
      <w:numFmt w:val="bullet"/>
      <w:lvlText w:val="o"/>
      <w:lvlJc w:val="left"/>
      <w:pPr>
        <w:ind w:left="1440" w:hanging="360"/>
      </w:pPr>
      <w:rPr>
        <w:rFonts w:ascii="Courier New" w:hAnsi="Courier New" w:hint="default"/>
      </w:rPr>
    </w:lvl>
    <w:lvl w:ilvl="2" w:tplc="05AAC8B0">
      <w:start w:val="1"/>
      <w:numFmt w:val="bullet"/>
      <w:lvlText w:val=""/>
      <w:lvlJc w:val="left"/>
      <w:pPr>
        <w:ind w:left="2160" w:hanging="360"/>
      </w:pPr>
      <w:rPr>
        <w:rFonts w:ascii="Wingdings" w:hAnsi="Wingdings" w:hint="default"/>
      </w:rPr>
    </w:lvl>
    <w:lvl w:ilvl="3" w:tplc="7D84D138">
      <w:start w:val="1"/>
      <w:numFmt w:val="bullet"/>
      <w:lvlText w:val=""/>
      <w:lvlJc w:val="left"/>
      <w:pPr>
        <w:ind w:left="2880" w:hanging="360"/>
      </w:pPr>
      <w:rPr>
        <w:rFonts w:ascii="Symbol" w:hAnsi="Symbol" w:hint="default"/>
      </w:rPr>
    </w:lvl>
    <w:lvl w:ilvl="4" w:tplc="E59C2CFA">
      <w:start w:val="1"/>
      <w:numFmt w:val="bullet"/>
      <w:lvlText w:val="o"/>
      <w:lvlJc w:val="left"/>
      <w:pPr>
        <w:ind w:left="3600" w:hanging="360"/>
      </w:pPr>
      <w:rPr>
        <w:rFonts w:ascii="Courier New" w:hAnsi="Courier New" w:hint="default"/>
      </w:rPr>
    </w:lvl>
    <w:lvl w:ilvl="5" w:tplc="C8BA2F2E">
      <w:start w:val="1"/>
      <w:numFmt w:val="bullet"/>
      <w:lvlText w:val=""/>
      <w:lvlJc w:val="left"/>
      <w:pPr>
        <w:ind w:left="4320" w:hanging="360"/>
      </w:pPr>
      <w:rPr>
        <w:rFonts w:ascii="Wingdings" w:hAnsi="Wingdings" w:hint="default"/>
      </w:rPr>
    </w:lvl>
    <w:lvl w:ilvl="6" w:tplc="56A80766">
      <w:start w:val="1"/>
      <w:numFmt w:val="bullet"/>
      <w:lvlText w:val=""/>
      <w:lvlJc w:val="left"/>
      <w:pPr>
        <w:ind w:left="5040" w:hanging="360"/>
      </w:pPr>
      <w:rPr>
        <w:rFonts w:ascii="Symbol" w:hAnsi="Symbol" w:hint="default"/>
      </w:rPr>
    </w:lvl>
    <w:lvl w:ilvl="7" w:tplc="3506966A">
      <w:start w:val="1"/>
      <w:numFmt w:val="bullet"/>
      <w:lvlText w:val="o"/>
      <w:lvlJc w:val="left"/>
      <w:pPr>
        <w:ind w:left="5760" w:hanging="360"/>
      </w:pPr>
      <w:rPr>
        <w:rFonts w:ascii="Courier New" w:hAnsi="Courier New" w:hint="default"/>
      </w:rPr>
    </w:lvl>
    <w:lvl w:ilvl="8" w:tplc="F9AA8908">
      <w:start w:val="1"/>
      <w:numFmt w:val="bullet"/>
      <w:lvlText w:val=""/>
      <w:lvlJc w:val="left"/>
      <w:pPr>
        <w:ind w:left="6480" w:hanging="360"/>
      </w:pPr>
      <w:rPr>
        <w:rFonts w:ascii="Wingdings" w:hAnsi="Wingdings" w:hint="default"/>
      </w:rPr>
    </w:lvl>
  </w:abstractNum>
  <w:abstractNum w:abstractNumId="12" w15:restartNumberingAfterBreak="0">
    <w:nsid w:val="2E4401F4"/>
    <w:multiLevelType w:val="hybridMultilevel"/>
    <w:tmpl w:val="C9A0963E"/>
    <w:lvl w:ilvl="0" w:tplc="48101E20">
      <w:start w:val="1"/>
      <w:numFmt w:val="bullet"/>
      <w:lvlText w:val=""/>
      <w:lvlJc w:val="left"/>
      <w:pPr>
        <w:ind w:left="720" w:hanging="360"/>
      </w:pPr>
      <w:rPr>
        <w:rFonts w:ascii="Symbol" w:hAnsi="Symbol" w:hint="default"/>
      </w:rPr>
    </w:lvl>
    <w:lvl w:ilvl="1" w:tplc="32B804D0">
      <w:start w:val="1"/>
      <w:numFmt w:val="bullet"/>
      <w:lvlText w:val="o"/>
      <w:lvlJc w:val="left"/>
      <w:pPr>
        <w:ind w:left="1440" w:hanging="360"/>
      </w:pPr>
      <w:rPr>
        <w:rFonts w:ascii="Courier New" w:hAnsi="Courier New" w:hint="default"/>
      </w:rPr>
    </w:lvl>
    <w:lvl w:ilvl="2" w:tplc="19508A80">
      <w:start w:val="1"/>
      <w:numFmt w:val="bullet"/>
      <w:lvlText w:val=""/>
      <w:lvlJc w:val="left"/>
      <w:pPr>
        <w:ind w:left="2160" w:hanging="360"/>
      </w:pPr>
      <w:rPr>
        <w:rFonts w:ascii="Wingdings" w:hAnsi="Wingdings" w:hint="default"/>
      </w:rPr>
    </w:lvl>
    <w:lvl w:ilvl="3" w:tplc="D18EDB18">
      <w:start w:val="1"/>
      <w:numFmt w:val="bullet"/>
      <w:lvlText w:val=""/>
      <w:lvlJc w:val="left"/>
      <w:pPr>
        <w:ind w:left="2880" w:hanging="360"/>
      </w:pPr>
      <w:rPr>
        <w:rFonts w:ascii="Symbol" w:hAnsi="Symbol" w:hint="default"/>
      </w:rPr>
    </w:lvl>
    <w:lvl w:ilvl="4" w:tplc="B6160080">
      <w:start w:val="1"/>
      <w:numFmt w:val="bullet"/>
      <w:lvlText w:val="o"/>
      <w:lvlJc w:val="left"/>
      <w:pPr>
        <w:ind w:left="3600" w:hanging="360"/>
      </w:pPr>
      <w:rPr>
        <w:rFonts w:ascii="Courier New" w:hAnsi="Courier New" w:hint="default"/>
      </w:rPr>
    </w:lvl>
    <w:lvl w:ilvl="5" w:tplc="6672960C">
      <w:start w:val="1"/>
      <w:numFmt w:val="bullet"/>
      <w:lvlText w:val=""/>
      <w:lvlJc w:val="left"/>
      <w:pPr>
        <w:ind w:left="4320" w:hanging="360"/>
      </w:pPr>
      <w:rPr>
        <w:rFonts w:ascii="Wingdings" w:hAnsi="Wingdings" w:hint="default"/>
      </w:rPr>
    </w:lvl>
    <w:lvl w:ilvl="6" w:tplc="F6B07A1E">
      <w:start w:val="1"/>
      <w:numFmt w:val="bullet"/>
      <w:lvlText w:val=""/>
      <w:lvlJc w:val="left"/>
      <w:pPr>
        <w:ind w:left="5040" w:hanging="360"/>
      </w:pPr>
      <w:rPr>
        <w:rFonts w:ascii="Symbol" w:hAnsi="Symbol" w:hint="default"/>
      </w:rPr>
    </w:lvl>
    <w:lvl w:ilvl="7" w:tplc="2C2C0344">
      <w:start w:val="1"/>
      <w:numFmt w:val="bullet"/>
      <w:lvlText w:val="o"/>
      <w:lvlJc w:val="left"/>
      <w:pPr>
        <w:ind w:left="5760" w:hanging="360"/>
      </w:pPr>
      <w:rPr>
        <w:rFonts w:ascii="Courier New" w:hAnsi="Courier New" w:hint="default"/>
      </w:rPr>
    </w:lvl>
    <w:lvl w:ilvl="8" w:tplc="80F0DBE6">
      <w:start w:val="1"/>
      <w:numFmt w:val="bullet"/>
      <w:lvlText w:val=""/>
      <w:lvlJc w:val="left"/>
      <w:pPr>
        <w:ind w:left="6480" w:hanging="360"/>
      </w:pPr>
      <w:rPr>
        <w:rFonts w:ascii="Wingdings" w:hAnsi="Wingdings" w:hint="default"/>
      </w:rPr>
    </w:lvl>
  </w:abstractNum>
  <w:abstractNum w:abstractNumId="13" w15:restartNumberingAfterBreak="0">
    <w:nsid w:val="32403574"/>
    <w:multiLevelType w:val="hybridMultilevel"/>
    <w:tmpl w:val="408EE5A2"/>
    <w:lvl w:ilvl="0" w:tplc="28E688BE">
      <w:start w:val="1"/>
      <w:numFmt w:val="bullet"/>
      <w:lvlText w:val=""/>
      <w:lvlJc w:val="left"/>
      <w:pPr>
        <w:ind w:left="360" w:hanging="360"/>
      </w:pPr>
      <w:rPr>
        <w:rFonts w:ascii="Symbol" w:hAnsi="Symbol" w:hint="default"/>
      </w:rPr>
    </w:lvl>
    <w:lvl w:ilvl="1" w:tplc="477E0E30">
      <w:start w:val="1"/>
      <w:numFmt w:val="bullet"/>
      <w:lvlText w:val="o"/>
      <w:lvlJc w:val="left"/>
      <w:pPr>
        <w:ind w:left="1440" w:hanging="360"/>
      </w:pPr>
      <w:rPr>
        <w:rFonts w:ascii="Courier New" w:hAnsi="Courier New" w:hint="default"/>
      </w:rPr>
    </w:lvl>
    <w:lvl w:ilvl="2" w:tplc="AD983EF0">
      <w:start w:val="1"/>
      <w:numFmt w:val="bullet"/>
      <w:lvlText w:val=""/>
      <w:lvlJc w:val="left"/>
      <w:pPr>
        <w:ind w:left="2160" w:hanging="360"/>
      </w:pPr>
      <w:rPr>
        <w:rFonts w:ascii="Wingdings" w:hAnsi="Wingdings" w:hint="default"/>
      </w:rPr>
    </w:lvl>
    <w:lvl w:ilvl="3" w:tplc="02DC0FE2">
      <w:start w:val="1"/>
      <w:numFmt w:val="bullet"/>
      <w:lvlText w:val=""/>
      <w:lvlJc w:val="left"/>
      <w:pPr>
        <w:ind w:left="2880" w:hanging="360"/>
      </w:pPr>
      <w:rPr>
        <w:rFonts w:ascii="Symbol" w:hAnsi="Symbol" w:hint="default"/>
      </w:rPr>
    </w:lvl>
    <w:lvl w:ilvl="4" w:tplc="B39CDDE2">
      <w:start w:val="1"/>
      <w:numFmt w:val="bullet"/>
      <w:lvlText w:val="o"/>
      <w:lvlJc w:val="left"/>
      <w:pPr>
        <w:ind w:left="3600" w:hanging="360"/>
      </w:pPr>
      <w:rPr>
        <w:rFonts w:ascii="Courier New" w:hAnsi="Courier New" w:hint="default"/>
      </w:rPr>
    </w:lvl>
    <w:lvl w:ilvl="5" w:tplc="D2D032DA">
      <w:start w:val="1"/>
      <w:numFmt w:val="bullet"/>
      <w:lvlText w:val=""/>
      <w:lvlJc w:val="left"/>
      <w:pPr>
        <w:ind w:left="4320" w:hanging="360"/>
      </w:pPr>
      <w:rPr>
        <w:rFonts w:ascii="Wingdings" w:hAnsi="Wingdings" w:hint="default"/>
      </w:rPr>
    </w:lvl>
    <w:lvl w:ilvl="6" w:tplc="368C1CFA">
      <w:start w:val="1"/>
      <w:numFmt w:val="bullet"/>
      <w:lvlText w:val=""/>
      <w:lvlJc w:val="left"/>
      <w:pPr>
        <w:ind w:left="5040" w:hanging="360"/>
      </w:pPr>
      <w:rPr>
        <w:rFonts w:ascii="Symbol" w:hAnsi="Symbol" w:hint="default"/>
      </w:rPr>
    </w:lvl>
    <w:lvl w:ilvl="7" w:tplc="F582466C">
      <w:start w:val="1"/>
      <w:numFmt w:val="bullet"/>
      <w:lvlText w:val="o"/>
      <w:lvlJc w:val="left"/>
      <w:pPr>
        <w:ind w:left="5760" w:hanging="360"/>
      </w:pPr>
      <w:rPr>
        <w:rFonts w:ascii="Courier New" w:hAnsi="Courier New" w:hint="default"/>
      </w:rPr>
    </w:lvl>
    <w:lvl w:ilvl="8" w:tplc="326CDC92">
      <w:start w:val="1"/>
      <w:numFmt w:val="bullet"/>
      <w:lvlText w:val=""/>
      <w:lvlJc w:val="left"/>
      <w:pPr>
        <w:ind w:left="6480" w:hanging="360"/>
      </w:pPr>
      <w:rPr>
        <w:rFonts w:ascii="Wingdings" w:hAnsi="Wingdings" w:hint="default"/>
      </w:rPr>
    </w:lvl>
  </w:abstractNum>
  <w:abstractNum w:abstractNumId="14" w15:restartNumberingAfterBreak="0">
    <w:nsid w:val="328C9CF7"/>
    <w:multiLevelType w:val="hybridMultilevel"/>
    <w:tmpl w:val="97F62372"/>
    <w:lvl w:ilvl="0" w:tplc="560A545E">
      <w:start w:val="1"/>
      <w:numFmt w:val="bullet"/>
      <w:lvlText w:val=""/>
      <w:lvlJc w:val="left"/>
      <w:pPr>
        <w:ind w:left="720" w:hanging="360"/>
      </w:pPr>
      <w:rPr>
        <w:rFonts w:ascii="Symbol" w:hAnsi="Symbol" w:hint="default"/>
      </w:rPr>
    </w:lvl>
    <w:lvl w:ilvl="1" w:tplc="18FCCF9A">
      <w:start w:val="1"/>
      <w:numFmt w:val="bullet"/>
      <w:lvlText w:val="o"/>
      <w:lvlJc w:val="left"/>
      <w:pPr>
        <w:ind w:left="1440" w:hanging="360"/>
      </w:pPr>
      <w:rPr>
        <w:rFonts w:ascii="Courier New" w:hAnsi="Courier New" w:hint="default"/>
      </w:rPr>
    </w:lvl>
    <w:lvl w:ilvl="2" w:tplc="06F4F826">
      <w:start w:val="1"/>
      <w:numFmt w:val="bullet"/>
      <w:lvlText w:val=""/>
      <w:lvlJc w:val="left"/>
      <w:pPr>
        <w:ind w:left="2160" w:hanging="360"/>
      </w:pPr>
      <w:rPr>
        <w:rFonts w:ascii="Wingdings" w:hAnsi="Wingdings" w:hint="default"/>
      </w:rPr>
    </w:lvl>
    <w:lvl w:ilvl="3" w:tplc="91088E00">
      <w:start w:val="1"/>
      <w:numFmt w:val="bullet"/>
      <w:lvlText w:val=""/>
      <w:lvlJc w:val="left"/>
      <w:pPr>
        <w:ind w:left="2880" w:hanging="360"/>
      </w:pPr>
      <w:rPr>
        <w:rFonts w:ascii="Symbol" w:hAnsi="Symbol" w:hint="default"/>
      </w:rPr>
    </w:lvl>
    <w:lvl w:ilvl="4" w:tplc="2820AE98">
      <w:start w:val="1"/>
      <w:numFmt w:val="bullet"/>
      <w:lvlText w:val="o"/>
      <w:lvlJc w:val="left"/>
      <w:pPr>
        <w:ind w:left="3600" w:hanging="360"/>
      </w:pPr>
      <w:rPr>
        <w:rFonts w:ascii="Courier New" w:hAnsi="Courier New" w:hint="default"/>
      </w:rPr>
    </w:lvl>
    <w:lvl w:ilvl="5" w:tplc="9F74CB1E">
      <w:start w:val="1"/>
      <w:numFmt w:val="bullet"/>
      <w:lvlText w:val=""/>
      <w:lvlJc w:val="left"/>
      <w:pPr>
        <w:ind w:left="4320" w:hanging="360"/>
      </w:pPr>
      <w:rPr>
        <w:rFonts w:ascii="Wingdings" w:hAnsi="Wingdings" w:hint="default"/>
      </w:rPr>
    </w:lvl>
    <w:lvl w:ilvl="6" w:tplc="E4C2A874">
      <w:start w:val="1"/>
      <w:numFmt w:val="bullet"/>
      <w:lvlText w:val=""/>
      <w:lvlJc w:val="left"/>
      <w:pPr>
        <w:ind w:left="5040" w:hanging="360"/>
      </w:pPr>
      <w:rPr>
        <w:rFonts w:ascii="Symbol" w:hAnsi="Symbol" w:hint="default"/>
      </w:rPr>
    </w:lvl>
    <w:lvl w:ilvl="7" w:tplc="DDACCCAE">
      <w:start w:val="1"/>
      <w:numFmt w:val="bullet"/>
      <w:lvlText w:val="o"/>
      <w:lvlJc w:val="left"/>
      <w:pPr>
        <w:ind w:left="5760" w:hanging="360"/>
      </w:pPr>
      <w:rPr>
        <w:rFonts w:ascii="Courier New" w:hAnsi="Courier New" w:hint="default"/>
      </w:rPr>
    </w:lvl>
    <w:lvl w:ilvl="8" w:tplc="CAC6A754">
      <w:start w:val="1"/>
      <w:numFmt w:val="bullet"/>
      <w:lvlText w:val=""/>
      <w:lvlJc w:val="left"/>
      <w:pPr>
        <w:ind w:left="6480" w:hanging="360"/>
      </w:pPr>
      <w:rPr>
        <w:rFonts w:ascii="Wingdings" w:hAnsi="Wingdings" w:hint="default"/>
      </w:rPr>
    </w:lvl>
  </w:abstractNum>
  <w:abstractNum w:abstractNumId="15" w15:restartNumberingAfterBreak="0">
    <w:nsid w:val="3603DD05"/>
    <w:multiLevelType w:val="hybridMultilevel"/>
    <w:tmpl w:val="E728821A"/>
    <w:lvl w:ilvl="0" w:tplc="B98E32AE">
      <w:start w:val="1"/>
      <w:numFmt w:val="bullet"/>
      <w:lvlText w:val=""/>
      <w:lvlJc w:val="left"/>
      <w:pPr>
        <w:ind w:left="360" w:hanging="360"/>
      </w:pPr>
      <w:rPr>
        <w:rFonts w:ascii="Symbol" w:hAnsi="Symbol" w:hint="default"/>
      </w:rPr>
    </w:lvl>
    <w:lvl w:ilvl="1" w:tplc="9B044D9C">
      <w:start w:val="1"/>
      <w:numFmt w:val="bullet"/>
      <w:lvlText w:val="o"/>
      <w:lvlJc w:val="left"/>
      <w:pPr>
        <w:ind w:left="1440" w:hanging="360"/>
      </w:pPr>
      <w:rPr>
        <w:rFonts w:ascii="Courier New" w:hAnsi="Courier New" w:hint="default"/>
      </w:rPr>
    </w:lvl>
    <w:lvl w:ilvl="2" w:tplc="E004B6CA">
      <w:start w:val="1"/>
      <w:numFmt w:val="bullet"/>
      <w:lvlText w:val=""/>
      <w:lvlJc w:val="left"/>
      <w:pPr>
        <w:ind w:left="2160" w:hanging="360"/>
      </w:pPr>
      <w:rPr>
        <w:rFonts w:ascii="Wingdings" w:hAnsi="Wingdings" w:hint="default"/>
      </w:rPr>
    </w:lvl>
    <w:lvl w:ilvl="3" w:tplc="15FA5DE8">
      <w:start w:val="1"/>
      <w:numFmt w:val="bullet"/>
      <w:lvlText w:val=""/>
      <w:lvlJc w:val="left"/>
      <w:pPr>
        <w:ind w:left="2880" w:hanging="360"/>
      </w:pPr>
      <w:rPr>
        <w:rFonts w:ascii="Symbol" w:hAnsi="Symbol" w:hint="default"/>
      </w:rPr>
    </w:lvl>
    <w:lvl w:ilvl="4" w:tplc="11788C52">
      <w:start w:val="1"/>
      <w:numFmt w:val="bullet"/>
      <w:lvlText w:val="o"/>
      <w:lvlJc w:val="left"/>
      <w:pPr>
        <w:ind w:left="3600" w:hanging="360"/>
      </w:pPr>
      <w:rPr>
        <w:rFonts w:ascii="Courier New" w:hAnsi="Courier New" w:hint="default"/>
      </w:rPr>
    </w:lvl>
    <w:lvl w:ilvl="5" w:tplc="CFFA3188">
      <w:start w:val="1"/>
      <w:numFmt w:val="bullet"/>
      <w:lvlText w:val=""/>
      <w:lvlJc w:val="left"/>
      <w:pPr>
        <w:ind w:left="4320" w:hanging="360"/>
      </w:pPr>
      <w:rPr>
        <w:rFonts w:ascii="Wingdings" w:hAnsi="Wingdings" w:hint="default"/>
      </w:rPr>
    </w:lvl>
    <w:lvl w:ilvl="6" w:tplc="74D0DBE2">
      <w:start w:val="1"/>
      <w:numFmt w:val="bullet"/>
      <w:lvlText w:val=""/>
      <w:lvlJc w:val="left"/>
      <w:pPr>
        <w:ind w:left="5040" w:hanging="360"/>
      </w:pPr>
      <w:rPr>
        <w:rFonts w:ascii="Symbol" w:hAnsi="Symbol" w:hint="default"/>
      </w:rPr>
    </w:lvl>
    <w:lvl w:ilvl="7" w:tplc="04B626B0">
      <w:start w:val="1"/>
      <w:numFmt w:val="bullet"/>
      <w:lvlText w:val="o"/>
      <w:lvlJc w:val="left"/>
      <w:pPr>
        <w:ind w:left="5760" w:hanging="360"/>
      </w:pPr>
      <w:rPr>
        <w:rFonts w:ascii="Courier New" w:hAnsi="Courier New" w:hint="default"/>
      </w:rPr>
    </w:lvl>
    <w:lvl w:ilvl="8" w:tplc="9CD4DC82">
      <w:start w:val="1"/>
      <w:numFmt w:val="bullet"/>
      <w:lvlText w:val=""/>
      <w:lvlJc w:val="left"/>
      <w:pPr>
        <w:ind w:left="6480" w:hanging="360"/>
      </w:pPr>
      <w:rPr>
        <w:rFonts w:ascii="Wingdings" w:hAnsi="Wingdings" w:hint="default"/>
      </w:rPr>
    </w:lvl>
  </w:abstractNum>
  <w:abstractNum w:abstractNumId="16" w15:restartNumberingAfterBreak="0">
    <w:nsid w:val="36AAB39B"/>
    <w:multiLevelType w:val="hybridMultilevel"/>
    <w:tmpl w:val="13BEB190"/>
    <w:lvl w:ilvl="0" w:tplc="4FFCD482">
      <w:start w:val="1"/>
      <w:numFmt w:val="bullet"/>
      <w:lvlText w:val=""/>
      <w:lvlJc w:val="left"/>
      <w:pPr>
        <w:ind w:left="720" w:hanging="360"/>
      </w:pPr>
      <w:rPr>
        <w:rFonts w:ascii="Symbol" w:hAnsi="Symbol" w:hint="default"/>
      </w:rPr>
    </w:lvl>
    <w:lvl w:ilvl="1" w:tplc="3E30444E">
      <w:start w:val="1"/>
      <w:numFmt w:val="bullet"/>
      <w:lvlText w:val="o"/>
      <w:lvlJc w:val="left"/>
      <w:pPr>
        <w:ind w:left="1440" w:hanging="360"/>
      </w:pPr>
      <w:rPr>
        <w:rFonts w:ascii="Courier New" w:hAnsi="Courier New" w:hint="default"/>
      </w:rPr>
    </w:lvl>
    <w:lvl w:ilvl="2" w:tplc="BB0A0C56">
      <w:start w:val="1"/>
      <w:numFmt w:val="bullet"/>
      <w:lvlText w:val=""/>
      <w:lvlJc w:val="left"/>
      <w:pPr>
        <w:ind w:left="2160" w:hanging="360"/>
      </w:pPr>
      <w:rPr>
        <w:rFonts w:ascii="Wingdings" w:hAnsi="Wingdings" w:hint="default"/>
      </w:rPr>
    </w:lvl>
    <w:lvl w:ilvl="3" w:tplc="84FAEABC">
      <w:start w:val="1"/>
      <w:numFmt w:val="bullet"/>
      <w:lvlText w:val=""/>
      <w:lvlJc w:val="left"/>
      <w:pPr>
        <w:ind w:left="2880" w:hanging="360"/>
      </w:pPr>
      <w:rPr>
        <w:rFonts w:ascii="Symbol" w:hAnsi="Symbol" w:hint="default"/>
      </w:rPr>
    </w:lvl>
    <w:lvl w:ilvl="4" w:tplc="D65E8E38">
      <w:start w:val="1"/>
      <w:numFmt w:val="bullet"/>
      <w:lvlText w:val="o"/>
      <w:lvlJc w:val="left"/>
      <w:pPr>
        <w:ind w:left="3600" w:hanging="360"/>
      </w:pPr>
      <w:rPr>
        <w:rFonts w:ascii="Courier New" w:hAnsi="Courier New" w:hint="default"/>
      </w:rPr>
    </w:lvl>
    <w:lvl w:ilvl="5" w:tplc="6FB62984">
      <w:start w:val="1"/>
      <w:numFmt w:val="bullet"/>
      <w:lvlText w:val=""/>
      <w:lvlJc w:val="left"/>
      <w:pPr>
        <w:ind w:left="4320" w:hanging="360"/>
      </w:pPr>
      <w:rPr>
        <w:rFonts w:ascii="Wingdings" w:hAnsi="Wingdings" w:hint="default"/>
      </w:rPr>
    </w:lvl>
    <w:lvl w:ilvl="6" w:tplc="073A8E92">
      <w:start w:val="1"/>
      <w:numFmt w:val="bullet"/>
      <w:lvlText w:val=""/>
      <w:lvlJc w:val="left"/>
      <w:pPr>
        <w:ind w:left="5040" w:hanging="360"/>
      </w:pPr>
      <w:rPr>
        <w:rFonts w:ascii="Symbol" w:hAnsi="Symbol" w:hint="default"/>
      </w:rPr>
    </w:lvl>
    <w:lvl w:ilvl="7" w:tplc="15E8CC54">
      <w:start w:val="1"/>
      <w:numFmt w:val="bullet"/>
      <w:lvlText w:val="o"/>
      <w:lvlJc w:val="left"/>
      <w:pPr>
        <w:ind w:left="5760" w:hanging="360"/>
      </w:pPr>
      <w:rPr>
        <w:rFonts w:ascii="Courier New" w:hAnsi="Courier New" w:hint="default"/>
      </w:rPr>
    </w:lvl>
    <w:lvl w:ilvl="8" w:tplc="55227742">
      <w:start w:val="1"/>
      <w:numFmt w:val="bullet"/>
      <w:lvlText w:val=""/>
      <w:lvlJc w:val="left"/>
      <w:pPr>
        <w:ind w:left="6480" w:hanging="360"/>
      </w:pPr>
      <w:rPr>
        <w:rFonts w:ascii="Wingdings" w:hAnsi="Wingdings" w:hint="default"/>
      </w:rPr>
    </w:lvl>
  </w:abstractNum>
  <w:abstractNum w:abstractNumId="17" w15:restartNumberingAfterBreak="0">
    <w:nsid w:val="39085961"/>
    <w:multiLevelType w:val="hybridMultilevel"/>
    <w:tmpl w:val="FA367ED6"/>
    <w:lvl w:ilvl="0" w:tplc="5B926902">
      <w:start w:val="1"/>
      <w:numFmt w:val="bullet"/>
      <w:lvlText w:val=""/>
      <w:lvlJc w:val="left"/>
      <w:pPr>
        <w:ind w:left="720" w:hanging="360"/>
      </w:pPr>
      <w:rPr>
        <w:rFonts w:ascii="Symbol" w:hAnsi="Symbol" w:hint="default"/>
      </w:rPr>
    </w:lvl>
    <w:lvl w:ilvl="1" w:tplc="DC14A908">
      <w:start w:val="1"/>
      <w:numFmt w:val="bullet"/>
      <w:lvlText w:val="o"/>
      <w:lvlJc w:val="left"/>
      <w:pPr>
        <w:ind w:left="1440" w:hanging="360"/>
      </w:pPr>
      <w:rPr>
        <w:rFonts w:ascii="Courier New" w:hAnsi="Courier New" w:hint="default"/>
      </w:rPr>
    </w:lvl>
    <w:lvl w:ilvl="2" w:tplc="35E84DF0">
      <w:start w:val="1"/>
      <w:numFmt w:val="bullet"/>
      <w:lvlText w:val=""/>
      <w:lvlJc w:val="left"/>
      <w:pPr>
        <w:ind w:left="2160" w:hanging="360"/>
      </w:pPr>
      <w:rPr>
        <w:rFonts w:ascii="Wingdings" w:hAnsi="Wingdings" w:hint="default"/>
      </w:rPr>
    </w:lvl>
    <w:lvl w:ilvl="3" w:tplc="8118F52C">
      <w:start w:val="1"/>
      <w:numFmt w:val="bullet"/>
      <w:lvlText w:val=""/>
      <w:lvlJc w:val="left"/>
      <w:pPr>
        <w:ind w:left="2880" w:hanging="360"/>
      </w:pPr>
      <w:rPr>
        <w:rFonts w:ascii="Symbol" w:hAnsi="Symbol" w:hint="default"/>
      </w:rPr>
    </w:lvl>
    <w:lvl w:ilvl="4" w:tplc="3FCAB186">
      <w:start w:val="1"/>
      <w:numFmt w:val="bullet"/>
      <w:lvlText w:val="o"/>
      <w:lvlJc w:val="left"/>
      <w:pPr>
        <w:ind w:left="3600" w:hanging="360"/>
      </w:pPr>
      <w:rPr>
        <w:rFonts w:ascii="Courier New" w:hAnsi="Courier New" w:hint="default"/>
      </w:rPr>
    </w:lvl>
    <w:lvl w:ilvl="5" w:tplc="E74E2F02">
      <w:start w:val="1"/>
      <w:numFmt w:val="bullet"/>
      <w:lvlText w:val=""/>
      <w:lvlJc w:val="left"/>
      <w:pPr>
        <w:ind w:left="4320" w:hanging="360"/>
      </w:pPr>
      <w:rPr>
        <w:rFonts w:ascii="Wingdings" w:hAnsi="Wingdings" w:hint="default"/>
      </w:rPr>
    </w:lvl>
    <w:lvl w:ilvl="6" w:tplc="A736306E">
      <w:start w:val="1"/>
      <w:numFmt w:val="bullet"/>
      <w:lvlText w:val=""/>
      <w:lvlJc w:val="left"/>
      <w:pPr>
        <w:ind w:left="5040" w:hanging="360"/>
      </w:pPr>
      <w:rPr>
        <w:rFonts w:ascii="Symbol" w:hAnsi="Symbol" w:hint="default"/>
      </w:rPr>
    </w:lvl>
    <w:lvl w:ilvl="7" w:tplc="36C6C8DA">
      <w:start w:val="1"/>
      <w:numFmt w:val="bullet"/>
      <w:lvlText w:val="o"/>
      <w:lvlJc w:val="left"/>
      <w:pPr>
        <w:ind w:left="5760" w:hanging="360"/>
      </w:pPr>
      <w:rPr>
        <w:rFonts w:ascii="Courier New" w:hAnsi="Courier New" w:hint="default"/>
      </w:rPr>
    </w:lvl>
    <w:lvl w:ilvl="8" w:tplc="F1B44D3C">
      <w:start w:val="1"/>
      <w:numFmt w:val="bullet"/>
      <w:lvlText w:val=""/>
      <w:lvlJc w:val="left"/>
      <w:pPr>
        <w:ind w:left="6480" w:hanging="360"/>
      </w:pPr>
      <w:rPr>
        <w:rFonts w:ascii="Wingdings" w:hAnsi="Wingdings" w:hint="default"/>
      </w:rPr>
    </w:lvl>
  </w:abstractNum>
  <w:abstractNum w:abstractNumId="18" w15:restartNumberingAfterBreak="0">
    <w:nsid w:val="3927FFD0"/>
    <w:multiLevelType w:val="hybridMultilevel"/>
    <w:tmpl w:val="6A5CE1F2"/>
    <w:lvl w:ilvl="0" w:tplc="7BB657F6">
      <w:start w:val="1"/>
      <w:numFmt w:val="bullet"/>
      <w:lvlText w:val=""/>
      <w:lvlJc w:val="left"/>
      <w:pPr>
        <w:ind w:left="720" w:hanging="360"/>
      </w:pPr>
      <w:rPr>
        <w:rFonts w:ascii="Symbol" w:hAnsi="Symbol" w:hint="default"/>
      </w:rPr>
    </w:lvl>
    <w:lvl w:ilvl="1" w:tplc="128CC194">
      <w:start w:val="1"/>
      <w:numFmt w:val="bullet"/>
      <w:lvlText w:val="o"/>
      <w:lvlJc w:val="left"/>
      <w:pPr>
        <w:ind w:left="1440" w:hanging="360"/>
      </w:pPr>
      <w:rPr>
        <w:rFonts w:ascii="Courier New" w:hAnsi="Courier New" w:hint="default"/>
      </w:rPr>
    </w:lvl>
    <w:lvl w:ilvl="2" w:tplc="FAC276D8">
      <w:start w:val="1"/>
      <w:numFmt w:val="bullet"/>
      <w:lvlText w:val=""/>
      <w:lvlJc w:val="left"/>
      <w:pPr>
        <w:ind w:left="2160" w:hanging="360"/>
      </w:pPr>
      <w:rPr>
        <w:rFonts w:ascii="Wingdings" w:hAnsi="Wingdings" w:hint="default"/>
      </w:rPr>
    </w:lvl>
    <w:lvl w:ilvl="3" w:tplc="E08601DA">
      <w:start w:val="1"/>
      <w:numFmt w:val="bullet"/>
      <w:lvlText w:val=""/>
      <w:lvlJc w:val="left"/>
      <w:pPr>
        <w:ind w:left="2880" w:hanging="360"/>
      </w:pPr>
      <w:rPr>
        <w:rFonts w:ascii="Symbol" w:hAnsi="Symbol" w:hint="default"/>
      </w:rPr>
    </w:lvl>
    <w:lvl w:ilvl="4" w:tplc="645A39C6">
      <w:start w:val="1"/>
      <w:numFmt w:val="bullet"/>
      <w:lvlText w:val="o"/>
      <w:lvlJc w:val="left"/>
      <w:pPr>
        <w:ind w:left="3600" w:hanging="360"/>
      </w:pPr>
      <w:rPr>
        <w:rFonts w:ascii="Courier New" w:hAnsi="Courier New" w:hint="default"/>
      </w:rPr>
    </w:lvl>
    <w:lvl w:ilvl="5" w:tplc="EEB400DE">
      <w:start w:val="1"/>
      <w:numFmt w:val="bullet"/>
      <w:lvlText w:val=""/>
      <w:lvlJc w:val="left"/>
      <w:pPr>
        <w:ind w:left="4320" w:hanging="360"/>
      </w:pPr>
      <w:rPr>
        <w:rFonts w:ascii="Wingdings" w:hAnsi="Wingdings" w:hint="default"/>
      </w:rPr>
    </w:lvl>
    <w:lvl w:ilvl="6" w:tplc="A1221402">
      <w:start w:val="1"/>
      <w:numFmt w:val="bullet"/>
      <w:lvlText w:val=""/>
      <w:lvlJc w:val="left"/>
      <w:pPr>
        <w:ind w:left="5040" w:hanging="360"/>
      </w:pPr>
      <w:rPr>
        <w:rFonts w:ascii="Symbol" w:hAnsi="Symbol" w:hint="default"/>
      </w:rPr>
    </w:lvl>
    <w:lvl w:ilvl="7" w:tplc="0D14F8A0">
      <w:start w:val="1"/>
      <w:numFmt w:val="bullet"/>
      <w:lvlText w:val="o"/>
      <w:lvlJc w:val="left"/>
      <w:pPr>
        <w:ind w:left="5760" w:hanging="360"/>
      </w:pPr>
      <w:rPr>
        <w:rFonts w:ascii="Courier New" w:hAnsi="Courier New" w:hint="default"/>
      </w:rPr>
    </w:lvl>
    <w:lvl w:ilvl="8" w:tplc="C3842A04">
      <w:start w:val="1"/>
      <w:numFmt w:val="bullet"/>
      <w:lvlText w:val=""/>
      <w:lvlJc w:val="left"/>
      <w:pPr>
        <w:ind w:left="6480" w:hanging="360"/>
      </w:pPr>
      <w:rPr>
        <w:rFonts w:ascii="Wingdings" w:hAnsi="Wingdings" w:hint="default"/>
      </w:rPr>
    </w:lvl>
  </w:abstractNum>
  <w:abstractNum w:abstractNumId="19" w15:restartNumberingAfterBreak="0">
    <w:nsid w:val="39692F8D"/>
    <w:multiLevelType w:val="hybridMultilevel"/>
    <w:tmpl w:val="45AC23D6"/>
    <w:lvl w:ilvl="0" w:tplc="2F3A519C">
      <w:start w:val="1"/>
      <w:numFmt w:val="bullet"/>
      <w:lvlText w:val=""/>
      <w:lvlJc w:val="left"/>
      <w:pPr>
        <w:ind w:left="360" w:hanging="360"/>
      </w:pPr>
      <w:rPr>
        <w:rFonts w:ascii="Symbol" w:hAnsi="Symbol" w:hint="default"/>
      </w:rPr>
    </w:lvl>
    <w:lvl w:ilvl="1" w:tplc="24E836E2">
      <w:start w:val="1"/>
      <w:numFmt w:val="bullet"/>
      <w:lvlText w:val="o"/>
      <w:lvlJc w:val="left"/>
      <w:pPr>
        <w:ind w:left="1440" w:hanging="360"/>
      </w:pPr>
      <w:rPr>
        <w:rFonts w:ascii="Courier New" w:hAnsi="Courier New" w:hint="default"/>
      </w:rPr>
    </w:lvl>
    <w:lvl w:ilvl="2" w:tplc="CF660A18">
      <w:start w:val="1"/>
      <w:numFmt w:val="bullet"/>
      <w:lvlText w:val=""/>
      <w:lvlJc w:val="left"/>
      <w:pPr>
        <w:ind w:left="2160" w:hanging="360"/>
      </w:pPr>
      <w:rPr>
        <w:rFonts w:ascii="Wingdings" w:hAnsi="Wingdings" w:hint="default"/>
      </w:rPr>
    </w:lvl>
    <w:lvl w:ilvl="3" w:tplc="BADAF16C">
      <w:start w:val="1"/>
      <w:numFmt w:val="bullet"/>
      <w:lvlText w:val=""/>
      <w:lvlJc w:val="left"/>
      <w:pPr>
        <w:ind w:left="2880" w:hanging="360"/>
      </w:pPr>
      <w:rPr>
        <w:rFonts w:ascii="Symbol" w:hAnsi="Symbol" w:hint="default"/>
      </w:rPr>
    </w:lvl>
    <w:lvl w:ilvl="4" w:tplc="5B5A10F8">
      <w:start w:val="1"/>
      <w:numFmt w:val="bullet"/>
      <w:lvlText w:val="o"/>
      <w:lvlJc w:val="left"/>
      <w:pPr>
        <w:ind w:left="3600" w:hanging="360"/>
      </w:pPr>
      <w:rPr>
        <w:rFonts w:ascii="Courier New" w:hAnsi="Courier New" w:hint="default"/>
      </w:rPr>
    </w:lvl>
    <w:lvl w:ilvl="5" w:tplc="7388A098">
      <w:start w:val="1"/>
      <w:numFmt w:val="bullet"/>
      <w:lvlText w:val=""/>
      <w:lvlJc w:val="left"/>
      <w:pPr>
        <w:ind w:left="4320" w:hanging="360"/>
      </w:pPr>
      <w:rPr>
        <w:rFonts w:ascii="Wingdings" w:hAnsi="Wingdings" w:hint="default"/>
      </w:rPr>
    </w:lvl>
    <w:lvl w:ilvl="6" w:tplc="8888398E">
      <w:start w:val="1"/>
      <w:numFmt w:val="bullet"/>
      <w:lvlText w:val=""/>
      <w:lvlJc w:val="left"/>
      <w:pPr>
        <w:ind w:left="5040" w:hanging="360"/>
      </w:pPr>
      <w:rPr>
        <w:rFonts w:ascii="Symbol" w:hAnsi="Symbol" w:hint="default"/>
      </w:rPr>
    </w:lvl>
    <w:lvl w:ilvl="7" w:tplc="73C482F0">
      <w:start w:val="1"/>
      <w:numFmt w:val="bullet"/>
      <w:lvlText w:val="o"/>
      <w:lvlJc w:val="left"/>
      <w:pPr>
        <w:ind w:left="5760" w:hanging="360"/>
      </w:pPr>
      <w:rPr>
        <w:rFonts w:ascii="Courier New" w:hAnsi="Courier New" w:hint="default"/>
      </w:rPr>
    </w:lvl>
    <w:lvl w:ilvl="8" w:tplc="CD248926">
      <w:start w:val="1"/>
      <w:numFmt w:val="bullet"/>
      <w:lvlText w:val=""/>
      <w:lvlJc w:val="left"/>
      <w:pPr>
        <w:ind w:left="6480" w:hanging="360"/>
      </w:pPr>
      <w:rPr>
        <w:rFonts w:ascii="Wingdings" w:hAnsi="Wingdings" w:hint="default"/>
      </w:rPr>
    </w:lvl>
  </w:abstractNum>
  <w:abstractNum w:abstractNumId="20" w15:restartNumberingAfterBreak="0">
    <w:nsid w:val="3AFD0D91"/>
    <w:multiLevelType w:val="hybridMultilevel"/>
    <w:tmpl w:val="56381B1E"/>
    <w:lvl w:ilvl="0" w:tplc="CE0ADC88">
      <w:start w:val="1"/>
      <w:numFmt w:val="bullet"/>
      <w:lvlText w:val=""/>
      <w:lvlJc w:val="left"/>
      <w:pPr>
        <w:ind w:left="360" w:hanging="360"/>
      </w:pPr>
      <w:rPr>
        <w:rFonts w:ascii="Symbol" w:hAnsi="Symbol" w:hint="default"/>
      </w:rPr>
    </w:lvl>
    <w:lvl w:ilvl="1" w:tplc="C984665A">
      <w:start w:val="1"/>
      <w:numFmt w:val="bullet"/>
      <w:lvlText w:val="o"/>
      <w:lvlJc w:val="left"/>
      <w:pPr>
        <w:ind w:left="1440" w:hanging="360"/>
      </w:pPr>
      <w:rPr>
        <w:rFonts w:ascii="Courier New" w:hAnsi="Courier New" w:hint="default"/>
      </w:rPr>
    </w:lvl>
    <w:lvl w:ilvl="2" w:tplc="02D2A02A">
      <w:start w:val="1"/>
      <w:numFmt w:val="bullet"/>
      <w:lvlText w:val=""/>
      <w:lvlJc w:val="left"/>
      <w:pPr>
        <w:ind w:left="2160" w:hanging="360"/>
      </w:pPr>
      <w:rPr>
        <w:rFonts w:ascii="Wingdings" w:hAnsi="Wingdings" w:hint="default"/>
      </w:rPr>
    </w:lvl>
    <w:lvl w:ilvl="3" w:tplc="1BDAE80A">
      <w:start w:val="1"/>
      <w:numFmt w:val="bullet"/>
      <w:lvlText w:val=""/>
      <w:lvlJc w:val="left"/>
      <w:pPr>
        <w:ind w:left="2880" w:hanging="360"/>
      </w:pPr>
      <w:rPr>
        <w:rFonts w:ascii="Symbol" w:hAnsi="Symbol" w:hint="default"/>
      </w:rPr>
    </w:lvl>
    <w:lvl w:ilvl="4" w:tplc="8F589182">
      <w:start w:val="1"/>
      <w:numFmt w:val="bullet"/>
      <w:lvlText w:val="o"/>
      <w:lvlJc w:val="left"/>
      <w:pPr>
        <w:ind w:left="3600" w:hanging="360"/>
      </w:pPr>
      <w:rPr>
        <w:rFonts w:ascii="Courier New" w:hAnsi="Courier New" w:hint="default"/>
      </w:rPr>
    </w:lvl>
    <w:lvl w:ilvl="5" w:tplc="975046FE">
      <w:start w:val="1"/>
      <w:numFmt w:val="bullet"/>
      <w:lvlText w:val=""/>
      <w:lvlJc w:val="left"/>
      <w:pPr>
        <w:ind w:left="4320" w:hanging="360"/>
      </w:pPr>
      <w:rPr>
        <w:rFonts w:ascii="Wingdings" w:hAnsi="Wingdings" w:hint="default"/>
      </w:rPr>
    </w:lvl>
    <w:lvl w:ilvl="6" w:tplc="DE88B276">
      <w:start w:val="1"/>
      <w:numFmt w:val="bullet"/>
      <w:lvlText w:val=""/>
      <w:lvlJc w:val="left"/>
      <w:pPr>
        <w:ind w:left="5040" w:hanging="360"/>
      </w:pPr>
      <w:rPr>
        <w:rFonts w:ascii="Symbol" w:hAnsi="Symbol" w:hint="default"/>
      </w:rPr>
    </w:lvl>
    <w:lvl w:ilvl="7" w:tplc="D2F23208">
      <w:start w:val="1"/>
      <w:numFmt w:val="bullet"/>
      <w:lvlText w:val="o"/>
      <w:lvlJc w:val="left"/>
      <w:pPr>
        <w:ind w:left="5760" w:hanging="360"/>
      </w:pPr>
      <w:rPr>
        <w:rFonts w:ascii="Courier New" w:hAnsi="Courier New" w:hint="default"/>
      </w:rPr>
    </w:lvl>
    <w:lvl w:ilvl="8" w:tplc="A664E6E4">
      <w:start w:val="1"/>
      <w:numFmt w:val="bullet"/>
      <w:lvlText w:val=""/>
      <w:lvlJc w:val="left"/>
      <w:pPr>
        <w:ind w:left="6480" w:hanging="360"/>
      </w:pPr>
      <w:rPr>
        <w:rFonts w:ascii="Wingdings" w:hAnsi="Wingdings" w:hint="default"/>
      </w:rPr>
    </w:lvl>
  </w:abstractNum>
  <w:abstractNum w:abstractNumId="21" w15:restartNumberingAfterBreak="0">
    <w:nsid w:val="3B971C6A"/>
    <w:multiLevelType w:val="hybridMultilevel"/>
    <w:tmpl w:val="3DFA1F38"/>
    <w:lvl w:ilvl="0" w:tplc="18AA973C">
      <w:start w:val="1"/>
      <w:numFmt w:val="bullet"/>
      <w:lvlText w:val=""/>
      <w:lvlJc w:val="left"/>
      <w:pPr>
        <w:ind w:left="360" w:hanging="360"/>
      </w:pPr>
      <w:rPr>
        <w:rFonts w:ascii="Symbol" w:hAnsi="Symbol" w:hint="default"/>
      </w:rPr>
    </w:lvl>
    <w:lvl w:ilvl="1" w:tplc="6EFC5A56">
      <w:start w:val="1"/>
      <w:numFmt w:val="bullet"/>
      <w:lvlText w:val="o"/>
      <w:lvlJc w:val="left"/>
      <w:pPr>
        <w:ind w:left="1440" w:hanging="360"/>
      </w:pPr>
      <w:rPr>
        <w:rFonts w:ascii="Courier New" w:hAnsi="Courier New" w:hint="default"/>
      </w:rPr>
    </w:lvl>
    <w:lvl w:ilvl="2" w:tplc="00C6FC68">
      <w:start w:val="1"/>
      <w:numFmt w:val="bullet"/>
      <w:lvlText w:val=""/>
      <w:lvlJc w:val="left"/>
      <w:pPr>
        <w:ind w:left="2160" w:hanging="360"/>
      </w:pPr>
      <w:rPr>
        <w:rFonts w:ascii="Wingdings" w:hAnsi="Wingdings" w:hint="default"/>
      </w:rPr>
    </w:lvl>
    <w:lvl w:ilvl="3" w:tplc="B2FAC856">
      <w:start w:val="1"/>
      <w:numFmt w:val="bullet"/>
      <w:lvlText w:val=""/>
      <w:lvlJc w:val="left"/>
      <w:pPr>
        <w:ind w:left="2880" w:hanging="360"/>
      </w:pPr>
      <w:rPr>
        <w:rFonts w:ascii="Symbol" w:hAnsi="Symbol" w:hint="default"/>
      </w:rPr>
    </w:lvl>
    <w:lvl w:ilvl="4" w:tplc="0F08E300">
      <w:start w:val="1"/>
      <w:numFmt w:val="bullet"/>
      <w:lvlText w:val="o"/>
      <w:lvlJc w:val="left"/>
      <w:pPr>
        <w:ind w:left="3600" w:hanging="360"/>
      </w:pPr>
      <w:rPr>
        <w:rFonts w:ascii="Courier New" w:hAnsi="Courier New" w:hint="default"/>
      </w:rPr>
    </w:lvl>
    <w:lvl w:ilvl="5" w:tplc="0F884E3A">
      <w:start w:val="1"/>
      <w:numFmt w:val="bullet"/>
      <w:lvlText w:val=""/>
      <w:lvlJc w:val="left"/>
      <w:pPr>
        <w:ind w:left="4320" w:hanging="360"/>
      </w:pPr>
      <w:rPr>
        <w:rFonts w:ascii="Wingdings" w:hAnsi="Wingdings" w:hint="default"/>
      </w:rPr>
    </w:lvl>
    <w:lvl w:ilvl="6" w:tplc="955A09A2">
      <w:start w:val="1"/>
      <w:numFmt w:val="bullet"/>
      <w:lvlText w:val=""/>
      <w:lvlJc w:val="left"/>
      <w:pPr>
        <w:ind w:left="5040" w:hanging="360"/>
      </w:pPr>
      <w:rPr>
        <w:rFonts w:ascii="Symbol" w:hAnsi="Symbol" w:hint="default"/>
      </w:rPr>
    </w:lvl>
    <w:lvl w:ilvl="7" w:tplc="F9000E20">
      <w:start w:val="1"/>
      <w:numFmt w:val="bullet"/>
      <w:lvlText w:val="o"/>
      <w:lvlJc w:val="left"/>
      <w:pPr>
        <w:ind w:left="5760" w:hanging="360"/>
      </w:pPr>
      <w:rPr>
        <w:rFonts w:ascii="Courier New" w:hAnsi="Courier New" w:hint="default"/>
      </w:rPr>
    </w:lvl>
    <w:lvl w:ilvl="8" w:tplc="3634C080">
      <w:start w:val="1"/>
      <w:numFmt w:val="bullet"/>
      <w:lvlText w:val=""/>
      <w:lvlJc w:val="left"/>
      <w:pPr>
        <w:ind w:left="6480" w:hanging="360"/>
      </w:pPr>
      <w:rPr>
        <w:rFonts w:ascii="Wingdings" w:hAnsi="Wingdings" w:hint="default"/>
      </w:rPr>
    </w:lvl>
  </w:abstractNum>
  <w:abstractNum w:abstractNumId="22" w15:restartNumberingAfterBreak="0">
    <w:nsid w:val="3BFA10FF"/>
    <w:multiLevelType w:val="hybridMultilevel"/>
    <w:tmpl w:val="29F644BA"/>
    <w:lvl w:ilvl="0" w:tplc="1918EE3E">
      <w:start w:val="1"/>
      <w:numFmt w:val="bullet"/>
      <w:lvlText w:val=""/>
      <w:lvlJc w:val="left"/>
      <w:pPr>
        <w:ind w:left="360" w:hanging="360"/>
      </w:pPr>
      <w:rPr>
        <w:rFonts w:ascii="Symbol" w:hAnsi="Symbol" w:hint="default"/>
      </w:rPr>
    </w:lvl>
    <w:lvl w:ilvl="1" w:tplc="59347604">
      <w:start w:val="1"/>
      <w:numFmt w:val="bullet"/>
      <w:lvlText w:val="o"/>
      <w:lvlJc w:val="left"/>
      <w:pPr>
        <w:ind w:left="1440" w:hanging="360"/>
      </w:pPr>
      <w:rPr>
        <w:rFonts w:ascii="Courier New" w:hAnsi="Courier New" w:hint="default"/>
      </w:rPr>
    </w:lvl>
    <w:lvl w:ilvl="2" w:tplc="19A89128">
      <w:start w:val="1"/>
      <w:numFmt w:val="bullet"/>
      <w:lvlText w:val=""/>
      <w:lvlJc w:val="left"/>
      <w:pPr>
        <w:ind w:left="2160" w:hanging="360"/>
      </w:pPr>
      <w:rPr>
        <w:rFonts w:ascii="Wingdings" w:hAnsi="Wingdings" w:hint="default"/>
      </w:rPr>
    </w:lvl>
    <w:lvl w:ilvl="3" w:tplc="344E21E6">
      <w:start w:val="1"/>
      <w:numFmt w:val="bullet"/>
      <w:lvlText w:val=""/>
      <w:lvlJc w:val="left"/>
      <w:pPr>
        <w:ind w:left="2880" w:hanging="360"/>
      </w:pPr>
      <w:rPr>
        <w:rFonts w:ascii="Symbol" w:hAnsi="Symbol" w:hint="default"/>
      </w:rPr>
    </w:lvl>
    <w:lvl w:ilvl="4" w:tplc="D3EA6E00">
      <w:start w:val="1"/>
      <w:numFmt w:val="bullet"/>
      <w:lvlText w:val="o"/>
      <w:lvlJc w:val="left"/>
      <w:pPr>
        <w:ind w:left="3600" w:hanging="360"/>
      </w:pPr>
      <w:rPr>
        <w:rFonts w:ascii="Courier New" w:hAnsi="Courier New" w:hint="default"/>
      </w:rPr>
    </w:lvl>
    <w:lvl w:ilvl="5" w:tplc="6F94F45A">
      <w:start w:val="1"/>
      <w:numFmt w:val="bullet"/>
      <w:lvlText w:val=""/>
      <w:lvlJc w:val="left"/>
      <w:pPr>
        <w:ind w:left="4320" w:hanging="360"/>
      </w:pPr>
      <w:rPr>
        <w:rFonts w:ascii="Wingdings" w:hAnsi="Wingdings" w:hint="default"/>
      </w:rPr>
    </w:lvl>
    <w:lvl w:ilvl="6" w:tplc="D7EAB86C">
      <w:start w:val="1"/>
      <w:numFmt w:val="bullet"/>
      <w:lvlText w:val=""/>
      <w:lvlJc w:val="left"/>
      <w:pPr>
        <w:ind w:left="5040" w:hanging="360"/>
      </w:pPr>
      <w:rPr>
        <w:rFonts w:ascii="Symbol" w:hAnsi="Symbol" w:hint="default"/>
      </w:rPr>
    </w:lvl>
    <w:lvl w:ilvl="7" w:tplc="7892FAA6">
      <w:start w:val="1"/>
      <w:numFmt w:val="bullet"/>
      <w:lvlText w:val="o"/>
      <w:lvlJc w:val="left"/>
      <w:pPr>
        <w:ind w:left="5760" w:hanging="360"/>
      </w:pPr>
      <w:rPr>
        <w:rFonts w:ascii="Courier New" w:hAnsi="Courier New" w:hint="default"/>
      </w:rPr>
    </w:lvl>
    <w:lvl w:ilvl="8" w:tplc="552AB2A4">
      <w:start w:val="1"/>
      <w:numFmt w:val="bullet"/>
      <w:lvlText w:val=""/>
      <w:lvlJc w:val="left"/>
      <w:pPr>
        <w:ind w:left="6480" w:hanging="360"/>
      </w:pPr>
      <w:rPr>
        <w:rFonts w:ascii="Wingdings" w:hAnsi="Wingdings" w:hint="default"/>
      </w:rPr>
    </w:lvl>
  </w:abstractNum>
  <w:abstractNum w:abstractNumId="23" w15:restartNumberingAfterBreak="0">
    <w:nsid w:val="45980495"/>
    <w:multiLevelType w:val="hybridMultilevel"/>
    <w:tmpl w:val="1A7A2FE6"/>
    <w:lvl w:ilvl="0" w:tplc="DFBA5F00">
      <w:start w:val="1"/>
      <w:numFmt w:val="bullet"/>
      <w:lvlText w:val=""/>
      <w:lvlJc w:val="left"/>
      <w:pPr>
        <w:ind w:left="360" w:hanging="360"/>
      </w:pPr>
      <w:rPr>
        <w:rFonts w:ascii="Symbol" w:hAnsi="Symbol" w:hint="default"/>
      </w:rPr>
    </w:lvl>
    <w:lvl w:ilvl="1" w:tplc="F3A22984">
      <w:start w:val="1"/>
      <w:numFmt w:val="bullet"/>
      <w:lvlText w:val="o"/>
      <w:lvlJc w:val="left"/>
      <w:pPr>
        <w:ind w:left="1440" w:hanging="360"/>
      </w:pPr>
      <w:rPr>
        <w:rFonts w:ascii="Courier New" w:hAnsi="Courier New" w:hint="default"/>
      </w:rPr>
    </w:lvl>
    <w:lvl w:ilvl="2" w:tplc="29BA1DE0">
      <w:start w:val="1"/>
      <w:numFmt w:val="bullet"/>
      <w:lvlText w:val=""/>
      <w:lvlJc w:val="left"/>
      <w:pPr>
        <w:ind w:left="2160" w:hanging="360"/>
      </w:pPr>
      <w:rPr>
        <w:rFonts w:ascii="Wingdings" w:hAnsi="Wingdings" w:hint="default"/>
      </w:rPr>
    </w:lvl>
    <w:lvl w:ilvl="3" w:tplc="9AAE7398">
      <w:start w:val="1"/>
      <w:numFmt w:val="bullet"/>
      <w:lvlText w:val=""/>
      <w:lvlJc w:val="left"/>
      <w:pPr>
        <w:ind w:left="2880" w:hanging="360"/>
      </w:pPr>
      <w:rPr>
        <w:rFonts w:ascii="Symbol" w:hAnsi="Symbol" w:hint="default"/>
      </w:rPr>
    </w:lvl>
    <w:lvl w:ilvl="4" w:tplc="18304844">
      <w:start w:val="1"/>
      <w:numFmt w:val="bullet"/>
      <w:lvlText w:val="o"/>
      <w:lvlJc w:val="left"/>
      <w:pPr>
        <w:ind w:left="3600" w:hanging="360"/>
      </w:pPr>
      <w:rPr>
        <w:rFonts w:ascii="Courier New" w:hAnsi="Courier New" w:hint="default"/>
      </w:rPr>
    </w:lvl>
    <w:lvl w:ilvl="5" w:tplc="E604DD14">
      <w:start w:val="1"/>
      <w:numFmt w:val="bullet"/>
      <w:lvlText w:val=""/>
      <w:lvlJc w:val="left"/>
      <w:pPr>
        <w:ind w:left="4320" w:hanging="360"/>
      </w:pPr>
      <w:rPr>
        <w:rFonts w:ascii="Wingdings" w:hAnsi="Wingdings" w:hint="default"/>
      </w:rPr>
    </w:lvl>
    <w:lvl w:ilvl="6" w:tplc="DB109C88">
      <w:start w:val="1"/>
      <w:numFmt w:val="bullet"/>
      <w:lvlText w:val=""/>
      <w:lvlJc w:val="left"/>
      <w:pPr>
        <w:ind w:left="5040" w:hanging="360"/>
      </w:pPr>
      <w:rPr>
        <w:rFonts w:ascii="Symbol" w:hAnsi="Symbol" w:hint="default"/>
      </w:rPr>
    </w:lvl>
    <w:lvl w:ilvl="7" w:tplc="734831C8">
      <w:start w:val="1"/>
      <w:numFmt w:val="bullet"/>
      <w:lvlText w:val="o"/>
      <w:lvlJc w:val="left"/>
      <w:pPr>
        <w:ind w:left="5760" w:hanging="360"/>
      </w:pPr>
      <w:rPr>
        <w:rFonts w:ascii="Courier New" w:hAnsi="Courier New" w:hint="default"/>
      </w:rPr>
    </w:lvl>
    <w:lvl w:ilvl="8" w:tplc="0F56A74A">
      <w:start w:val="1"/>
      <w:numFmt w:val="bullet"/>
      <w:lvlText w:val=""/>
      <w:lvlJc w:val="left"/>
      <w:pPr>
        <w:ind w:left="6480" w:hanging="360"/>
      </w:pPr>
      <w:rPr>
        <w:rFonts w:ascii="Wingdings" w:hAnsi="Wingdings" w:hint="default"/>
      </w:rPr>
    </w:lvl>
  </w:abstractNum>
  <w:abstractNum w:abstractNumId="24" w15:restartNumberingAfterBreak="0">
    <w:nsid w:val="46D4DF38"/>
    <w:multiLevelType w:val="hybridMultilevel"/>
    <w:tmpl w:val="EECCA46E"/>
    <w:lvl w:ilvl="0" w:tplc="BF908074">
      <w:start w:val="1"/>
      <w:numFmt w:val="bullet"/>
      <w:lvlText w:val=""/>
      <w:lvlJc w:val="left"/>
      <w:pPr>
        <w:ind w:left="360" w:hanging="360"/>
      </w:pPr>
      <w:rPr>
        <w:rFonts w:ascii="Symbol" w:hAnsi="Symbol" w:hint="default"/>
      </w:rPr>
    </w:lvl>
    <w:lvl w:ilvl="1" w:tplc="69FEA854">
      <w:start w:val="1"/>
      <w:numFmt w:val="bullet"/>
      <w:lvlText w:val="o"/>
      <w:lvlJc w:val="left"/>
      <w:pPr>
        <w:ind w:left="1440" w:hanging="360"/>
      </w:pPr>
      <w:rPr>
        <w:rFonts w:ascii="Courier New" w:hAnsi="Courier New" w:hint="default"/>
      </w:rPr>
    </w:lvl>
    <w:lvl w:ilvl="2" w:tplc="2EE2031C">
      <w:start w:val="1"/>
      <w:numFmt w:val="bullet"/>
      <w:lvlText w:val=""/>
      <w:lvlJc w:val="left"/>
      <w:pPr>
        <w:ind w:left="2160" w:hanging="360"/>
      </w:pPr>
      <w:rPr>
        <w:rFonts w:ascii="Wingdings" w:hAnsi="Wingdings" w:hint="default"/>
      </w:rPr>
    </w:lvl>
    <w:lvl w:ilvl="3" w:tplc="B3A6898C">
      <w:start w:val="1"/>
      <w:numFmt w:val="bullet"/>
      <w:lvlText w:val=""/>
      <w:lvlJc w:val="left"/>
      <w:pPr>
        <w:ind w:left="2880" w:hanging="360"/>
      </w:pPr>
      <w:rPr>
        <w:rFonts w:ascii="Symbol" w:hAnsi="Symbol" w:hint="default"/>
      </w:rPr>
    </w:lvl>
    <w:lvl w:ilvl="4" w:tplc="5E1A8B66">
      <w:start w:val="1"/>
      <w:numFmt w:val="bullet"/>
      <w:lvlText w:val="o"/>
      <w:lvlJc w:val="left"/>
      <w:pPr>
        <w:ind w:left="3600" w:hanging="360"/>
      </w:pPr>
      <w:rPr>
        <w:rFonts w:ascii="Courier New" w:hAnsi="Courier New" w:hint="default"/>
      </w:rPr>
    </w:lvl>
    <w:lvl w:ilvl="5" w:tplc="6292D90C">
      <w:start w:val="1"/>
      <w:numFmt w:val="bullet"/>
      <w:lvlText w:val=""/>
      <w:lvlJc w:val="left"/>
      <w:pPr>
        <w:ind w:left="4320" w:hanging="360"/>
      </w:pPr>
      <w:rPr>
        <w:rFonts w:ascii="Wingdings" w:hAnsi="Wingdings" w:hint="default"/>
      </w:rPr>
    </w:lvl>
    <w:lvl w:ilvl="6" w:tplc="2D8E26A0">
      <w:start w:val="1"/>
      <w:numFmt w:val="bullet"/>
      <w:lvlText w:val=""/>
      <w:lvlJc w:val="left"/>
      <w:pPr>
        <w:ind w:left="5040" w:hanging="360"/>
      </w:pPr>
      <w:rPr>
        <w:rFonts w:ascii="Symbol" w:hAnsi="Symbol" w:hint="default"/>
      </w:rPr>
    </w:lvl>
    <w:lvl w:ilvl="7" w:tplc="358EE3D2">
      <w:start w:val="1"/>
      <w:numFmt w:val="bullet"/>
      <w:lvlText w:val="o"/>
      <w:lvlJc w:val="left"/>
      <w:pPr>
        <w:ind w:left="5760" w:hanging="360"/>
      </w:pPr>
      <w:rPr>
        <w:rFonts w:ascii="Courier New" w:hAnsi="Courier New" w:hint="default"/>
      </w:rPr>
    </w:lvl>
    <w:lvl w:ilvl="8" w:tplc="9112D1D6">
      <w:start w:val="1"/>
      <w:numFmt w:val="bullet"/>
      <w:lvlText w:val=""/>
      <w:lvlJc w:val="left"/>
      <w:pPr>
        <w:ind w:left="6480" w:hanging="360"/>
      </w:pPr>
      <w:rPr>
        <w:rFonts w:ascii="Wingdings" w:hAnsi="Wingdings" w:hint="default"/>
      </w:rPr>
    </w:lvl>
  </w:abstractNum>
  <w:abstractNum w:abstractNumId="25" w15:restartNumberingAfterBreak="0">
    <w:nsid w:val="48CF53AE"/>
    <w:multiLevelType w:val="hybridMultilevel"/>
    <w:tmpl w:val="736C7F6A"/>
    <w:lvl w:ilvl="0" w:tplc="6B5C1C3C">
      <w:start w:val="1"/>
      <w:numFmt w:val="bullet"/>
      <w:lvlText w:val=""/>
      <w:lvlJc w:val="left"/>
      <w:pPr>
        <w:ind w:left="360" w:hanging="360"/>
      </w:pPr>
      <w:rPr>
        <w:rFonts w:ascii="Symbol" w:hAnsi="Symbol" w:hint="default"/>
      </w:rPr>
    </w:lvl>
    <w:lvl w:ilvl="1" w:tplc="B1B04D5C">
      <w:start w:val="1"/>
      <w:numFmt w:val="bullet"/>
      <w:lvlText w:val="o"/>
      <w:lvlJc w:val="left"/>
      <w:pPr>
        <w:ind w:left="1440" w:hanging="360"/>
      </w:pPr>
      <w:rPr>
        <w:rFonts w:ascii="Courier New" w:hAnsi="Courier New" w:hint="default"/>
      </w:rPr>
    </w:lvl>
    <w:lvl w:ilvl="2" w:tplc="2A7AE08C">
      <w:start w:val="1"/>
      <w:numFmt w:val="bullet"/>
      <w:lvlText w:val=""/>
      <w:lvlJc w:val="left"/>
      <w:pPr>
        <w:ind w:left="2160" w:hanging="360"/>
      </w:pPr>
      <w:rPr>
        <w:rFonts w:ascii="Wingdings" w:hAnsi="Wingdings" w:hint="default"/>
      </w:rPr>
    </w:lvl>
    <w:lvl w:ilvl="3" w:tplc="041E4DCA">
      <w:start w:val="1"/>
      <w:numFmt w:val="bullet"/>
      <w:lvlText w:val=""/>
      <w:lvlJc w:val="left"/>
      <w:pPr>
        <w:ind w:left="2880" w:hanging="360"/>
      </w:pPr>
      <w:rPr>
        <w:rFonts w:ascii="Symbol" w:hAnsi="Symbol" w:hint="default"/>
      </w:rPr>
    </w:lvl>
    <w:lvl w:ilvl="4" w:tplc="C05E8E30">
      <w:start w:val="1"/>
      <w:numFmt w:val="bullet"/>
      <w:lvlText w:val="o"/>
      <w:lvlJc w:val="left"/>
      <w:pPr>
        <w:ind w:left="3600" w:hanging="360"/>
      </w:pPr>
      <w:rPr>
        <w:rFonts w:ascii="Courier New" w:hAnsi="Courier New" w:hint="default"/>
      </w:rPr>
    </w:lvl>
    <w:lvl w:ilvl="5" w:tplc="6234BEFC">
      <w:start w:val="1"/>
      <w:numFmt w:val="bullet"/>
      <w:lvlText w:val=""/>
      <w:lvlJc w:val="left"/>
      <w:pPr>
        <w:ind w:left="4320" w:hanging="360"/>
      </w:pPr>
      <w:rPr>
        <w:rFonts w:ascii="Wingdings" w:hAnsi="Wingdings" w:hint="default"/>
      </w:rPr>
    </w:lvl>
    <w:lvl w:ilvl="6" w:tplc="677A48AE">
      <w:start w:val="1"/>
      <w:numFmt w:val="bullet"/>
      <w:lvlText w:val=""/>
      <w:lvlJc w:val="left"/>
      <w:pPr>
        <w:ind w:left="5040" w:hanging="360"/>
      </w:pPr>
      <w:rPr>
        <w:rFonts w:ascii="Symbol" w:hAnsi="Symbol" w:hint="default"/>
      </w:rPr>
    </w:lvl>
    <w:lvl w:ilvl="7" w:tplc="AA3EC0EA">
      <w:start w:val="1"/>
      <w:numFmt w:val="bullet"/>
      <w:lvlText w:val="o"/>
      <w:lvlJc w:val="left"/>
      <w:pPr>
        <w:ind w:left="5760" w:hanging="360"/>
      </w:pPr>
      <w:rPr>
        <w:rFonts w:ascii="Courier New" w:hAnsi="Courier New" w:hint="default"/>
      </w:rPr>
    </w:lvl>
    <w:lvl w:ilvl="8" w:tplc="4F8868C2">
      <w:start w:val="1"/>
      <w:numFmt w:val="bullet"/>
      <w:lvlText w:val=""/>
      <w:lvlJc w:val="left"/>
      <w:pPr>
        <w:ind w:left="6480" w:hanging="360"/>
      </w:pPr>
      <w:rPr>
        <w:rFonts w:ascii="Wingdings" w:hAnsi="Wingdings" w:hint="default"/>
      </w:rPr>
    </w:lvl>
  </w:abstractNum>
  <w:abstractNum w:abstractNumId="26" w15:restartNumberingAfterBreak="0">
    <w:nsid w:val="494B8788"/>
    <w:multiLevelType w:val="hybridMultilevel"/>
    <w:tmpl w:val="AAF2A916"/>
    <w:lvl w:ilvl="0" w:tplc="1C52B8EA">
      <w:start w:val="1"/>
      <w:numFmt w:val="bullet"/>
      <w:lvlText w:val=""/>
      <w:lvlJc w:val="left"/>
      <w:pPr>
        <w:ind w:left="360" w:hanging="360"/>
      </w:pPr>
      <w:rPr>
        <w:rFonts w:ascii="Symbol" w:hAnsi="Symbol" w:hint="default"/>
      </w:rPr>
    </w:lvl>
    <w:lvl w:ilvl="1" w:tplc="9AE82386">
      <w:start w:val="1"/>
      <w:numFmt w:val="bullet"/>
      <w:lvlText w:val="o"/>
      <w:lvlJc w:val="left"/>
      <w:pPr>
        <w:ind w:left="1440" w:hanging="360"/>
      </w:pPr>
      <w:rPr>
        <w:rFonts w:ascii="Courier New" w:hAnsi="Courier New" w:hint="default"/>
      </w:rPr>
    </w:lvl>
    <w:lvl w:ilvl="2" w:tplc="283019A6">
      <w:start w:val="1"/>
      <w:numFmt w:val="bullet"/>
      <w:lvlText w:val=""/>
      <w:lvlJc w:val="left"/>
      <w:pPr>
        <w:ind w:left="2160" w:hanging="360"/>
      </w:pPr>
      <w:rPr>
        <w:rFonts w:ascii="Wingdings" w:hAnsi="Wingdings" w:hint="default"/>
      </w:rPr>
    </w:lvl>
    <w:lvl w:ilvl="3" w:tplc="5F0002F0">
      <w:start w:val="1"/>
      <w:numFmt w:val="bullet"/>
      <w:lvlText w:val=""/>
      <w:lvlJc w:val="left"/>
      <w:pPr>
        <w:ind w:left="2880" w:hanging="360"/>
      </w:pPr>
      <w:rPr>
        <w:rFonts w:ascii="Symbol" w:hAnsi="Symbol" w:hint="default"/>
      </w:rPr>
    </w:lvl>
    <w:lvl w:ilvl="4" w:tplc="F8D6BCC4">
      <w:start w:val="1"/>
      <w:numFmt w:val="bullet"/>
      <w:lvlText w:val="o"/>
      <w:lvlJc w:val="left"/>
      <w:pPr>
        <w:ind w:left="3600" w:hanging="360"/>
      </w:pPr>
      <w:rPr>
        <w:rFonts w:ascii="Courier New" w:hAnsi="Courier New" w:hint="default"/>
      </w:rPr>
    </w:lvl>
    <w:lvl w:ilvl="5" w:tplc="4F8CFC18">
      <w:start w:val="1"/>
      <w:numFmt w:val="bullet"/>
      <w:lvlText w:val=""/>
      <w:lvlJc w:val="left"/>
      <w:pPr>
        <w:ind w:left="4320" w:hanging="360"/>
      </w:pPr>
      <w:rPr>
        <w:rFonts w:ascii="Wingdings" w:hAnsi="Wingdings" w:hint="default"/>
      </w:rPr>
    </w:lvl>
    <w:lvl w:ilvl="6" w:tplc="D1BA4C94">
      <w:start w:val="1"/>
      <w:numFmt w:val="bullet"/>
      <w:lvlText w:val=""/>
      <w:lvlJc w:val="left"/>
      <w:pPr>
        <w:ind w:left="5040" w:hanging="360"/>
      </w:pPr>
      <w:rPr>
        <w:rFonts w:ascii="Symbol" w:hAnsi="Symbol" w:hint="default"/>
      </w:rPr>
    </w:lvl>
    <w:lvl w:ilvl="7" w:tplc="508EE486">
      <w:start w:val="1"/>
      <w:numFmt w:val="bullet"/>
      <w:lvlText w:val="o"/>
      <w:lvlJc w:val="left"/>
      <w:pPr>
        <w:ind w:left="5760" w:hanging="360"/>
      </w:pPr>
      <w:rPr>
        <w:rFonts w:ascii="Courier New" w:hAnsi="Courier New" w:hint="default"/>
      </w:rPr>
    </w:lvl>
    <w:lvl w:ilvl="8" w:tplc="8E62AEAA">
      <w:start w:val="1"/>
      <w:numFmt w:val="bullet"/>
      <w:lvlText w:val=""/>
      <w:lvlJc w:val="left"/>
      <w:pPr>
        <w:ind w:left="6480" w:hanging="360"/>
      </w:pPr>
      <w:rPr>
        <w:rFonts w:ascii="Wingdings" w:hAnsi="Wingdings" w:hint="default"/>
      </w:rPr>
    </w:lvl>
  </w:abstractNum>
  <w:abstractNum w:abstractNumId="27" w15:restartNumberingAfterBreak="0">
    <w:nsid w:val="496F5B1E"/>
    <w:multiLevelType w:val="hybridMultilevel"/>
    <w:tmpl w:val="FDE25870"/>
    <w:lvl w:ilvl="0" w:tplc="56382876">
      <w:start w:val="1"/>
      <w:numFmt w:val="bullet"/>
      <w:lvlText w:val=""/>
      <w:lvlJc w:val="left"/>
      <w:pPr>
        <w:ind w:left="360" w:hanging="360"/>
      </w:pPr>
      <w:rPr>
        <w:rFonts w:ascii="Symbol" w:hAnsi="Symbol" w:hint="default"/>
      </w:rPr>
    </w:lvl>
    <w:lvl w:ilvl="1" w:tplc="BBFC3A72">
      <w:start w:val="1"/>
      <w:numFmt w:val="bullet"/>
      <w:lvlText w:val="o"/>
      <w:lvlJc w:val="left"/>
      <w:pPr>
        <w:ind w:left="1440" w:hanging="360"/>
      </w:pPr>
      <w:rPr>
        <w:rFonts w:ascii="Courier New" w:hAnsi="Courier New" w:hint="default"/>
      </w:rPr>
    </w:lvl>
    <w:lvl w:ilvl="2" w:tplc="AE882CF8">
      <w:start w:val="1"/>
      <w:numFmt w:val="bullet"/>
      <w:lvlText w:val=""/>
      <w:lvlJc w:val="left"/>
      <w:pPr>
        <w:ind w:left="2160" w:hanging="360"/>
      </w:pPr>
      <w:rPr>
        <w:rFonts w:ascii="Wingdings" w:hAnsi="Wingdings" w:hint="default"/>
      </w:rPr>
    </w:lvl>
    <w:lvl w:ilvl="3" w:tplc="8D987E6A">
      <w:start w:val="1"/>
      <w:numFmt w:val="bullet"/>
      <w:lvlText w:val=""/>
      <w:lvlJc w:val="left"/>
      <w:pPr>
        <w:ind w:left="2880" w:hanging="360"/>
      </w:pPr>
      <w:rPr>
        <w:rFonts w:ascii="Symbol" w:hAnsi="Symbol" w:hint="default"/>
      </w:rPr>
    </w:lvl>
    <w:lvl w:ilvl="4" w:tplc="2D101A5E">
      <w:start w:val="1"/>
      <w:numFmt w:val="bullet"/>
      <w:lvlText w:val="o"/>
      <w:lvlJc w:val="left"/>
      <w:pPr>
        <w:ind w:left="3600" w:hanging="360"/>
      </w:pPr>
      <w:rPr>
        <w:rFonts w:ascii="Courier New" w:hAnsi="Courier New" w:hint="default"/>
      </w:rPr>
    </w:lvl>
    <w:lvl w:ilvl="5" w:tplc="EA623A0E">
      <w:start w:val="1"/>
      <w:numFmt w:val="bullet"/>
      <w:lvlText w:val=""/>
      <w:lvlJc w:val="left"/>
      <w:pPr>
        <w:ind w:left="4320" w:hanging="360"/>
      </w:pPr>
      <w:rPr>
        <w:rFonts w:ascii="Wingdings" w:hAnsi="Wingdings" w:hint="default"/>
      </w:rPr>
    </w:lvl>
    <w:lvl w:ilvl="6" w:tplc="903027E2">
      <w:start w:val="1"/>
      <w:numFmt w:val="bullet"/>
      <w:lvlText w:val=""/>
      <w:lvlJc w:val="left"/>
      <w:pPr>
        <w:ind w:left="5040" w:hanging="360"/>
      </w:pPr>
      <w:rPr>
        <w:rFonts w:ascii="Symbol" w:hAnsi="Symbol" w:hint="default"/>
      </w:rPr>
    </w:lvl>
    <w:lvl w:ilvl="7" w:tplc="8BBE8A70">
      <w:start w:val="1"/>
      <w:numFmt w:val="bullet"/>
      <w:lvlText w:val="o"/>
      <w:lvlJc w:val="left"/>
      <w:pPr>
        <w:ind w:left="5760" w:hanging="360"/>
      </w:pPr>
      <w:rPr>
        <w:rFonts w:ascii="Courier New" w:hAnsi="Courier New" w:hint="default"/>
      </w:rPr>
    </w:lvl>
    <w:lvl w:ilvl="8" w:tplc="7D9E9C32">
      <w:start w:val="1"/>
      <w:numFmt w:val="bullet"/>
      <w:lvlText w:val=""/>
      <w:lvlJc w:val="left"/>
      <w:pPr>
        <w:ind w:left="6480" w:hanging="360"/>
      </w:pPr>
      <w:rPr>
        <w:rFonts w:ascii="Wingdings" w:hAnsi="Wingdings" w:hint="default"/>
      </w:rPr>
    </w:lvl>
  </w:abstractNum>
  <w:abstractNum w:abstractNumId="28" w15:restartNumberingAfterBreak="0">
    <w:nsid w:val="49F75A05"/>
    <w:multiLevelType w:val="hybridMultilevel"/>
    <w:tmpl w:val="09D6D90E"/>
    <w:lvl w:ilvl="0" w:tplc="788E7602">
      <w:start w:val="1"/>
      <w:numFmt w:val="bullet"/>
      <w:lvlText w:val=""/>
      <w:lvlJc w:val="left"/>
      <w:pPr>
        <w:ind w:left="360" w:hanging="360"/>
      </w:pPr>
      <w:rPr>
        <w:rFonts w:ascii="Symbol" w:hAnsi="Symbol" w:hint="default"/>
      </w:rPr>
    </w:lvl>
    <w:lvl w:ilvl="1" w:tplc="BACEF6E8">
      <w:start w:val="1"/>
      <w:numFmt w:val="bullet"/>
      <w:lvlText w:val="o"/>
      <w:lvlJc w:val="left"/>
      <w:pPr>
        <w:ind w:left="1440" w:hanging="360"/>
      </w:pPr>
      <w:rPr>
        <w:rFonts w:ascii="Courier New" w:hAnsi="Courier New" w:hint="default"/>
      </w:rPr>
    </w:lvl>
    <w:lvl w:ilvl="2" w:tplc="C3D8B12C">
      <w:start w:val="1"/>
      <w:numFmt w:val="bullet"/>
      <w:lvlText w:val=""/>
      <w:lvlJc w:val="left"/>
      <w:pPr>
        <w:ind w:left="2160" w:hanging="360"/>
      </w:pPr>
      <w:rPr>
        <w:rFonts w:ascii="Wingdings" w:hAnsi="Wingdings" w:hint="default"/>
      </w:rPr>
    </w:lvl>
    <w:lvl w:ilvl="3" w:tplc="965E3946">
      <w:start w:val="1"/>
      <w:numFmt w:val="bullet"/>
      <w:lvlText w:val=""/>
      <w:lvlJc w:val="left"/>
      <w:pPr>
        <w:ind w:left="2880" w:hanging="360"/>
      </w:pPr>
      <w:rPr>
        <w:rFonts w:ascii="Symbol" w:hAnsi="Symbol" w:hint="default"/>
      </w:rPr>
    </w:lvl>
    <w:lvl w:ilvl="4" w:tplc="B7DE3F4C">
      <w:start w:val="1"/>
      <w:numFmt w:val="bullet"/>
      <w:lvlText w:val="o"/>
      <w:lvlJc w:val="left"/>
      <w:pPr>
        <w:ind w:left="3600" w:hanging="360"/>
      </w:pPr>
      <w:rPr>
        <w:rFonts w:ascii="Courier New" w:hAnsi="Courier New" w:hint="default"/>
      </w:rPr>
    </w:lvl>
    <w:lvl w:ilvl="5" w:tplc="97A07D56">
      <w:start w:val="1"/>
      <w:numFmt w:val="bullet"/>
      <w:lvlText w:val=""/>
      <w:lvlJc w:val="left"/>
      <w:pPr>
        <w:ind w:left="4320" w:hanging="360"/>
      </w:pPr>
      <w:rPr>
        <w:rFonts w:ascii="Wingdings" w:hAnsi="Wingdings" w:hint="default"/>
      </w:rPr>
    </w:lvl>
    <w:lvl w:ilvl="6" w:tplc="B1ACB5CA">
      <w:start w:val="1"/>
      <w:numFmt w:val="bullet"/>
      <w:lvlText w:val=""/>
      <w:lvlJc w:val="left"/>
      <w:pPr>
        <w:ind w:left="5040" w:hanging="360"/>
      </w:pPr>
      <w:rPr>
        <w:rFonts w:ascii="Symbol" w:hAnsi="Symbol" w:hint="default"/>
      </w:rPr>
    </w:lvl>
    <w:lvl w:ilvl="7" w:tplc="AD901916">
      <w:start w:val="1"/>
      <w:numFmt w:val="bullet"/>
      <w:lvlText w:val="o"/>
      <w:lvlJc w:val="left"/>
      <w:pPr>
        <w:ind w:left="5760" w:hanging="360"/>
      </w:pPr>
      <w:rPr>
        <w:rFonts w:ascii="Courier New" w:hAnsi="Courier New" w:hint="default"/>
      </w:rPr>
    </w:lvl>
    <w:lvl w:ilvl="8" w:tplc="E6747D66">
      <w:start w:val="1"/>
      <w:numFmt w:val="bullet"/>
      <w:lvlText w:val=""/>
      <w:lvlJc w:val="left"/>
      <w:pPr>
        <w:ind w:left="6480" w:hanging="360"/>
      </w:pPr>
      <w:rPr>
        <w:rFonts w:ascii="Wingdings" w:hAnsi="Wingdings" w:hint="default"/>
      </w:rPr>
    </w:lvl>
  </w:abstractNum>
  <w:abstractNum w:abstractNumId="29" w15:restartNumberingAfterBreak="0">
    <w:nsid w:val="4D0CBDB4"/>
    <w:multiLevelType w:val="hybridMultilevel"/>
    <w:tmpl w:val="50C4DC04"/>
    <w:lvl w:ilvl="0" w:tplc="2F5EAAFE">
      <w:start w:val="1"/>
      <w:numFmt w:val="bullet"/>
      <w:lvlText w:val=""/>
      <w:lvlJc w:val="left"/>
      <w:pPr>
        <w:ind w:left="360" w:hanging="360"/>
      </w:pPr>
      <w:rPr>
        <w:rFonts w:ascii="Symbol" w:hAnsi="Symbol" w:hint="default"/>
      </w:rPr>
    </w:lvl>
    <w:lvl w:ilvl="1" w:tplc="5572813E">
      <w:start w:val="1"/>
      <w:numFmt w:val="bullet"/>
      <w:lvlText w:val="o"/>
      <w:lvlJc w:val="left"/>
      <w:pPr>
        <w:ind w:left="1440" w:hanging="360"/>
      </w:pPr>
      <w:rPr>
        <w:rFonts w:ascii="Courier New" w:hAnsi="Courier New" w:hint="default"/>
      </w:rPr>
    </w:lvl>
    <w:lvl w:ilvl="2" w:tplc="B4EE7C88">
      <w:start w:val="1"/>
      <w:numFmt w:val="bullet"/>
      <w:lvlText w:val=""/>
      <w:lvlJc w:val="left"/>
      <w:pPr>
        <w:ind w:left="2160" w:hanging="360"/>
      </w:pPr>
      <w:rPr>
        <w:rFonts w:ascii="Wingdings" w:hAnsi="Wingdings" w:hint="default"/>
      </w:rPr>
    </w:lvl>
    <w:lvl w:ilvl="3" w:tplc="152204A8">
      <w:start w:val="1"/>
      <w:numFmt w:val="bullet"/>
      <w:lvlText w:val=""/>
      <w:lvlJc w:val="left"/>
      <w:pPr>
        <w:ind w:left="2880" w:hanging="360"/>
      </w:pPr>
      <w:rPr>
        <w:rFonts w:ascii="Symbol" w:hAnsi="Symbol" w:hint="default"/>
      </w:rPr>
    </w:lvl>
    <w:lvl w:ilvl="4" w:tplc="E17CD70E">
      <w:start w:val="1"/>
      <w:numFmt w:val="bullet"/>
      <w:lvlText w:val="o"/>
      <w:lvlJc w:val="left"/>
      <w:pPr>
        <w:ind w:left="3600" w:hanging="360"/>
      </w:pPr>
      <w:rPr>
        <w:rFonts w:ascii="Courier New" w:hAnsi="Courier New" w:hint="default"/>
      </w:rPr>
    </w:lvl>
    <w:lvl w:ilvl="5" w:tplc="DEB68450">
      <w:start w:val="1"/>
      <w:numFmt w:val="bullet"/>
      <w:lvlText w:val=""/>
      <w:lvlJc w:val="left"/>
      <w:pPr>
        <w:ind w:left="4320" w:hanging="360"/>
      </w:pPr>
      <w:rPr>
        <w:rFonts w:ascii="Wingdings" w:hAnsi="Wingdings" w:hint="default"/>
      </w:rPr>
    </w:lvl>
    <w:lvl w:ilvl="6" w:tplc="822A2C0A">
      <w:start w:val="1"/>
      <w:numFmt w:val="bullet"/>
      <w:lvlText w:val=""/>
      <w:lvlJc w:val="left"/>
      <w:pPr>
        <w:ind w:left="5040" w:hanging="360"/>
      </w:pPr>
      <w:rPr>
        <w:rFonts w:ascii="Symbol" w:hAnsi="Symbol" w:hint="default"/>
      </w:rPr>
    </w:lvl>
    <w:lvl w:ilvl="7" w:tplc="E640AA0E">
      <w:start w:val="1"/>
      <w:numFmt w:val="bullet"/>
      <w:lvlText w:val="o"/>
      <w:lvlJc w:val="left"/>
      <w:pPr>
        <w:ind w:left="5760" w:hanging="360"/>
      </w:pPr>
      <w:rPr>
        <w:rFonts w:ascii="Courier New" w:hAnsi="Courier New" w:hint="default"/>
      </w:rPr>
    </w:lvl>
    <w:lvl w:ilvl="8" w:tplc="80908836">
      <w:start w:val="1"/>
      <w:numFmt w:val="bullet"/>
      <w:lvlText w:val=""/>
      <w:lvlJc w:val="left"/>
      <w:pPr>
        <w:ind w:left="6480" w:hanging="360"/>
      </w:pPr>
      <w:rPr>
        <w:rFonts w:ascii="Wingdings" w:hAnsi="Wingdings" w:hint="default"/>
      </w:rPr>
    </w:lvl>
  </w:abstractNum>
  <w:abstractNum w:abstractNumId="30" w15:restartNumberingAfterBreak="0">
    <w:nsid w:val="4E6BBB17"/>
    <w:multiLevelType w:val="hybridMultilevel"/>
    <w:tmpl w:val="C736191A"/>
    <w:lvl w:ilvl="0" w:tplc="5F747D2C">
      <w:start w:val="1"/>
      <w:numFmt w:val="bullet"/>
      <w:lvlText w:val=""/>
      <w:lvlJc w:val="left"/>
      <w:pPr>
        <w:ind w:left="720" w:hanging="360"/>
      </w:pPr>
      <w:rPr>
        <w:rFonts w:ascii="Symbol" w:hAnsi="Symbol" w:hint="default"/>
      </w:rPr>
    </w:lvl>
    <w:lvl w:ilvl="1" w:tplc="8FFE86F8">
      <w:start w:val="1"/>
      <w:numFmt w:val="bullet"/>
      <w:lvlText w:val="o"/>
      <w:lvlJc w:val="left"/>
      <w:pPr>
        <w:ind w:left="1440" w:hanging="360"/>
      </w:pPr>
      <w:rPr>
        <w:rFonts w:ascii="Courier New" w:hAnsi="Courier New" w:hint="default"/>
      </w:rPr>
    </w:lvl>
    <w:lvl w:ilvl="2" w:tplc="7ACA20AE">
      <w:start w:val="1"/>
      <w:numFmt w:val="bullet"/>
      <w:lvlText w:val=""/>
      <w:lvlJc w:val="left"/>
      <w:pPr>
        <w:ind w:left="2160" w:hanging="360"/>
      </w:pPr>
      <w:rPr>
        <w:rFonts w:ascii="Wingdings" w:hAnsi="Wingdings" w:hint="default"/>
      </w:rPr>
    </w:lvl>
    <w:lvl w:ilvl="3" w:tplc="1214FE64">
      <w:start w:val="1"/>
      <w:numFmt w:val="bullet"/>
      <w:lvlText w:val=""/>
      <w:lvlJc w:val="left"/>
      <w:pPr>
        <w:ind w:left="2880" w:hanging="360"/>
      </w:pPr>
      <w:rPr>
        <w:rFonts w:ascii="Symbol" w:hAnsi="Symbol" w:hint="default"/>
      </w:rPr>
    </w:lvl>
    <w:lvl w:ilvl="4" w:tplc="048CE6AC">
      <w:start w:val="1"/>
      <w:numFmt w:val="bullet"/>
      <w:lvlText w:val="o"/>
      <w:lvlJc w:val="left"/>
      <w:pPr>
        <w:ind w:left="3600" w:hanging="360"/>
      </w:pPr>
      <w:rPr>
        <w:rFonts w:ascii="Courier New" w:hAnsi="Courier New" w:hint="default"/>
      </w:rPr>
    </w:lvl>
    <w:lvl w:ilvl="5" w:tplc="D9ECB420">
      <w:start w:val="1"/>
      <w:numFmt w:val="bullet"/>
      <w:lvlText w:val=""/>
      <w:lvlJc w:val="left"/>
      <w:pPr>
        <w:ind w:left="4320" w:hanging="360"/>
      </w:pPr>
      <w:rPr>
        <w:rFonts w:ascii="Wingdings" w:hAnsi="Wingdings" w:hint="default"/>
      </w:rPr>
    </w:lvl>
    <w:lvl w:ilvl="6" w:tplc="E4727390">
      <w:start w:val="1"/>
      <w:numFmt w:val="bullet"/>
      <w:lvlText w:val=""/>
      <w:lvlJc w:val="left"/>
      <w:pPr>
        <w:ind w:left="5040" w:hanging="360"/>
      </w:pPr>
      <w:rPr>
        <w:rFonts w:ascii="Symbol" w:hAnsi="Symbol" w:hint="default"/>
      </w:rPr>
    </w:lvl>
    <w:lvl w:ilvl="7" w:tplc="F74A9CB0">
      <w:start w:val="1"/>
      <w:numFmt w:val="bullet"/>
      <w:lvlText w:val="o"/>
      <w:lvlJc w:val="left"/>
      <w:pPr>
        <w:ind w:left="5760" w:hanging="360"/>
      </w:pPr>
      <w:rPr>
        <w:rFonts w:ascii="Courier New" w:hAnsi="Courier New" w:hint="default"/>
      </w:rPr>
    </w:lvl>
    <w:lvl w:ilvl="8" w:tplc="A4E6AE90">
      <w:start w:val="1"/>
      <w:numFmt w:val="bullet"/>
      <w:lvlText w:val=""/>
      <w:lvlJc w:val="left"/>
      <w:pPr>
        <w:ind w:left="6480" w:hanging="360"/>
      </w:pPr>
      <w:rPr>
        <w:rFonts w:ascii="Wingdings" w:hAnsi="Wingdings" w:hint="default"/>
      </w:rPr>
    </w:lvl>
  </w:abstractNum>
  <w:abstractNum w:abstractNumId="31" w15:restartNumberingAfterBreak="0">
    <w:nsid w:val="4F57A2EB"/>
    <w:multiLevelType w:val="hybridMultilevel"/>
    <w:tmpl w:val="3D58ACAA"/>
    <w:lvl w:ilvl="0" w:tplc="8CD652B8">
      <w:start w:val="1"/>
      <w:numFmt w:val="bullet"/>
      <w:lvlText w:val=""/>
      <w:lvlJc w:val="left"/>
      <w:pPr>
        <w:ind w:left="360" w:hanging="360"/>
      </w:pPr>
      <w:rPr>
        <w:rFonts w:ascii="Symbol" w:hAnsi="Symbol" w:hint="default"/>
      </w:rPr>
    </w:lvl>
    <w:lvl w:ilvl="1" w:tplc="C512EDBA">
      <w:start w:val="1"/>
      <w:numFmt w:val="bullet"/>
      <w:lvlText w:val="o"/>
      <w:lvlJc w:val="left"/>
      <w:pPr>
        <w:ind w:left="1440" w:hanging="360"/>
      </w:pPr>
      <w:rPr>
        <w:rFonts w:ascii="Courier New" w:hAnsi="Courier New" w:hint="default"/>
      </w:rPr>
    </w:lvl>
    <w:lvl w:ilvl="2" w:tplc="AC84C446">
      <w:start w:val="1"/>
      <w:numFmt w:val="bullet"/>
      <w:lvlText w:val=""/>
      <w:lvlJc w:val="left"/>
      <w:pPr>
        <w:ind w:left="2160" w:hanging="360"/>
      </w:pPr>
      <w:rPr>
        <w:rFonts w:ascii="Wingdings" w:hAnsi="Wingdings" w:hint="default"/>
      </w:rPr>
    </w:lvl>
    <w:lvl w:ilvl="3" w:tplc="332691E8">
      <w:start w:val="1"/>
      <w:numFmt w:val="bullet"/>
      <w:lvlText w:val=""/>
      <w:lvlJc w:val="left"/>
      <w:pPr>
        <w:ind w:left="2880" w:hanging="360"/>
      </w:pPr>
      <w:rPr>
        <w:rFonts w:ascii="Symbol" w:hAnsi="Symbol" w:hint="default"/>
      </w:rPr>
    </w:lvl>
    <w:lvl w:ilvl="4" w:tplc="F74CCFEA">
      <w:start w:val="1"/>
      <w:numFmt w:val="bullet"/>
      <w:lvlText w:val="o"/>
      <w:lvlJc w:val="left"/>
      <w:pPr>
        <w:ind w:left="3600" w:hanging="360"/>
      </w:pPr>
      <w:rPr>
        <w:rFonts w:ascii="Courier New" w:hAnsi="Courier New" w:hint="default"/>
      </w:rPr>
    </w:lvl>
    <w:lvl w:ilvl="5" w:tplc="EDF67DDA">
      <w:start w:val="1"/>
      <w:numFmt w:val="bullet"/>
      <w:lvlText w:val=""/>
      <w:lvlJc w:val="left"/>
      <w:pPr>
        <w:ind w:left="4320" w:hanging="360"/>
      </w:pPr>
      <w:rPr>
        <w:rFonts w:ascii="Wingdings" w:hAnsi="Wingdings" w:hint="default"/>
      </w:rPr>
    </w:lvl>
    <w:lvl w:ilvl="6" w:tplc="7076F000">
      <w:start w:val="1"/>
      <w:numFmt w:val="bullet"/>
      <w:lvlText w:val=""/>
      <w:lvlJc w:val="left"/>
      <w:pPr>
        <w:ind w:left="5040" w:hanging="360"/>
      </w:pPr>
      <w:rPr>
        <w:rFonts w:ascii="Symbol" w:hAnsi="Symbol" w:hint="default"/>
      </w:rPr>
    </w:lvl>
    <w:lvl w:ilvl="7" w:tplc="B8CAA65A">
      <w:start w:val="1"/>
      <w:numFmt w:val="bullet"/>
      <w:lvlText w:val="o"/>
      <w:lvlJc w:val="left"/>
      <w:pPr>
        <w:ind w:left="5760" w:hanging="360"/>
      </w:pPr>
      <w:rPr>
        <w:rFonts w:ascii="Courier New" w:hAnsi="Courier New" w:hint="default"/>
      </w:rPr>
    </w:lvl>
    <w:lvl w:ilvl="8" w:tplc="78D26F16">
      <w:start w:val="1"/>
      <w:numFmt w:val="bullet"/>
      <w:lvlText w:val=""/>
      <w:lvlJc w:val="left"/>
      <w:pPr>
        <w:ind w:left="6480" w:hanging="360"/>
      </w:pPr>
      <w:rPr>
        <w:rFonts w:ascii="Wingdings" w:hAnsi="Wingdings" w:hint="default"/>
      </w:rPr>
    </w:lvl>
  </w:abstractNum>
  <w:abstractNum w:abstractNumId="32" w15:restartNumberingAfterBreak="0">
    <w:nsid w:val="52153332"/>
    <w:multiLevelType w:val="hybridMultilevel"/>
    <w:tmpl w:val="0A9A352E"/>
    <w:lvl w:ilvl="0" w:tplc="815ABDEA">
      <w:start w:val="1"/>
      <w:numFmt w:val="bullet"/>
      <w:lvlText w:val=""/>
      <w:lvlJc w:val="left"/>
      <w:pPr>
        <w:ind w:left="360" w:hanging="360"/>
      </w:pPr>
      <w:rPr>
        <w:rFonts w:ascii="Symbol" w:hAnsi="Symbol" w:hint="default"/>
      </w:rPr>
    </w:lvl>
    <w:lvl w:ilvl="1" w:tplc="49B4E80A">
      <w:start w:val="1"/>
      <w:numFmt w:val="bullet"/>
      <w:lvlText w:val="o"/>
      <w:lvlJc w:val="left"/>
      <w:pPr>
        <w:ind w:left="1440" w:hanging="360"/>
      </w:pPr>
      <w:rPr>
        <w:rFonts w:ascii="Courier New" w:hAnsi="Courier New" w:hint="default"/>
      </w:rPr>
    </w:lvl>
    <w:lvl w:ilvl="2" w:tplc="6FF47D92">
      <w:start w:val="1"/>
      <w:numFmt w:val="bullet"/>
      <w:lvlText w:val=""/>
      <w:lvlJc w:val="left"/>
      <w:pPr>
        <w:ind w:left="2160" w:hanging="360"/>
      </w:pPr>
      <w:rPr>
        <w:rFonts w:ascii="Wingdings" w:hAnsi="Wingdings" w:hint="default"/>
      </w:rPr>
    </w:lvl>
    <w:lvl w:ilvl="3" w:tplc="BEBA89E4">
      <w:start w:val="1"/>
      <w:numFmt w:val="bullet"/>
      <w:lvlText w:val=""/>
      <w:lvlJc w:val="left"/>
      <w:pPr>
        <w:ind w:left="2880" w:hanging="360"/>
      </w:pPr>
      <w:rPr>
        <w:rFonts w:ascii="Symbol" w:hAnsi="Symbol" w:hint="default"/>
      </w:rPr>
    </w:lvl>
    <w:lvl w:ilvl="4" w:tplc="64101FB8">
      <w:start w:val="1"/>
      <w:numFmt w:val="bullet"/>
      <w:lvlText w:val="o"/>
      <w:lvlJc w:val="left"/>
      <w:pPr>
        <w:ind w:left="3600" w:hanging="360"/>
      </w:pPr>
      <w:rPr>
        <w:rFonts w:ascii="Courier New" w:hAnsi="Courier New" w:hint="default"/>
      </w:rPr>
    </w:lvl>
    <w:lvl w:ilvl="5" w:tplc="5E289F86">
      <w:start w:val="1"/>
      <w:numFmt w:val="bullet"/>
      <w:lvlText w:val=""/>
      <w:lvlJc w:val="left"/>
      <w:pPr>
        <w:ind w:left="4320" w:hanging="360"/>
      </w:pPr>
      <w:rPr>
        <w:rFonts w:ascii="Wingdings" w:hAnsi="Wingdings" w:hint="default"/>
      </w:rPr>
    </w:lvl>
    <w:lvl w:ilvl="6" w:tplc="83DE7B98">
      <w:start w:val="1"/>
      <w:numFmt w:val="bullet"/>
      <w:lvlText w:val=""/>
      <w:lvlJc w:val="left"/>
      <w:pPr>
        <w:ind w:left="5040" w:hanging="360"/>
      </w:pPr>
      <w:rPr>
        <w:rFonts w:ascii="Symbol" w:hAnsi="Symbol" w:hint="default"/>
      </w:rPr>
    </w:lvl>
    <w:lvl w:ilvl="7" w:tplc="E110D6DC">
      <w:start w:val="1"/>
      <w:numFmt w:val="bullet"/>
      <w:lvlText w:val="o"/>
      <w:lvlJc w:val="left"/>
      <w:pPr>
        <w:ind w:left="5760" w:hanging="360"/>
      </w:pPr>
      <w:rPr>
        <w:rFonts w:ascii="Courier New" w:hAnsi="Courier New" w:hint="default"/>
      </w:rPr>
    </w:lvl>
    <w:lvl w:ilvl="8" w:tplc="48DEC96A">
      <w:start w:val="1"/>
      <w:numFmt w:val="bullet"/>
      <w:lvlText w:val=""/>
      <w:lvlJc w:val="left"/>
      <w:pPr>
        <w:ind w:left="6480" w:hanging="360"/>
      </w:pPr>
      <w:rPr>
        <w:rFonts w:ascii="Wingdings" w:hAnsi="Wingdings" w:hint="default"/>
      </w:rPr>
    </w:lvl>
  </w:abstractNum>
  <w:abstractNum w:abstractNumId="33" w15:restartNumberingAfterBreak="0">
    <w:nsid w:val="547F7858"/>
    <w:multiLevelType w:val="hybridMultilevel"/>
    <w:tmpl w:val="D6AE8966"/>
    <w:lvl w:ilvl="0" w:tplc="B92E8DBE">
      <w:start w:val="1"/>
      <w:numFmt w:val="bullet"/>
      <w:lvlText w:val=""/>
      <w:lvlJc w:val="left"/>
      <w:pPr>
        <w:ind w:left="360" w:hanging="360"/>
      </w:pPr>
      <w:rPr>
        <w:rFonts w:ascii="Symbol" w:hAnsi="Symbol" w:hint="default"/>
      </w:rPr>
    </w:lvl>
    <w:lvl w:ilvl="1" w:tplc="3796F730">
      <w:start w:val="1"/>
      <w:numFmt w:val="bullet"/>
      <w:lvlText w:val="o"/>
      <w:lvlJc w:val="left"/>
      <w:pPr>
        <w:ind w:left="1440" w:hanging="360"/>
      </w:pPr>
      <w:rPr>
        <w:rFonts w:ascii="Courier New" w:hAnsi="Courier New" w:hint="default"/>
      </w:rPr>
    </w:lvl>
    <w:lvl w:ilvl="2" w:tplc="74289F4A">
      <w:start w:val="1"/>
      <w:numFmt w:val="bullet"/>
      <w:lvlText w:val=""/>
      <w:lvlJc w:val="left"/>
      <w:pPr>
        <w:ind w:left="2160" w:hanging="360"/>
      </w:pPr>
      <w:rPr>
        <w:rFonts w:ascii="Wingdings" w:hAnsi="Wingdings" w:hint="default"/>
      </w:rPr>
    </w:lvl>
    <w:lvl w:ilvl="3" w:tplc="86F0045A">
      <w:start w:val="1"/>
      <w:numFmt w:val="bullet"/>
      <w:lvlText w:val=""/>
      <w:lvlJc w:val="left"/>
      <w:pPr>
        <w:ind w:left="2880" w:hanging="360"/>
      </w:pPr>
      <w:rPr>
        <w:rFonts w:ascii="Symbol" w:hAnsi="Symbol" w:hint="default"/>
      </w:rPr>
    </w:lvl>
    <w:lvl w:ilvl="4" w:tplc="64E4E59C">
      <w:start w:val="1"/>
      <w:numFmt w:val="bullet"/>
      <w:lvlText w:val="o"/>
      <w:lvlJc w:val="left"/>
      <w:pPr>
        <w:ind w:left="3600" w:hanging="360"/>
      </w:pPr>
      <w:rPr>
        <w:rFonts w:ascii="Courier New" w:hAnsi="Courier New" w:hint="default"/>
      </w:rPr>
    </w:lvl>
    <w:lvl w:ilvl="5" w:tplc="2272F12A">
      <w:start w:val="1"/>
      <w:numFmt w:val="bullet"/>
      <w:lvlText w:val=""/>
      <w:lvlJc w:val="left"/>
      <w:pPr>
        <w:ind w:left="4320" w:hanging="360"/>
      </w:pPr>
      <w:rPr>
        <w:rFonts w:ascii="Wingdings" w:hAnsi="Wingdings" w:hint="default"/>
      </w:rPr>
    </w:lvl>
    <w:lvl w:ilvl="6" w:tplc="6EFEA5F6">
      <w:start w:val="1"/>
      <w:numFmt w:val="bullet"/>
      <w:lvlText w:val=""/>
      <w:lvlJc w:val="left"/>
      <w:pPr>
        <w:ind w:left="5040" w:hanging="360"/>
      </w:pPr>
      <w:rPr>
        <w:rFonts w:ascii="Symbol" w:hAnsi="Symbol" w:hint="default"/>
      </w:rPr>
    </w:lvl>
    <w:lvl w:ilvl="7" w:tplc="400A3E50">
      <w:start w:val="1"/>
      <w:numFmt w:val="bullet"/>
      <w:lvlText w:val="o"/>
      <w:lvlJc w:val="left"/>
      <w:pPr>
        <w:ind w:left="5760" w:hanging="360"/>
      </w:pPr>
      <w:rPr>
        <w:rFonts w:ascii="Courier New" w:hAnsi="Courier New" w:hint="default"/>
      </w:rPr>
    </w:lvl>
    <w:lvl w:ilvl="8" w:tplc="D72437FA">
      <w:start w:val="1"/>
      <w:numFmt w:val="bullet"/>
      <w:lvlText w:val=""/>
      <w:lvlJc w:val="left"/>
      <w:pPr>
        <w:ind w:left="6480" w:hanging="360"/>
      </w:pPr>
      <w:rPr>
        <w:rFonts w:ascii="Wingdings" w:hAnsi="Wingdings" w:hint="default"/>
      </w:rPr>
    </w:lvl>
  </w:abstractNum>
  <w:abstractNum w:abstractNumId="34" w15:restartNumberingAfterBreak="0">
    <w:nsid w:val="5A1C582D"/>
    <w:multiLevelType w:val="hybridMultilevel"/>
    <w:tmpl w:val="91028890"/>
    <w:lvl w:ilvl="0" w:tplc="676285BE">
      <w:start w:val="1"/>
      <w:numFmt w:val="bullet"/>
      <w:lvlText w:val=""/>
      <w:lvlJc w:val="left"/>
      <w:pPr>
        <w:ind w:left="360" w:hanging="360"/>
      </w:pPr>
      <w:rPr>
        <w:rFonts w:ascii="Symbol" w:hAnsi="Symbol" w:hint="default"/>
      </w:rPr>
    </w:lvl>
    <w:lvl w:ilvl="1" w:tplc="6D2A7A76">
      <w:start w:val="1"/>
      <w:numFmt w:val="bullet"/>
      <w:lvlText w:val="o"/>
      <w:lvlJc w:val="left"/>
      <w:pPr>
        <w:ind w:left="1440" w:hanging="360"/>
      </w:pPr>
      <w:rPr>
        <w:rFonts w:ascii="Courier New" w:hAnsi="Courier New" w:hint="default"/>
      </w:rPr>
    </w:lvl>
    <w:lvl w:ilvl="2" w:tplc="6F4E5FF4">
      <w:start w:val="1"/>
      <w:numFmt w:val="bullet"/>
      <w:lvlText w:val=""/>
      <w:lvlJc w:val="left"/>
      <w:pPr>
        <w:ind w:left="2160" w:hanging="360"/>
      </w:pPr>
      <w:rPr>
        <w:rFonts w:ascii="Wingdings" w:hAnsi="Wingdings" w:hint="default"/>
      </w:rPr>
    </w:lvl>
    <w:lvl w:ilvl="3" w:tplc="B0DA453E">
      <w:start w:val="1"/>
      <w:numFmt w:val="bullet"/>
      <w:lvlText w:val=""/>
      <w:lvlJc w:val="left"/>
      <w:pPr>
        <w:ind w:left="2880" w:hanging="360"/>
      </w:pPr>
      <w:rPr>
        <w:rFonts w:ascii="Symbol" w:hAnsi="Symbol" w:hint="default"/>
      </w:rPr>
    </w:lvl>
    <w:lvl w:ilvl="4" w:tplc="D0689B7A">
      <w:start w:val="1"/>
      <w:numFmt w:val="bullet"/>
      <w:lvlText w:val="o"/>
      <w:lvlJc w:val="left"/>
      <w:pPr>
        <w:ind w:left="3600" w:hanging="360"/>
      </w:pPr>
      <w:rPr>
        <w:rFonts w:ascii="Courier New" w:hAnsi="Courier New" w:hint="default"/>
      </w:rPr>
    </w:lvl>
    <w:lvl w:ilvl="5" w:tplc="33C0AFA6">
      <w:start w:val="1"/>
      <w:numFmt w:val="bullet"/>
      <w:lvlText w:val=""/>
      <w:lvlJc w:val="left"/>
      <w:pPr>
        <w:ind w:left="4320" w:hanging="360"/>
      </w:pPr>
      <w:rPr>
        <w:rFonts w:ascii="Wingdings" w:hAnsi="Wingdings" w:hint="default"/>
      </w:rPr>
    </w:lvl>
    <w:lvl w:ilvl="6" w:tplc="1DE42442">
      <w:start w:val="1"/>
      <w:numFmt w:val="bullet"/>
      <w:lvlText w:val=""/>
      <w:lvlJc w:val="left"/>
      <w:pPr>
        <w:ind w:left="5040" w:hanging="360"/>
      </w:pPr>
      <w:rPr>
        <w:rFonts w:ascii="Symbol" w:hAnsi="Symbol" w:hint="default"/>
      </w:rPr>
    </w:lvl>
    <w:lvl w:ilvl="7" w:tplc="51687EDA">
      <w:start w:val="1"/>
      <w:numFmt w:val="bullet"/>
      <w:lvlText w:val="o"/>
      <w:lvlJc w:val="left"/>
      <w:pPr>
        <w:ind w:left="5760" w:hanging="360"/>
      </w:pPr>
      <w:rPr>
        <w:rFonts w:ascii="Courier New" w:hAnsi="Courier New" w:hint="default"/>
      </w:rPr>
    </w:lvl>
    <w:lvl w:ilvl="8" w:tplc="D4660646">
      <w:start w:val="1"/>
      <w:numFmt w:val="bullet"/>
      <w:lvlText w:val=""/>
      <w:lvlJc w:val="left"/>
      <w:pPr>
        <w:ind w:left="6480" w:hanging="360"/>
      </w:pPr>
      <w:rPr>
        <w:rFonts w:ascii="Wingdings" w:hAnsi="Wingdings" w:hint="default"/>
      </w:rPr>
    </w:lvl>
  </w:abstractNum>
  <w:abstractNum w:abstractNumId="35" w15:restartNumberingAfterBreak="0">
    <w:nsid w:val="5AC49253"/>
    <w:multiLevelType w:val="hybridMultilevel"/>
    <w:tmpl w:val="191807A6"/>
    <w:lvl w:ilvl="0" w:tplc="E58A8B6C">
      <w:start w:val="1"/>
      <w:numFmt w:val="bullet"/>
      <w:lvlText w:val=""/>
      <w:lvlJc w:val="left"/>
      <w:pPr>
        <w:ind w:left="720" w:hanging="360"/>
      </w:pPr>
      <w:rPr>
        <w:rFonts w:ascii="Symbol" w:hAnsi="Symbol" w:hint="default"/>
      </w:rPr>
    </w:lvl>
    <w:lvl w:ilvl="1" w:tplc="0E74CF84">
      <w:start w:val="1"/>
      <w:numFmt w:val="bullet"/>
      <w:lvlText w:val="o"/>
      <w:lvlJc w:val="left"/>
      <w:pPr>
        <w:ind w:left="1440" w:hanging="360"/>
      </w:pPr>
      <w:rPr>
        <w:rFonts w:ascii="Courier New" w:hAnsi="Courier New" w:hint="default"/>
      </w:rPr>
    </w:lvl>
    <w:lvl w:ilvl="2" w:tplc="A5EE2588">
      <w:start w:val="1"/>
      <w:numFmt w:val="bullet"/>
      <w:lvlText w:val=""/>
      <w:lvlJc w:val="left"/>
      <w:pPr>
        <w:ind w:left="2160" w:hanging="360"/>
      </w:pPr>
      <w:rPr>
        <w:rFonts w:ascii="Wingdings" w:hAnsi="Wingdings" w:hint="default"/>
      </w:rPr>
    </w:lvl>
    <w:lvl w:ilvl="3" w:tplc="5BAAEE62">
      <w:start w:val="1"/>
      <w:numFmt w:val="bullet"/>
      <w:lvlText w:val=""/>
      <w:lvlJc w:val="left"/>
      <w:pPr>
        <w:ind w:left="2880" w:hanging="360"/>
      </w:pPr>
      <w:rPr>
        <w:rFonts w:ascii="Symbol" w:hAnsi="Symbol" w:hint="default"/>
      </w:rPr>
    </w:lvl>
    <w:lvl w:ilvl="4" w:tplc="AC387246">
      <w:start w:val="1"/>
      <w:numFmt w:val="bullet"/>
      <w:lvlText w:val="o"/>
      <w:lvlJc w:val="left"/>
      <w:pPr>
        <w:ind w:left="3600" w:hanging="360"/>
      </w:pPr>
      <w:rPr>
        <w:rFonts w:ascii="Courier New" w:hAnsi="Courier New" w:hint="default"/>
      </w:rPr>
    </w:lvl>
    <w:lvl w:ilvl="5" w:tplc="78CA8390">
      <w:start w:val="1"/>
      <w:numFmt w:val="bullet"/>
      <w:lvlText w:val=""/>
      <w:lvlJc w:val="left"/>
      <w:pPr>
        <w:ind w:left="4320" w:hanging="360"/>
      </w:pPr>
      <w:rPr>
        <w:rFonts w:ascii="Wingdings" w:hAnsi="Wingdings" w:hint="default"/>
      </w:rPr>
    </w:lvl>
    <w:lvl w:ilvl="6" w:tplc="909C53E2">
      <w:start w:val="1"/>
      <w:numFmt w:val="bullet"/>
      <w:lvlText w:val=""/>
      <w:lvlJc w:val="left"/>
      <w:pPr>
        <w:ind w:left="5040" w:hanging="360"/>
      </w:pPr>
      <w:rPr>
        <w:rFonts w:ascii="Symbol" w:hAnsi="Symbol" w:hint="default"/>
      </w:rPr>
    </w:lvl>
    <w:lvl w:ilvl="7" w:tplc="8B6AFBEE">
      <w:start w:val="1"/>
      <w:numFmt w:val="bullet"/>
      <w:lvlText w:val="o"/>
      <w:lvlJc w:val="left"/>
      <w:pPr>
        <w:ind w:left="5760" w:hanging="360"/>
      </w:pPr>
      <w:rPr>
        <w:rFonts w:ascii="Courier New" w:hAnsi="Courier New" w:hint="default"/>
      </w:rPr>
    </w:lvl>
    <w:lvl w:ilvl="8" w:tplc="A42A7654">
      <w:start w:val="1"/>
      <w:numFmt w:val="bullet"/>
      <w:lvlText w:val=""/>
      <w:lvlJc w:val="left"/>
      <w:pPr>
        <w:ind w:left="6480" w:hanging="360"/>
      </w:pPr>
      <w:rPr>
        <w:rFonts w:ascii="Wingdings" w:hAnsi="Wingdings" w:hint="default"/>
      </w:rPr>
    </w:lvl>
  </w:abstractNum>
  <w:abstractNum w:abstractNumId="36" w15:restartNumberingAfterBreak="0">
    <w:nsid w:val="5E6E47EC"/>
    <w:multiLevelType w:val="hybridMultilevel"/>
    <w:tmpl w:val="FE4EBDEC"/>
    <w:lvl w:ilvl="0" w:tplc="A712F2A6">
      <w:start w:val="1"/>
      <w:numFmt w:val="bullet"/>
      <w:lvlText w:val=""/>
      <w:lvlJc w:val="left"/>
      <w:pPr>
        <w:ind w:left="360" w:hanging="360"/>
      </w:pPr>
      <w:rPr>
        <w:rFonts w:ascii="Symbol" w:hAnsi="Symbol" w:hint="default"/>
      </w:rPr>
    </w:lvl>
    <w:lvl w:ilvl="1" w:tplc="6B227AC6">
      <w:start w:val="1"/>
      <w:numFmt w:val="bullet"/>
      <w:lvlText w:val="o"/>
      <w:lvlJc w:val="left"/>
      <w:pPr>
        <w:ind w:left="1440" w:hanging="360"/>
      </w:pPr>
      <w:rPr>
        <w:rFonts w:ascii="Courier New" w:hAnsi="Courier New" w:hint="default"/>
      </w:rPr>
    </w:lvl>
    <w:lvl w:ilvl="2" w:tplc="71880886">
      <w:start w:val="1"/>
      <w:numFmt w:val="bullet"/>
      <w:lvlText w:val=""/>
      <w:lvlJc w:val="left"/>
      <w:pPr>
        <w:ind w:left="2160" w:hanging="360"/>
      </w:pPr>
      <w:rPr>
        <w:rFonts w:ascii="Wingdings" w:hAnsi="Wingdings" w:hint="default"/>
      </w:rPr>
    </w:lvl>
    <w:lvl w:ilvl="3" w:tplc="4256657E">
      <w:start w:val="1"/>
      <w:numFmt w:val="bullet"/>
      <w:lvlText w:val=""/>
      <w:lvlJc w:val="left"/>
      <w:pPr>
        <w:ind w:left="2880" w:hanging="360"/>
      </w:pPr>
      <w:rPr>
        <w:rFonts w:ascii="Symbol" w:hAnsi="Symbol" w:hint="default"/>
      </w:rPr>
    </w:lvl>
    <w:lvl w:ilvl="4" w:tplc="1076FAE8">
      <w:start w:val="1"/>
      <w:numFmt w:val="bullet"/>
      <w:lvlText w:val="o"/>
      <w:lvlJc w:val="left"/>
      <w:pPr>
        <w:ind w:left="3600" w:hanging="360"/>
      </w:pPr>
      <w:rPr>
        <w:rFonts w:ascii="Courier New" w:hAnsi="Courier New" w:hint="default"/>
      </w:rPr>
    </w:lvl>
    <w:lvl w:ilvl="5" w:tplc="2242C63A">
      <w:start w:val="1"/>
      <w:numFmt w:val="bullet"/>
      <w:lvlText w:val=""/>
      <w:lvlJc w:val="left"/>
      <w:pPr>
        <w:ind w:left="4320" w:hanging="360"/>
      </w:pPr>
      <w:rPr>
        <w:rFonts w:ascii="Wingdings" w:hAnsi="Wingdings" w:hint="default"/>
      </w:rPr>
    </w:lvl>
    <w:lvl w:ilvl="6" w:tplc="5B6A6150">
      <w:start w:val="1"/>
      <w:numFmt w:val="bullet"/>
      <w:lvlText w:val=""/>
      <w:lvlJc w:val="left"/>
      <w:pPr>
        <w:ind w:left="5040" w:hanging="360"/>
      </w:pPr>
      <w:rPr>
        <w:rFonts w:ascii="Symbol" w:hAnsi="Symbol" w:hint="default"/>
      </w:rPr>
    </w:lvl>
    <w:lvl w:ilvl="7" w:tplc="C952DD8E">
      <w:start w:val="1"/>
      <w:numFmt w:val="bullet"/>
      <w:lvlText w:val="o"/>
      <w:lvlJc w:val="left"/>
      <w:pPr>
        <w:ind w:left="5760" w:hanging="360"/>
      </w:pPr>
      <w:rPr>
        <w:rFonts w:ascii="Courier New" w:hAnsi="Courier New" w:hint="default"/>
      </w:rPr>
    </w:lvl>
    <w:lvl w:ilvl="8" w:tplc="0E66A2DE">
      <w:start w:val="1"/>
      <w:numFmt w:val="bullet"/>
      <w:lvlText w:val=""/>
      <w:lvlJc w:val="left"/>
      <w:pPr>
        <w:ind w:left="6480" w:hanging="360"/>
      </w:pPr>
      <w:rPr>
        <w:rFonts w:ascii="Wingdings" w:hAnsi="Wingdings" w:hint="default"/>
      </w:rPr>
    </w:lvl>
  </w:abstractNum>
  <w:abstractNum w:abstractNumId="37" w15:restartNumberingAfterBreak="0">
    <w:nsid w:val="5FB55344"/>
    <w:multiLevelType w:val="hybridMultilevel"/>
    <w:tmpl w:val="0FAC7CFC"/>
    <w:lvl w:ilvl="0" w:tplc="47C246E0">
      <w:start w:val="1"/>
      <w:numFmt w:val="bullet"/>
      <w:lvlText w:val=""/>
      <w:lvlJc w:val="left"/>
      <w:pPr>
        <w:ind w:left="360" w:hanging="360"/>
      </w:pPr>
      <w:rPr>
        <w:rFonts w:ascii="Symbol" w:hAnsi="Symbol" w:hint="default"/>
      </w:rPr>
    </w:lvl>
    <w:lvl w:ilvl="1" w:tplc="75A6C9F4">
      <w:start w:val="1"/>
      <w:numFmt w:val="bullet"/>
      <w:lvlText w:val="o"/>
      <w:lvlJc w:val="left"/>
      <w:pPr>
        <w:ind w:left="1440" w:hanging="360"/>
      </w:pPr>
      <w:rPr>
        <w:rFonts w:ascii="Courier New" w:hAnsi="Courier New" w:hint="default"/>
      </w:rPr>
    </w:lvl>
    <w:lvl w:ilvl="2" w:tplc="4A563112">
      <w:start w:val="1"/>
      <w:numFmt w:val="bullet"/>
      <w:lvlText w:val=""/>
      <w:lvlJc w:val="left"/>
      <w:pPr>
        <w:ind w:left="2160" w:hanging="360"/>
      </w:pPr>
      <w:rPr>
        <w:rFonts w:ascii="Wingdings" w:hAnsi="Wingdings" w:hint="default"/>
      </w:rPr>
    </w:lvl>
    <w:lvl w:ilvl="3" w:tplc="E5AA662A">
      <w:start w:val="1"/>
      <w:numFmt w:val="bullet"/>
      <w:lvlText w:val=""/>
      <w:lvlJc w:val="left"/>
      <w:pPr>
        <w:ind w:left="2880" w:hanging="360"/>
      </w:pPr>
      <w:rPr>
        <w:rFonts w:ascii="Symbol" w:hAnsi="Symbol" w:hint="default"/>
      </w:rPr>
    </w:lvl>
    <w:lvl w:ilvl="4" w:tplc="D6004024">
      <w:start w:val="1"/>
      <w:numFmt w:val="bullet"/>
      <w:lvlText w:val="o"/>
      <w:lvlJc w:val="left"/>
      <w:pPr>
        <w:ind w:left="3600" w:hanging="360"/>
      </w:pPr>
      <w:rPr>
        <w:rFonts w:ascii="Courier New" w:hAnsi="Courier New" w:hint="default"/>
      </w:rPr>
    </w:lvl>
    <w:lvl w:ilvl="5" w:tplc="2442796A">
      <w:start w:val="1"/>
      <w:numFmt w:val="bullet"/>
      <w:lvlText w:val=""/>
      <w:lvlJc w:val="left"/>
      <w:pPr>
        <w:ind w:left="4320" w:hanging="360"/>
      </w:pPr>
      <w:rPr>
        <w:rFonts w:ascii="Wingdings" w:hAnsi="Wingdings" w:hint="default"/>
      </w:rPr>
    </w:lvl>
    <w:lvl w:ilvl="6" w:tplc="5718A81A">
      <w:start w:val="1"/>
      <w:numFmt w:val="bullet"/>
      <w:lvlText w:val=""/>
      <w:lvlJc w:val="left"/>
      <w:pPr>
        <w:ind w:left="5040" w:hanging="360"/>
      </w:pPr>
      <w:rPr>
        <w:rFonts w:ascii="Symbol" w:hAnsi="Symbol" w:hint="default"/>
      </w:rPr>
    </w:lvl>
    <w:lvl w:ilvl="7" w:tplc="836C581E">
      <w:start w:val="1"/>
      <w:numFmt w:val="bullet"/>
      <w:lvlText w:val="o"/>
      <w:lvlJc w:val="left"/>
      <w:pPr>
        <w:ind w:left="5760" w:hanging="360"/>
      </w:pPr>
      <w:rPr>
        <w:rFonts w:ascii="Courier New" w:hAnsi="Courier New" w:hint="default"/>
      </w:rPr>
    </w:lvl>
    <w:lvl w:ilvl="8" w:tplc="DD9A11BE">
      <w:start w:val="1"/>
      <w:numFmt w:val="bullet"/>
      <w:lvlText w:val=""/>
      <w:lvlJc w:val="left"/>
      <w:pPr>
        <w:ind w:left="6480" w:hanging="360"/>
      </w:pPr>
      <w:rPr>
        <w:rFonts w:ascii="Wingdings" w:hAnsi="Wingdings" w:hint="default"/>
      </w:rPr>
    </w:lvl>
  </w:abstractNum>
  <w:abstractNum w:abstractNumId="38" w15:restartNumberingAfterBreak="0">
    <w:nsid w:val="66882617"/>
    <w:multiLevelType w:val="hybridMultilevel"/>
    <w:tmpl w:val="C946FB40"/>
    <w:lvl w:ilvl="0" w:tplc="70B66564">
      <w:start w:val="1"/>
      <w:numFmt w:val="bullet"/>
      <w:lvlText w:val=""/>
      <w:lvlJc w:val="left"/>
      <w:pPr>
        <w:ind w:left="360" w:hanging="360"/>
      </w:pPr>
      <w:rPr>
        <w:rFonts w:ascii="Symbol" w:hAnsi="Symbol" w:hint="default"/>
      </w:rPr>
    </w:lvl>
    <w:lvl w:ilvl="1" w:tplc="1B3C516E">
      <w:start w:val="1"/>
      <w:numFmt w:val="bullet"/>
      <w:lvlText w:val="o"/>
      <w:lvlJc w:val="left"/>
      <w:pPr>
        <w:ind w:left="1440" w:hanging="360"/>
      </w:pPr>
      <w:rPr>
        <w:rFonts w:ascii="Courier New" w:hAnsi="Courier New" w:hint="default"/>
      </w:rPr>
    </w:lvl>
    <w:lvl w:ilvl="2" w:tplc="7A1875FA">
      <w:start w:val="1"/>
      <w:numFmt w:val="bullet"/>
      <w:lvlText w:val=""/>
      <w:lvlJc w:val="left"/>
      <w:pPr>
        <w:ind w:left="2160" w:hanging="360"/>
      </w:pPr>
      <w:rPr>
        <w:rFonts w:ascii="Wingdings" w:hAnsi="Wingdings" w:hint="default"/>
      </w:rPr>
    </w:lvl>
    <w:lvl w:ilvl="3" w:tplc="8FB6C0D8">
      <w:start w:val="1"/>
      <w:numFmt w:val="bullet"/>
      <w:lvlText w:val=""/>
      <w:lvlJc w:val="left"/>
      <w:pPr>
        <w:ind w:left="2880" w:hanging="360"/>
      </w:pPr>
      <w:rPr>
        <w:rFonts w:ascii="Symbol" w:hAnsi="Symbol" w:hint="default"/>
      </w:rPr>
    </w:lvl>
    <w:lvl w:ilvl="4" w:tplc="AA5AD376">
      <w:start w:val="1"/>
      <w:numFmt w:val="bullet"/>
      <w:lvlText w:val="o"/>
      <w:lvlJc w:val="left"/>
      <w:pPr>
        <w:ind w:left="3600" w:hanging="360"/>
      </w:pPr>
      <w:rPr>
        <w:rFonts w:ascii="Courier New" w:hAnsi="Courier New" w:hint="default"/>
      </w:rPr>
    </w:lvl>
    <w:lvl w:ilvl="5" w:tplc="F9A4C5BA">
      <w:start w:val="1"/>
      <w:numFmt w:val="bullet"/>
      <w:lvlText w:val=""/>
      <w:lvlJc w:val="left"/>
      <w:pPr>
        <w:ind w:left="4320" w:hanging="360"/>
      </w:pPr>
      <w:rPr>
        <w:rFonts w:ascii="Wingdings" w:hAnsi="Wingdings" w:hint="default"/>
      </w:rPr>
    </w:lvl>
    <w:lvl w:ilvl="6" w:tplc="010441B6">
      <w:start w:val="1"/>
      <w:numFmt w:val="bullet"/>
      <w:lvlText w:val=""/>
      <w:lvlJc w:val="left"/>
      <w:pPr>
        <w:ind w:left="5040" w:hanging="360"/>
      </w:pPr>
      <w:rPr>
        <w:rFonts w:ascii="Symbol" w:hAnsi="Symbol" w:hint="default"/>
      </w:rPr>
    </w:lvl>
    <w:lvl w:ilvl="7" w:tplc="3DD0E45C">
      <w:start w:val="1"/>
      <w:numFmt w:val="bullet"/>
      <w:lvlText w:val="o"/>
      <w:lvlJc w:val="left"/>
      <w:pPr>
        <w:ind w:left="5760" w:hanging="360"/>
      </w:pPr>
      <w:rPr>
        <w:rFonts w:ascii="Courier New" w:hAnsi="Courier New" w:hint="default"/>
      </w:rPr>
    </w:lvl>
    <w:lvl w:ilvl="8" w:tplc="4C920D4A">
      <w:start w:val="1"/>
      <w:numFmt w:val="bullet"/>
      <w:lvlText w:val=""/>
      <w:lvlJc w:val="left"/>
      <w:pPr>
        <w:ind w:left="6480" w:hanging="360"/>
      </w:pPr>
      <w:rPr>
        <w:rFonts w:ascii="Wingdings" w:hAnsi="Wingdings" w:hint="default"/>
      </w:rPr>
    </w:lvl>
  </w:abstractNum>
  <w:abstractNum w:abstractNumId="39" w15:restartNumberingAfterBreak="0">
    <w:nsid w:val="6C889C5E"/>
    <w:multiLevelType w:val="hybridMultilevel"/>
    <w:tmpl w:val="10804458"/>
    <w:lvl w:ilvl="0" w:tplc="60BC86E0">
      <w:start w:val="1"/>
      <w:numFmt w:val="bullet"/>
      <w:lvlText w:val=""/>
      <w:lvlJc w:val="left"/>
      <w:pPr>
        <w:ind w:left="360" w:hanging="360"/>
      </w:pPr>
      <w:rPr>
        <w:rFonts w:ascii="Symbol" w:hAnsi="Symbol" w:hint="default"/>
      </w:rPr>
    </w:lvl>
    <w:lvl w:ilvl="1" w:tplc="B45CCB08">
      <w:start w:val="1"/>
      <w:numFmt w:val="bullet"/>
      <w:lvlText w:val="o"/>
      <w:lvlJc w:val="left"/>
      <w:pPr>
        <w:ind w:left="1440" w:hanging="360"/>
      </w:pPr>
      <w:rPr>
        <w:rFonts w:ascii="Courier New" w:hAnsi="Courier New" w:hint="default"/>
      </w:rPr>
    </w:lvl>
    <w:lvl w:ilvl="2" w:tplc="6AFCAD10">
      <w:start w:val="1"/>
      <w:numFmt w:val="bullet"/>
      <w:lvlText w:val=""/>
      <w:lvlJc w:val="left"/>
      <w:pPr>
        <w:ind w:left="2160" w:hanging="360"/>
      </w:pPr>
      <w:rPr>
        <w:rFonts w:ascii="Wingdings" w:hAnsi="Wingdings" w:hint="default"/>
      </w:rPr>
    </w:lvl>
    <w:lvl w:ilvl="3" w:tplc="E1B8E570">
      <w:start w:val="1"/>
      <w:numFmt w:val="bullet"/>
      <w:lvlText w:val=""/>
      <w:lvlJc w:val="left"/>
      <w:pPr>
        <w:ind w:left="2880" w:hanging="360"/>
      </w:pPr>
      <w:rPr>
        <w:rFonts w:ascii="Symbol" w:hAnsi="Symbol" w:hint="default"/>
      </w:rPr>
    </w:lvl>
    <w:lvl w:ilvl="4" w:tplc="883CC4C4">
      <w:start w:val="1"/>
      <w:numFmt w:val="bullet"/>
      <w:lvlText w:val="o"/>
      <w:lvlJc w:val="left"/>
      <w:pPr>
        <w:ind w:left="3600" w:hanging="360"/>
      </w:pPr>
      <w:rPr>
        <w:rFonts w:ascii="Courier New" w:hAnsi="Courier New" w:hint="default"/>
      </w:rPr>
    </w:lvl>
    <w:lvl w:ilvl="5" w:tplc="123E5A72">
      <w:start w:val="1"/>
      <w:numFmt w:val="bullet"/>
      <w:lvlText w:val=""/>
      <w:lvlJc w:val="left"/>
      <w:pPr>
        <w:ind w:left="4320" w:hanging="360"/>
      </w:pPr>
      <w:rPr>
        <w:rFonts w:ascii="Wingdings" w:hAnsi="Wingdings" w:hint="default"/>
      </w:rPr>
    </w:lvl>
    <w:lvl w:ilvl="6" w:tplc="613CDA68">
      <w:start w:val="1"/>
      <w:numFmt w:val="bullet"/>
      <w:lvlText w:val=""/>
      <w:lvlJc w:val="left"/>
      <w:pPr>
        <w:ind w:left="5040" w:hanging="360"/>
      </w:pPr>
      <w:rPr>
        <w:rFonts w:ascii="Symbol" w:hAnsi="Symbol" w:hint="default"/>
      </w:rPr>
    </w:lvl>
    <w:lvl w:ilvl="7" w:tplc="84E84EF0">
      <w:start w:val="1"/>
      <w:numFmt w:val="bullet"/>
      <w:lvlText w:val="o"/>
      <w:lvlJc w:val="left"/>
      <w:pPr>
        <w:ind w:left="5760" w:hanging="360"/>
      </w:pPr>
      <w:rPr>
        <w:rFonts w:ascii="Courier New" w:hAnsi="Courier New" w:hint="default"/>
      </w:rPr>
    </w:lvl>
    <w:lvl w:ilvl="8" w:tplc="CB4CC566">
      <w:start w:val="1"/>
      <w:numFmt w:val="bullet"/>
      <w:lvlText w:val=""/>
      <w:lvlJc w:val="left"/>
      <w:pPr>
        <w:ind w:left="6480" w:hanging="360"/>
      </w:pPr>
      <w:rPr>
        <w:rFonts w:ascii="Wingdings" w:hAnsi="Wingdings" w:hint="default"/>
      </w:rPr>
    </w:lvl>
  </w:abstractNum>
  <w:abstractNum w:abstractNumId="40" w15:restartNumberingAfterBreak="0">
    <w:nsid w:val="6DDB1159"/>
    <w:multiLevelType w:val="hybridMultilevel"/>
    <w:tmpl w:val="37C01012"/>
    <w:lvl w:ilvl="0" w:tplc="DD800580">
      <w:start w:val="1"/>
      <w:numFmt w:val="bullet"/>
      <w:lvlText w:val=""/>
      <w:lvlJc w:val="left"/>
      <w:pPr>
        <w:ind w:left="360" w:hanging="360"/>
      </w:pPr>
      <w:rPr>
        <w:rFonts w:ascii="Symbol" w:hAnsi="Symbol" w:hint="default"/>
      </w:rPr>
    </w:lvl>
    <w:lvl w:ilvl="1" w:tplc="537E5D00">
      <w:start w:val="1"/>
      <w:numFmt w:val="bullet"/>
      <w:lvlText w:val="o"/>
      <w:lvlJc w:val="left"/>
      <w:pPr>
        <w:ind w:left="1440" w:hanging="360"/>
      </w:pPr>
      <w:rPr>
        <w:rFonts w:ascii="Courier New" w:hAnsi="Courier New" w:hint="default"/>
      </w:rPr>
    </w:lvl>
    <w:lvl w:ilvl="2" w:tplc="3AB6DEAC">
      <w:start w:val="1"/>
      <w:numFmt w:val="bullet"/>
      <w:lvlText w:val=""/>
      <w:lvlJc w:val="left"/>
      <w:pPr>
        <w:ind w:left="2160" w:hanging="360"/>
      </w:pPr>
      <w:rPr>
        <w:rFonts w:ascii="Wingdings" w:hAnsi="Wingdings" w:hint="default"/>
      </w:rPr>
    </w:lvl>
    <w:lvl w:ilvl="3" w:tplc="08E6E33E">
      <w:start w:val="1"/>
      <w:numFmt w:val="bullet"/>
      <w:lvlText w:val=""/>
      <w:lvlJc w:val="left"/>
      <w:pPr>
        <w:ind w:left="2880" w:hanging="360"/>
      </w:pPr>
      <w:rPr>
        <w:rFonts w:ascii="Symbol" w:hAnsi="Symbol" w:hint="default"/>
      </w:rPr>
    </w:lvl>
    <w:lvl w:ilvl="4" w:tplc="863065CE">
      <w:start w:val="1"/>
      <w:numFmt w:val="bullet"/>
      <w:lvlText w:val="o"/>
      <w:lvlJc w:val="left"/>
      <w:pPr>
        <w:ind w:left="3600" w:hanging="360"/>
      </w:pPr>
      <w:rPr>
        <w:rFonts w:ascii="Courier New" w:hAnsi="Courier New" w:hint="default"/>
      </w:rPr>
    </w:lvl>
    <w:lvl w:ilvl="5" w:tplc="105E6DC4">
      <w:start w:val="1"/>
      <w:numFmt w:val="bullet"/>
      <w:lvlText w:val=""/>
      <w:lvlJc w:val="left"/>
      <w:pPr>
        <w:ind w:left="4320" w:hanging="360"/>
      </w:pPr>
      <w:rPr>
        <w:rFonts w:ascii="Wingdings" w:hAnsi="Wingdings" w:hint="default"/>
      </w:rPr>
    </w:lvl>
    <w:lvl w:ilvl="6" w:tplc="6F42AF8C">
      <w:start w:val="1"/>
      <w:numFmt w:val="bullet"/>
      <w:lvlText w:val=""/>
      <w:lvlJc w:val="left"/>
      <w:pPr>
        <w:ind w:left="5040" w:hanging="360"/>
      </w:pPr>
      <w:rPr>
        <w:rFonts w:ascii="Symbol" w:hAnsi="Symbol" w:hint="default"/>
      </w:rPr>
    </w:lvl>
    <w:lvl w:ilvl="7" w:tplc="3C364AC8">
      <w:start w:val="1"/>
      <w:numFmt w:val="bullet"/>
      <w:lvlText w:val="o"/>
      <w:lvlJc w:val="left"/>
      <w:pPr>
        <w:ind w:left="5760" w:hanging="360"/>
      </w:pPr>
      <w:rPr>
        <w:rFonts w:ascii="Courier New" w:hAnsi="Courier New" w:hint="default"/>
      </w:rPr>
    </w:lvl>
    <w:lvl w:ilvl="8" w:tplc="663C76C8">
      <w:start w:val="1"/>
      <w:numFmt w:val="bullet"/>
      <w:lvlText w:val=""/>
      <w:lvlJc w:val="left"/>
      <w:pPr>
        <w:ind w:left="6480" w:hanging="360"/>
      </w:pPr>
      <w:rPr>
        <w:rFonts w:ascii="Wingdings" w:hAnsi="Wingdings" w:hint="default"/>
      </w:rPr>
    </w:lvl>
  </w:abstractNum>
  <w:abstractNum w:abstractNumId="41" w15:restartNumberingAfterBreak="0">
    <w:nsid w:val="76091728"/>
    <w:multiLevelType w:val="hybridMultilevel"/>
    <w:tmpl w:val="8C2E40DE"/>
    <w:lvl w:ilvl="0" w:tplc="087E1EE6">
      <w:start w:val="1"/>
      <w:numFmt w:val="bullet"/>
      <w:lvlText w:val=""/>
      <w:lvlJc w:val="left"/>
      <w:pPr>
        <w:ind w:left="360" w:hanging="360"/>
      </w:pPr>
      <w:rPr>
        <w:rFonts w:ascii="Symbol" w:hAnsi="Symbol" w:hint="default"/>
      </w:rPr>
    </w:lvl>
    <w:lvl w:ilvl="1" w:tplc="B32639DA">
      <w:start w:val="1"/>
      <w:numFmt w:val="bullet"/>
      <w:lvlText w:val="o"/>
      <w:lvlJc w:val="left"/>
      <w:pPr>
        <w:ind w:left="1440" w:hanging="360"/>
      </w:pPr>
      <w:rPr>
        <w:rFonts w:ascii="Courier New" w:hAnsi="Courier New" w:hint="default"/>
      </w:rPr>
    </w:lvl>
    <w:lvl w:ilvl="2" w:tplc="E7FAE8A4">
      <w:start w:val="1"/>
      <w:numFmt w:val="bullet"/>
      <w:lvlText w:val=""/>
      <w:lvlJc w:val="left"/>
      <w:pPr>
        <w:ind w:left="2160" w:hanging="360"/>
      </w:pPr>
      <w:rPr>
        <w:rFonts w:ascii="Wingdings" w:hAnsi="Wingdings" w:hint="default"/>
      </w:rPr>
    </w:lvl>
    <w:lvl w:ilvl="3" w:tplc="A2BECB94">
      <w:start w:val="1"/>
      <w:numFmt w:val="bullet"/>
      <w:lvlText w:val=""/>
      <w:lvlJc w:val="left"/>
      <w:pPr>
        <w:ind w:left="2880" w:hanging="360"/>
      </w:pPr>
      <w:rPr>
        <w:rFonts w:ascii="Symbol" w:hAnsi="Symbol" w:hint="default"/>
      </w:rPr>
    </w:lvl>
    <w:lvl w:ilvl="4" w:tplc="6316E0CE">
      <w:start w:val="1"/>
      <w:numFmt w:val="bullet"/>
      <w:lvlText w:val="o"/>
      <w:lvlJc w:val="left"/>
      <w:pPr>
        <w:ind w:left="3600" w:hanging="360"/>
      </w:pPr>
      <w:rPr>
        <w:rFonts w:ascii="Courier New" w:hAnsi="Courier New" w:hint="default"/>
      </w:rPr>
    </w:lvl>
    <w:lvl w:ilvl="5" w:tplc="F9222746">
      <w:start w:val="1"/>
      <w:numFmt w:val="bullet"/>
      <w:lvlText w:val=""/>
      <w:lvlJc w:val="left"/>
      <w:pPr>
        <w:ind w:left="4320" w:hanging="360"/>
      </w:pPr>
      <w:rPr>
        <w:rFonts w:ascii="Wingdings" w:hAnsi="Wingdings" w:hint="default"/>
      </w:rPr>
    </w:lvl>
    <w:lvl w:ilvl="6" w:tplc="125CA898">
      <w:start w:val="1"/>
      <w:numFmt w:val="bullet"/>
      <w:lvlText w:val=""/>
      <w:lvlJc w:val="left"/>
      <w:pPr>
        <w:ind w:left="5040" w:hanging="360"/>
      </w:pPr>
      <w:rPr>
        <w:rFonts w:ascii="Symbol" w:hAnsi="Symbol" w:hint="default"/>
      </w:rPr>
    </w:lvl>
    <w:lvl w:ilvl="7" w:tplc="5E622E4C">
      <w:start w:val="1"/>
      <w:numFmt w:val="bullet"/>
      <w:lvlText w:val="o"/>
      <w:lvlJc w:val="left"/>
      <w:pPr>
        <w:ind w:left="5760" w:hanging="360"/>
      </w:pPr>
      <w:rPr>
        <w:rFonts w:ascii="Courier New" w:hAnsi="Courier New" w:hint="default"/>
      </w:rPr>
    </w:lvl>
    <w:lvl w:ilvl="8" w:tplc="88525B82">
      <w:start w:val="1"/>
      <w:numFmt w:val="bullet"/>
      <w:lvlText w:val=""/>
      <w:lvlJc w:val="left"/>
      <w:pPr>
        <w:ind w:left="6480" w:hanging="360"/>
      </w:pPr>
      <w:rPr>
        <w:rFonts w:ascii="Wingdings" w:hAnsi="Wingdings" w:hint="default"/>
      </w:rPr>
    </w:lvl>
  </w:abstractNum>
  <w:abstractNum w:abstractNumId="42" w15:restartNumberingAfterBreak="0">
    <w:nsid w:val="788424A4"/>
    <w:multiLevelType w:val="hybridMultilevel"/>
    <w:tmpl w:val="AF083C8C"/>
    <w:lvl w:ilvl="0" w:tplc="4D94A7D0">
      <w:start w:val="1"/>
      <w:numFmt w:val="bullet"/>
      <w:lvlText w:val=""/>
      <w:lvlJc w:val="left"/>
      <w:pPr>
        <w:ind w:left="360" w:hanging="360"/>
      </w:pPr>
      <w:rPr>
        <w:rFonts w:ascii="Symbol" w:hAnsi="Symbol" w:hint="default"/>
      </w:rPr>
    </w:lvl>
    <w:lvl w:ilvl="1" w:tplc="63726DAC">
      <w:start w:val="1"/>
      <w:numFmt w:val="bullet"/>
      <w:lvlText w:val="o"/>
      <w:lvlJc w:val="left"/>
      <w:pPr>
        <w:ind w:left="1440" w:hanging="360"/>
      </w:pPr>
      <w:rPr>
        <w:rFonts w:ascii="Courier New" w:hAnsi="Courier New" w:hint="default"/>
      </w:rPr>
    </w:lvl>
    <w:lvl w:ilvl="2" w:tplc="D1E24CA2">
      <w:start w:val="1"/>
      <w:numFmt w:val="bullet"/>
      <w:lvlText w:val=""/>
      <w:lvlJc w:val="left"/>
      <w:pPr>
        <w:ind w:left="2160" w:hanging="360"/>
      </w:pPr>
      <w:rPr>
        <w:rFonts w:ascii="Wingdings" w:hAnsi="Wingdings" w:hint="default"/>
      </w:rPr>
    </w:lvl>
    <w:lvl w:ilvl="3" w:tplc="609EE17C">
      <w:start w:val="1"/>
      <w:numFmt w:val="bullet"/>
      <w:lvlText w:val=""/>
      <w:lvlJc w:val="left"/>
      <w:pPr>
        <w:ind w:left="2880" w:hanging="360"/>
      </w:pPr>
      <w:rPr>
        <w:rFonts w:ascii="Symbol" w:hAnsi="Symbol" w:hint="default"/>
      </w:rPr>
    </w:lvl>
    <w:lvl w:ilvl="4" w:tplc="F24275AC">
      <w:start w:val="1"/>
      <w:numFmt w:val="bullet"/>
      <w:lvlText w:val="o"/>
      <w:lvlJc w:val="left"/>
      <w:pPr>
        <w:ind w:left="3600" w:hanging="360"/>
      </w:pPr>
      <w:rPr>
        <w:rFonts w:ascii="Courier New" w:hAnsi="Courier New" w:hint="default"/>
      </w:rPr>
    </w:lvl>
    <w:lvl w:ilvl="5" w:tplc="E45419D2">
      <w:start w:val="1"/>
      <w:numFmt w:val="bullet"/>
      <w:lvlText w:val=""/>
      <w:lvlJc w:val="left"/>
      <w:pPr>
        <w:ind w:left="4320" w:hanging="360"/>
      </w:pPr>
      <w:rPr>
        <w:rFonts w:ascii="Wingdings" w:hAnsi="Wingdings" w:hint="default"/>
      </w:rPr>
    </w:lvl>
    <w:lvl w:ilvl="6" w:tplc="159ED4CC">
      <w:start w:val="1"/>
      <w:numFmt w:val="bullet"/>
      <w:lvlText w:val=""/>
      <w:lvlJc w:val="left"/>
      <w:pPr>
        <w:ind w:left="5040" w:hanging="360"/>
      </w:pPr>
      <w:rPr>
        <w:rFonts w:ascii="Symbol" w:hAnsi="Symbol" w:hint="default"/>
      </w:rPr>
    </w:lvl>
    <w:lvl w:ilvl="7" w:tplc="28B64782">
      <w:start w:val="1"/>
      <w:numFmt w:val="bullet"/>
      <w:lvlText w:val="o"/>
      <w:lvlJc w:val="left"/>
      <w:pPr>
        <w:ind w:left="5760" w:hanging="360"/>
      </w:pPr>
      <w:rPr>
        <w:rFonts w:ascii="Courier New" w:hAnsi="Courier New" w:hint="default"/>
      </w:rPr>
    </w:lvl>
    <w:lvl w:ilvl="8" w:tplc="A7A29C40">
      <w:start w:val="1"/>
      <w:numFmt w:val="bullet"/>
      <w:lvlText w:val=""/>
      <w:lvlJc w:val="left"/>
      <w:pPr>
        <w:ind w:left="6480" w:hanging="360"/>
      </w:pPr>
      <w:rPr>
        <w:rFonts w:ascii="Wingdings" w:hAnsi="Wingdings" w:hint="default"/>
      </w:rPr>
    </w:lvl>
  </w:abstractNum>
  <w:abstractNum w:abstractNumId="43" w15:restartNumberingAfterBreak="0">
    <w:nsid w:val="79B7A615"/>
    <w:multiLevelType w:val="hybridMultilevel"/>
    <w:tmpl w:val="07EE88A6"/>
    <w:lvl w:ilvl="0" w:tplc="D6C625DA">
      <w:start w:val="1"/>
      <w:numFmt w:val="bullet"/>
      <w:lvlText w:val=""/>
      <w:lvlJc w:val="left"/>
      <w:pPr>
        <w:ind w:left="360" w:hanging="360"/>
      </w:pPr>
      <w:rPr>
        <w:rFonts w:ascii="Symbol" w:hAnsi="Symbol" w:hint="default"/>
      </w:rPr>
    </w:lvl>
    <w:lvl w:ilvl="1" w:tplc="783AC6FA">
      <w:start w:val="1"/>
      <w:numFmt w:val="bullet"/>
      <w:lvlText w:val="o"/>
      <w:lvlJc w:val="left"/>
      <w:pPr>
        <w:ind w:left="1440" w:hanging="360"/>
      </w:pPr>
      <w:rPr>
        <w:rFonts w:ascii="Courier New" w:hAnsi="Courier New" w:hint="default"/>
      </w:rPr>
    </w:lvl>
    <w:lvl w:ilvl="2" w:tplc="1116BEF2">
      <w:start w:val="1"/>
      <w:numFmt w:val="bullet"/>
      <w:lvlText w:val=""/>
      <w:lvlJc w:val="left"/>
      <w:pPr>
        <w:ind w:left="2160" w:hanging="360"/>
      </w:pPr>
      <w:rPr>
        <w:rFonts w:ascii="Wingdings" w:hAnsi="Wingdings" w:hint="default"/>
      </w:rPr>
    </w:lvl>
    <w:lvl w:ilvl="3" w:tplc="F8FECF48">
      <w:start w:val="1"/>
      <w:numFmt w:val="bullet"/>
      <w:lvlText w:val=""/>
      <w:lvlJc w:val="left"/>
      <w:pPr>
        <w:ind w:left="2880" w:hanging="360"/>
      </w:pPr>
      <w:rPr>
        <w:rFonts w:ascii="Symbol" w:hAnsi="Symbol" w:hint="default"/>
      </w:rPr>
    </w:lvl>
    <w:lvl w:ilvl="4" w:tplc="BC3A7242">
      <w:start w:val="1"/>
      <w:numFmt w:val="bullet"/>
      <w:lvlText w:val="o"/>
      <w:lvlJc w:val="left"/>
      <w:pPr>
        <w:ind w:left="3600" w:hanging="360"/>
      </w:pPr>
      <w:rPr>
        <w:rFonts w:ascii="Courier New" w:hAnsi="Courier New" w:hint="default"/>
      </w:rPr>
    </w:lvl>
    <w:lvl w:ilvl="5" w:tplc="ADCABEE8">
      <w:start w:val="1"/>
      <w:numFmt w:val="bullet"/>
      <w:lvlText w:val=""/>
      <w:lvlJc w:val="left"/>
      <w:pPr>
        <w:ind w:left="4320" w:hanging="360"/>
      </w:pPr>
      <w:rPr>
        <w:rFonts w:ascii="Wingdings" w:hAnsi="Wingdings" w:hint="default"/>
      </w:rPr>
    </w:lvl>
    <w:lvl w:ilvl="6" w:tplc="6A3CE3CE">
      <w:start w:val="1"/>
      <w:numFmt w:val="bullet"/>
      <w:lvlText w:val=""/>
      <w:lvlJc w:val="left"/>
      <w:pPr>
        <w:ind w:left="5040" w:hanging="360"/>
      </w:pPr>
      <w:rPr>
        <w:rFonts w:ascii="Symbol" w:hAnsi="Symbol" w:hint="default"/>
      </w:rPr>
    </w:lvl>
    <w:lvl w:ilvl="7" w:tplc="DDFCB164">
      <w:start w:val="1"/>
      <w:numFmt w:val="bullet"/>
      <w:lvlText w:val="o"/>
      <w:lvlJc w:val="left"/>
      <w:pPr>
        <w:ind w:left="5760" w:hanging="360"/>
      </w:pPr>
      <w:rPr>
        <w:rFonts w:ascii="Courier New" w:hAnsi="Courier New" w:hint="default"/>
      </w:rPr>
    </w:lvl>
    <w:lvl w:ilvl="8" w:tplc="F02098DA">
      <w:start w:val="1"/>
      <w:numFmt w:val="bullet"/>
      <w:lvlText w:val=""/>
      <w:lvlJc w:val="left"/>
      <w:pPr>
        <w:ind w:left="6480" w:hanging="360"/>
      </w:pPr>
      <w:rPr>
        <w:rFonts w:ascii="Wingdings" w:hAnsi="Wingdings" w:hint="default"/>
      </w:rPr>
    </w:lvl>
  </w:abstractNum>
  <w:abstractNum w:abstractNumId="44" w15:restartNumberingAfterBreak="0">
    <w:nsid w:val="7B159DA1"/>
    <w:multiLevelType w:val="hybridMultilevel"/>
    <w:tmpl w:val="DFD0B476"/>
    <w:lvl w:ilvl="0" w:tplc="9D30DC1E">
      <w:start w:val="1"/>
      <w:numFmt w:val="bullet"/>
      <w:lvlText w:val=""/>
      <w:lvlJc w:val="left"/>
      <w:pPr>
        <w:ind w:left="360" w:hanging="360"/>
      </w:pPr>
      <w:rPr>
        <w:rFonts w:ascii="Symbol" w:hAnsi="Symbol" w:hint="default"/>
      </w:rPr>
    </w:lvl>
    <w:lvl w:ilvl="1" w:tplc="11425ACC">
      <w:start w:val="1"/>
      <w:numFmt w:val="bullet"/>
      <w:lvlText w:val="o"/>
      <w:lvlJc w:val="left"/>
      <w:pPr>
        <w:ind w:left="1440" w:hanging="360"/>
      </w:pPr>
      <w:rPr>
        <w:rFonts w:ascii="Courier New" w:hAnsi="Courier New" w:hint="default"/>
      </w:rPr>
    </w:lvl>
    <w:lvl w:ilvl="2" w:tplc="A7B08832">
      <w:start w:val="1"/>
      <w:numFmt w:val="bullet"/>
      <w:lvlText w:val=""/>
      <w:lvlJc w:val="left"/>
      <w:pPr>
        <w:ind w:left="2160" w:hanging="360"/>
      </w:pPr>
      <w:rPr>
        <w:rFonts w:ascii="Wingdings" w:hAnsi="Wingdings" w:hint="default"/>
      </w:rPr>
    </w:lvl>
    <w:lvl w:ilvl="3" w:tplc="853CEF3A">
      <w:start w:val="1"/>
      <w:numFmt w:val="bullet"/>
      <w:lvlText w:val=""/>
      <w:lvlJc w:val="left"/>
      <w:pPr>
        <w:ind w:left="2880" w:hanging="360"/>
      </w:pPr>
      <w:rPr>
        <w:rFonts w:ascii="Symbol" w:hAnsi="Symbol" w:hint="default"/>
      </w:rPr>
    </w:lvl>
    <w:lvl w:ilvl="4" w:tplc="49D85998">
      <w:start w:val="1"/>
      <w:numFmt w:val="bullet"/>
      <w:lvlText w:val="o"/>
      <w:lvlJc w:val="left"/>
      <w:pPr>
        <w:ind w:left="3600" w:hanging="360"/>
      </w:pPr>
      <w:rPr>
        <w:rFonts w:ascii="Courier New" w:hAnsi="Courier New" w:hint="default"/>
      </w:rPr>
    </w:lvl>
    <w:lvl w:ilvl="5" w:tplc="9E8CFFC8">
      <w:start w:val="1"/>
      <w:numFmt w:val="bullet"/>
      <w:lvlText w:val=""/>
      <w:lvlJc w:val="left"/>
      <w:pPr>
        <w:ind w:left="4320" w:hanging="360"/>
      </w:pPr>
      <w:rPr>
        <w:rFonts w:ascii="Wingdings" w:hAnsi="Wingdings" w:hint="default"/>
      </w:rPr>
    </w:lvl>
    <w:lvl w:ilvl="6" w:tplc="38D46F1E">
      <w:start w:val="1"/>
      <w:numFmt w:val="bullet"/>
      <w:lvlText w:val=""/>
      <w:lvlJc w:val="left"/>
      <w:pPr>
        <w:ind w:left="5040" w:hanging="360"/>
      </w:pPr>
      <w:rPr>
        <w:rFonts w:ascii="Symbol" w:hAnsi="Symbol" w:hint="default"/>
      </w:rPr>
    </w:lvl>
    <w:lvl w:ilvl="7" w:tplc="6BDC5202">
      <w:start w:val="1"/>
      <w:numFmt w:val="bullet"/>
      <w:lvlText w:val="o"/>
      <w:lvlJc w:val="left"/>
      <w:pPr>
        <w:ind w:left="5760" w:hanging="360"/>
      </w:pPr>
      <w:rPr>
        <w:rFonts w:ascii="Courier New" w:hAnsi="Courier New" w:hint="default"/>
      </w:rPr>
    </w:lvl>
    <w:lvl w:ilvl="8" w:tplc="743E12E8">
      <w:start w:val="1"/>
      <w:numFmt w:val="bullet"/>
      <w:lvlText w:val=""/>
      <w:lvlJc w:val="left"/>
      <w:pPr>
        <w:ind w:left="6480" w:hanging="360"/>
      </w:pPr>
      <w:rPr>
        <w:rFonts w:ascii="Wingdings" w:hAnsi="Wingdings" w:hint="default"/>
      </w:rPr>
    </w:lvl>
  </w:abstractNum>
  <w:abstractNum w:abstractNumId="45" w15:restartNumberingAfterBreak="0">
    <w:nsid w:val="7CE79291"/>
    <w:multiLevelType w:val="hybridMultilevel"/>
    <w:tmpl w:val="BE94AB14"/>
    <w:lvl w:ilvl="0" w:tplc="99B2D18A">
      <w:start w:val="1"/>
      <w:numFmt w:val="bullet"/>
      <w:lvlText w:val=""/>
      <w:lvlJc w:val="left"/>
      <w:pPr>
        <w:ind w:left="360" w:hanging="360"/>
      </w:pPr>
      <w:rPr>
        <w:rFonts w:ascii="Symbol" w:hAnsi="Symbol" w:hint="default"/>
      </w:rPr>
    </w:lvl>
    <w:lvl w:ilvl="1" w:tplc="5666066C">
      <w:start w:val="1"/>
      <w:numFmt w:val="bullet"/>
      <w:lvlText w:val="o"/>
      <w:lvlJc w:val="left"/>
      <w:pPr>
        <w:ind w:left="1440" w:hanging="360"/>
      </w:pPr>
      <w:rPr>
        <w:rFonts w:ascii="Courier New" w:hAnsi="Courier New" w:hint="default"/>
      </w:rPr>
    </w:lvl>
    <w:lvl w:ilvl="2" w:tplc="CCD4853C">
      <w:start w:val="1"/>
      <w:numFmt w:val="bullet"/>
      <w:lvlText w:val=""/>
      <w:lvlJc w:val="left"/>
      <w:pPr>
        <w:ind w:left="2160" w:hanging="360"/>
      </w:pPr>
      <w:rPr>
        <w:rFonts w:ascii="Wingdings" w:hAnsi="Wingdings" w:hint="default"/>
      </w:rPr>
    </w:lvl>
    <w:lvl w:ilvl="3" w:tplc="B79EA422">
      <w:start w:val="1"/>
      <w:numFmt w:val="bullet"/>
      <w:lvlText w:val=""/>
      <w:lvlJc w:val="left"/>
      <w:pPr>
        <w:ind w:left="2880" w:hanging="360"/>
      </w:pPr>
      <w:rPr>
        <w:rFonts w:ascii="Symbol" w:hAnsi="Symbol" w:hint="default"/>
      </w:rPr>
    </w:lvl>
    <w:lvl w:ilvl="4" w:tplc="4CB05C5E">
      <w:start w:val="1"/>
      <w:numFmt w:val="bullet"/>
      <w:lvlText w:val="o"/>
      <w:lvlJc w:val="left"/>
      <w:pPr>
        <w:ind w:left="3600" w:hanging="360"/>
      </w:pPr>
      <w:rPr>
        <w:rFonts w:ascii="Courier New" w:hAnsi="Courier New" w:hint="default"/>
      </w:rPr>
    </w:lvl>
    <w:lvl w:ilvl="5" w:tplc="F7A2B42E">
      <w:start w:val="1"/>
      <w:numFmt w:val="bullet"/>
      <w:lvlText w:val=""/>
      <w:lvlJc w:val="left"/>
      <w:pPr>
        <w:ind w:left="4320" w:hanging="360"/>
      </w:pPr>
      <w:rPr>
        <w:rFonts w:ascii="Wingdings" w:hAnsi="Wingdings" w:hint="default"/>
      </w:rPr>
    </w:lvl>
    <w:lvl w:ilvl="6" w:tplc="BD969506">
      <w:start w:val="1"/>
      <w:numFmt w:val="bullet"/>
      <w:lvlText w:val=""/>
      <w:lvlJc w:val="left"/>
      <w:pPr>
        <w:ind w:left="5040" w:hanging="360"/>
      </w:pPr>
      <w:rPr>
        <w:rFonts w:ascii="Symbol" w:hAnsi="Symbol" w:hint="default"/>
      </w:rPr>
    </w:lvl>
    <w:lvl w:ilvl="7" w:tplc="A8F40218">
      <w:start w:val="1"/>
      <w:numFmt w:val="bullet"/>
      <w:lvlText w:val="o"/>
      <w:lvlJc w:val="left"/>
      <w:pPr>
        <w:ind w:left="5760" w:hanging="360"/>
      </w:pPr>
      <w:rPr>
        <w:rFonts w:ascii="Courier New" w:hAnsi="Courier New" w:hint="default"/>
      </w:rPr>
    </w:lvl>
    <w:lvl w:ilvl="8" w:tplc="8BE69BFE">
      <w:start w:val="1"/>
      <w:numFmt w:val="bullet"/>
      <w:lvlText w:val=""/>
      <w:lvlJc w:val="left"/>
      <w:pPr>
        <w:ind w:left="6480" w:hanging="360"/>
      </w:pPr>
      <w:rPr>
        <w:rFonts w:ascii="Wingdings" w:hAnsi="Wingdings" w:hint="default"/>
      </w:rPr>
    </w:lvl>
  </w:abstractNum>
  <w:num w:numId="1" w16cid:durableId="149909910">
    <w:abstractNumId w:val="40"/>
  </w:num>
  <w:num w:numId="2" w16cid:durableId="1485899455">
    <w:abstractNumId w:val="1"/>
  </w:num>
  <w:num w:numId="3" w16cid:durableId="1939101048">
    <w:abstractNumId w:val="30"/>
  </w:num>
  <w:num w:numId="4" w16cid:durableId="1716272282">
    <w:abstractNumId w:val="4"/>
  </w:num>
  <w:num w:numId="5" w16cid:durableId="512839472">
    <w:abstractNumId w:val="35"/>
  </w:num>
  <w:num w:numId="6" w16cid:durableId="187565585">
    <w:abstractNumId w:val="12"/>
  </w:num>
  <w:num w:numId="7" w16cid:durableId="1688210243">
    <w:abstractNumId w:val="14"/>
  </w:num>
  <w:num w:numId="8" w16cid:durableId="1864126898">
    <w:abstractNumId w:val="43"/>
  </w:num>
  <w:num w:numId="9" w16cid:durableId="912738558">
    <w:abstractNumId w:val="34"/>
  </w:num>
  <w:num w:numId="10" w16cid:durableId="1245914874">
    <w:abstractNumId w:val="23"/>
  </w:num>
  <w:num w:numId="11" w16cid:durableId="576332260">
    <w:abstractNumId w:val="21"/>
  </w:num>
  <w:num w:numId="12" w16cid:durableId="1408192940">
    <w:abstractNumId w:val="26"/>
  </w:num>
  <w:num w:numId="13" w16cid:durableId="741370345">
    <w:abstractNumId w:val="19"/>
  </w:num>
  <w:num w:numId="14" w16cid:durableId="2146120653">
    <w:abstractNumId w:val="27"/>
  </w:num>
  <w:num w:numId="15" w16cid:durableId="891044742">
    <w:abstractNumId w:val="33"/>
  </w:num>
  <w:num w:numId="16" w16cid:durableId="1078674889">
    <w:abstractNumId w:val="24"/>
  </w:num>
  <w:num w:numId="17" w16cid:durableId="1663391506">
    <w:abstractNumId w:val="9"/>
  </w:num>
  <w:num w:numId="18" w16cid:durableId="9795399">
    <w:abstractNumId w:val="3"/>
  </w:num>
  <w:num w:numId="19" w16cid:durableId="1418670138">
    <w:abstractNumId w:val="5"/>
  </w:num>
  <w:num w:numId="20" w16cid:durableId="544676920">
    <w:abstractNumId w:val="29"/>
  </w:num>
  <w:num w:numId="21" w16cid:durableId="1999843028">
    <w:abstractNumId w:val="11"/>
  </w:num>
  <w:num w:numId="22" w16cid:durableId="1810903507">
    <w:abstractNumId w:val="16"/>
  </w:num>
  <w:num w:numId="23" w16cid:durableId="620574089">
    <w:abstractNumId w:val="42"/>
  </w:num>
  <w:num w:numId="24" w16cid:durableId="1707215136">
    <w:abstractNumId w:val="6"/>
  </w:num>
  <w:num w:numId="25" w16cid:durableId="805008338">
    <w:abstractNumId w:val="8"/>
  </w:num>
  <w:num w:numId="26" w16cid:durableId="1416243721">
    <w:abstractNumId w:val="37"/>
  </w:num>
  <w:num w:numId="27" w16cid:durableId="916982556">
    <w:abstractNumId w:val="28"/>
  </w:num>
  <w:num w:numId="28" w16cid:durableId="368578602">
    <w:abstractNumId w:val="32"/>
  </w:num>
  <w:num w:numId="29" w16cid:durableId="1176072800">
    <w:abstractNumId w:val="13"/>
  </w:num>
  <w:num w:numId="30" w16cid:durableId="1853717447">
    <w:abstractNumId w:val="41"/>
  </w:num>
  <w:num w:numId="31" w16cid:durableId="1554803640">
    <w:abstractNumId w:val="7"/>
  </w:num>
  <w:num w:numId="32" w16cid:durableId="1810659935">
    <w:abstractNumId w:val="36"/>
  </w:num>
  <w:num w:numId="33" w16cid:durableId="657341058">
    <w:abstractNumId w:val="38"/>
  </w:num>
  <w:num w:numId="34" w16cid:durableId="497961387">
    <w:abstractNumId w:val="0"/>
  </w:num>
  <w:num w:numId="35" w16cid:durableId="144661562">
    <w:abstractNumId w:val="31"/>
  </w:num>
  <w:num w:numId="36" w16cid:durableId="1005478304">
    <w:abstractNumId w:val="22"/>
  </w:num>
  <w:num w:numId="37" w16cid:durableId="876040002">
    <w:abstractNumId w:val="45"/>
  </w:num>
  <w:num w:numId="38" w16cid:durableId="1709640152">
    <w:abstractNumId w:val="15"/>
  </w:num>
  <w:num w:numId="39" w16cid:durableId="884292016">
    <w:abstractNumId w:val="44"/>
  </w:num>
  <w:num w:numId="40" w16cid:durableId="159780487">
    <w:abstractNumId w:val="2"/>
  </w:num>
  <w:num w:numId="41" w16cid:durableId="1502504298">
    <w:abstractNumId w:val="39"/>
  </w:num>
  <w:num w:numId="42" w16cid:durableId="1962223570">
    <w:abstractNumId w:val="25"/>
  </w:num>
  <w:num w:numId="43" w16cid:durableId="920799329">
    <w:abstractNumId w:val="18"/>
  </w:num>
  <w:num w:numId="44" w16cid:durableId="1892569718">
    <w:abstractNumId w:val="20"/>
  </w:num>
  <w:num w:numId="45" w16cid:durableId="2002924512">
    <w:abstractNumId w:val="17"/>
  </w:num>
  <w:num w:numId="46" w16cid:durableId="1537961622">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24C14"/>
    <w:rsid w:val="00072885"/>
    <w:rsid w:val="0009163F"/>
    <w:rsid w:val="000C5C7B"/>
    <w:rsid w:val="000D7AB7"/>
    <w:rsid w:val="00102596"/>
    <w:rsid w:val="00106BE0"/>
    <w:rsid w:val="00137D8B"/>
    <w:rsid w:val="001477C9"/>
    <w:rsid w:val="00150438"/>
    <w:rsid w:val="001601F3"/>
    <w:rsid w:val="00195084"/>
    <w:rsid w:val="001A4CC2"/>
    <w:rsid w:val="001F7876"/>
    <w:rsid w:val="002E236F"/>
    <w:rsid w:val="002F73AD"/>
    <w:rsid w:val="00313228"/>
    <w:rsid w:val="003637DC"/>
    <w:rsid w:val="003D561A"/>
    <w:rsid w:val="003F4316"/>
    <w:rsid w:val="004323BB"/>
    <w:rsid w:val="00433A8C"/>
    <w:rsid w:val="00442D39"/>
    <w:rsid w:val="004B5A45"/>
    <w:rsid w:val="004D2DD7"/>
    <w:rsid w:val="0054220B"/>
    <w:rsid w:val="005745C8"/>
    <w:rsid w:val="00577321"/>
    <w:rsid w:val="0058277E"/>
    <w:rsid w:val="00591D63"/>
    <w:rsid w:val="00596035"/>
    <w:rsid w:val="005965F8"/>
    <w:rsid w:val="005A7559"/>
    <w:rsid w:val="005E3294"/>
    <w:rsid w:val="00615047"/>
    <w:rsid w:val="00620D6E"/>
    <w:rsid w:val="006811E4"/>
    <w:rsid w:val="006B3A7C"/>
    <w:rsid w:val="006F4654"/>
    <w:rsid w:val="00712BBB"/>
    <w:rsid w:val="00795ECA"/>
    <w:rsid w:val="007E4961"/>
    <w:rsid w:val="007E6D78"/>
    <w:rsid w:val="008058C7"/>
    <w:rsid w:val="00815E86"/>
    <w:rsid w:val="00821C62"/>
    <w:rsid w:val="0084437E"/>
    <w:rsid w:val="00844B75"/>
    <w:rsid w:val="00862ADE"/>
    <w:rsid w:val="00991D34"/>
    <w:rsid w:val="009979F2"/>
    <w:rsid w:val="009A134C"/>
    <w:rsid w:val="009D4487"/>
    <w:rsid w:val="009D6CFE"/>
    <w:rsid w:val="00A75DE6"/>
    <w:rsid w:val="00AA174A"/>
    <w:rsid w:val="00AD10ED"/>
    <w:rsid w:val="00B07A64"/>
    <w:rsid w:val="00B53DBB"/>
    <w:rsid w:val="00B87E7B"/>
    <w:rsid w:val="00BA6148"/>
    <w:rsid w:val="00BC292B"/>
    <w:rsid w:val="00BE23BF"/>
    <w:rsid w:val="00C505F7"/>
    <w:rsid w:val="00C65840"/>
    <w:rsid w:val="00C86C82"/>
    <w:rsid w:val="00C9573A"/>
    <w:rsid w:val="00D0599C"/>
    <w:rsid w:val="00D57381"/>
    <w:rsid w:val="00DC106F"/>
    <w:rsid w:val="00DF0FD3"/>
    <w:rsid w:val="00DF4526"/>
    <w:rsid w:val="00E20639"/>
    <w:rsid w:val="00E51AF0"/>
    <w:rsid w:val="00EA24D4"/>
    <w:rsid w:val="00EE1D6F"/>
    <w:rsid w:val="00EF73EA"/>
    <w:rsid w:val="00F01FDD"/>
    <w:rsid w:val="00F05925"/>
    <w:rsid w:val="00F35D61"/>
    <w:rsid w:val="00F5162D"/>
    <w:rsid w:val="00F60DDF"/>
    <w:rsid w:val="00F659FD"/>
    <w:rsid w:val="00FA1EAD"/>
    <w:rsid w:val="00FC1EE3"/>
    <w:rsid w:val="017F4068"/>
    <w:rsid w:val="018190E8"/>
    <w:rsid w:val="02354A53"/>
    <w:rsid w:val="0378FA7C"/>
    <w:rsid w:val="0396845B"/>
    <w:rsid w:val="05BB4580"/>
    <w:rsid w:val="07798C8A"/>
    <w:rsid w:val="080CD251"/>
    <w:rsid w:val="08ABB9AC"/>
    <w:rsid w:val="0A3F6218"/>
    <w:rsid w:val="0B840C61"/>
    <w:rsid w:val="0D1FAABD"/>
    <w:rsid w:val="0D1FDCC2"/>
    <w:rsid w:val="0DDAB999"/>
    <w:rsid w:val="0F338E08"/>
    <w:rsid w:val="0F6B7612"/>
    <w:rsid w:val="0F7E6DEF"/>
    <w:rsid w:val="1055216B"/>
    <w:rsid w:val="1154C165"/>
    <w:rsid w:val="122E2C2B"/>
    <w:rsid w:val="12F091C6"/>
    <w:rsid w:val="1468E298"/>
    <w:rsid w:val="16B8788E"/>
    <w:rsid w:val="172C980E"/>
    <w:rsid w:val="183F44DA"/>
    <w:rsid w:val="1A064D50"/>
    <w:rsid w:val="1A6438D0"/>
    <w:rsid w:val="1BE1158C"/>
    <w:rsid w:val="1C88DF08"/>
    <w:rsid w:val="1D5F182A"/>
    <w:rsid w:val="1DA9BFAF"/>
    <w:rsid w:val="1E8D7176"/>
    <w:rsid w:val="1ED98C6E"/>
    <w:rsid w:val="1F746BFA"/>
    <w:rsid w:val="21539FB3"/>
    <w:rsid w:val="21F836D8"/>
    <w:rsid w:val="231207AD"/>
    <w:rsid w:val="240B1B16"/>
    <w:rsid w:val="24990503"/>
    <w:rsid w:val="251C2C7E"/>
    <w:rsid w:val="252FA595"/>
    <w:rsid w:val="2580851E"/>
    <w:rsid w:val="26268EEA"/>
    <w:rsid w:val="2685D8F0"/>
    <w:rsid w:val="26E9003F"/>
    <w:rsid w:val="2742BBD8"/>
    <w:rsid w:val="27487E4F"/>
    <w:rsid w:val="27B77D68"/>
    <w:rsid w:val="28178B26"/>
    <w:rsid w:val="292B70AE"/>
    <w:rsid w:val="2A1C3F15"/>
    <w:rsid w:val="2A4A3E22"/>
    <w:rsid w:val="2A7A5C9A"/>
    <w:rsid w:val="2B2953A2"/>
    <w:rsid w:val="2BA10790"/>
    <w:rsid w:val="2D09EFEE"/>
    <w:rsid w:val="2D88326C"/>
    <w:rsid w:val="2E10E6C2"/>
    <w:rsid w:val="2F030535"/>
    <w:rsid w:val="309416EA"/>
    <w:rsid w:val="32B794A2"/>
    <w:rsid w:val="35C4FCC7"/>
    <w:rsid w:val="3760CD28"/>
    <w:rsid w:val="3778D1F9"/>
    <w:rsid w:val="37C1E39C"/>
    <w:rsid w:val="3834DCC5"/>
    <w:rsid w:val="388F9EE8"/>
    <w:rsid w:val="39E872F6"/>
    <w:rsid w:val="3D2013B8"/>
    <w:rsid w:val="3DE37F2A"/>
    <w:rsid w:val="3E83C817"/>
    <w:rsid w:val="3F112673"/>
    <w:rsid w:val="3FE06E98"/>
    <w:rsid w:val="4318415F"/>
    <w:rsid w:val="45662122"/>
    <w:rsid w:val="46B5BB27"/>
    <w:rsid w:val="47DD6C08"/>
    <w:rsid w:val="4A2043EC"/>
    <w:rsid w:val="4B892C4A"/>
    <w:rsid w:val="4DB2E698"/>
    <w:rsid w:val="4F21E380"/>
    <w:rsid w:val="4F748677"/>
    <w:rsid w:val="507ABDC9"/>
    <w:rsid w:val="524B148B"/>
    <w:rsid w:val="529B4456"/>
    <w:rsid w:val="53E6E4EC"/>
    <w:rsid w:val="54B8C8AE"/>
    <w:rsid w:val="54D7751E"/>
    <w:rsid w:val="55AD0BC6"/>
    <w:rsid w:val="55E3C7FB"/>
    <w:rsid w:val="56CBDEF1"/>
    <w:rsid w:val="56FB45B7"/>
    <w:rsid w:val="58D82C76"/>
    <w:rsid w:val="59046B42"/>
    <w:rsid w:val="598D031F"/>
    <w:rsid w:val="5A780F3E"/>
    <w:rsid w:val="5B9F5014"/>
    <w:rsid w:val="5CDF6B8E"/>
    <w:rsid w:val="5DAFB000"/>
    <w:rsid w:val="5EC7A471"/>
    <w:rsid w:val="5F3C0BF2"/>
    <w:rsid w:val="610DEAB8"/>
    <w:rsid w:val="618043D0"/>
    <w:rsid w:val="61FF4533"/>
    <w:rsid w:val="622B96D1"/>
    <w:rsid w:val="6331BB51"/>
    <w:rsid w:val="633AF24A"/>
    <w:rsid w:val="646DC2A4"/>
    <w:rsid w:val="67C25FC8"/>
    <w:rsid w:val="68315EE1"/>
    <w:rsid w:val="68D11484"/>
    <w:rsid w:val="69350B63"/>
    <w:rsid w:val="6A73073A"/>
    <w:rsid w:val="6FA4922B"/>
    <w:rsid w:val="703C70C6"/>
    <w:rsid w:val="71064BDD"/>
    <w:rsid w:val="73741188"/>
    <w:rsid w:val="7378A5DB"/>
    <w:rsid w:val="7487BA73"/>
    <w:rsid w:val="75BFAAD8"/>
    <w:rsid w:val="76238AD4"/>
    <w:rsid w:val="7627A455"/>
    <w:rsid w:val="775B7B39"/>
    <w:rsid w:val="77D2C11B"/>
    <w:rsid w:val="7880B90A"/>
    <w:rsid w:val="7A850786"/>
    <w:rsid w:val="7B534A14"/>
    <w:rsid w:val="7B7365D7"/>
    <w:rsid w:val="7B8710F3"/>
    <w:rsid w:val="7BE4FC73"/>
    <w:rsid w:val="7C20D7E7"/>
    <w:rsid w:val="7CEF1A75"/>
    <w:rsid w:val="7D5531DF"/>
    <w:rsid w:val="7EBEB1B5"/>
    <w:rsid w:val="7EFDA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29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uiPriority w:val="1"/>
    <w:rsid w:val="00137D8B"/>
  </w:style>
  <w:style w:type="character" w:customStyle="1" w:styleId="Heading1Char">
    <w:name w:val="Heading 1 Char"/>
    <w:basedOn w:val="DefaultParagraphFont"/>
    <w:link w:val="Heading1"/>
    <w:uiPriority w:val="9"/>
    <w:rsid w:val="00BC292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bookcentral.proquest.com/lib/edgehill/detail.action?docID=4067583" TargetMode="External"/><Relationship Id="rId5" Type="http://schemas.openxmlformats.org/officeDocument/2006/relationships/numbering" Target="numbering.xml"/><Relationship Id="rId10" Type="http://schemas.openxmlformats.org/officeDocument/2006/relationships/hyperlink" Target="https://ebookcentral.proquest.com/lib/edgehill/detail.action?docID=4067583" TargetMode="External"/><Relationship Id="rId4" Type="http://schemas.openxmlformats.org/officeDocument/2006/relationships/customXml" Target="../customXml/item4.xml"/><Relationship Id="rId9" Type="http://schemas.openxmlformats.org/officeDocument/2006/relationships/hyperlink" Target="https://ebookcentral.proquest.com/lib/edgehill/detail.action?docID=4067583" TargetMode="Externa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2.xml><?xml version="1.0" encoding="utf-8"?>
<ds:datastoreItem xmlns:ds="http://schemas.openxmlformats.org/officeDocument/2006/customXml" ds:itemID="{719A6BB7-2DFF-4DFF-A874-C93BD99A8953}">
  <ds:schemaRefs>
    <ds:schemaRef ds:uri="http://www.w3.org/XML/1998/namespace"/>
    <ds:schemaRef ds:uri="b0394101-b7cf-47bc-ab19-fc02c1d9d5ff"/>
    <ds:schemaRef ds:uri="http://schemas.microsoft.com/office/2006/metadata/properties"/>
    <ds:schemaRef ds:uri="http://schemas.microsoft.com/office/2006/documentManagement/types"/>
    <ds:schemaRef ds:uri="http://purl.org/dc/elements/1.1/"/>
    <ds:schemaRef ds:uri="afd34d47-2e08-493d-93b9-62fcdda2d9ff"/>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EF818B-B055-4886-8101-ACEB26C07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2808</Words>
  <Characters>16010</Characters>
  <Application>Microsoft Office Word</Application>
  <DocSecurity>0</DocSecurity>
  <Lines>133</Lines>
  <Paragraphs>37</Paragraphs>
  <ScaleCrop>false</ScaleCrop>
  <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Stephanie Watts</cp:lastModifiedBy>
  <cp:revision>3</cp:revision>
  <cp:lastPrinted>2022-07-12T10:52:00Z</cp:lastPrinted>
  <dcterms:created xsi:type="dcterms:W3CDTF">2022-09-16T12:24:00Z</dcterms:created>
  <dcterms:modified xsi:type="dcterms:W3CDTF">2023-02-02T16:40:00Z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