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B70" w:rsidRDefault="00814696">
      <w:pPr>
        <w:pStyle w:val="Heading"/>
        <w:rPr>
          <w:rFonts w:ascii="Calibri" w:eastAsia="Calibri" w:hAnsi="Calibri" w:cs="Calibri"/>
          <w:u w:color="000000"/>
        </w:rPr>
      </w:pPr>
      <w:bookmarkStart w:id="0" w:name="_GoBack"/>
      <w:bookmarkEnd w:id="0"/>
      <w:r>
        <w:rPr>
          <w:rFonts w:ascii="Calibri" w:eastAsia="Calibri" w:hAnsi="Calibri" w:cs="Calibri"/>
          <w:noProof/>
          <w:color w:val="000000"/>
          <w:u w:color="000000"/>
        </w:rPr>
        <w:drawing>
          <wp:anchor distT="57150" distB="57150" distL="57150" distR="57150" simplePos="0" relativeHeight="251659264" behindDoc="0" locked="0" layoutInCell="1" allowOverlap="1">
            <wp:simplePos x="0" y="0"/>
            <wp:positionH relativeFrom="column">
              <wp:posOffset>-142875</wp:posOffset>
            </wp:positionH>
            <wp:positionV relativeFrom="line">
              <wp:posOffset>0</wp:posOffset>
            </wp:positionV>
            <wp:extent cx="2686050" cy="676275"/>
            <wp:effectExtent l="0" t="0" r="0" b="0"/>
            <wp:wrapSquare wrapText="bothSides" distT="57150" distB="57150" distL="57150" distR="57150"/>
            <wp:docPr id="1073741825" name="officeArt object" descr="Edge Hill logo and crest"/>
            <wp:cNvGraphicFramePr/>
            <a:graphic xmlns:a="http://schemas.openxmlformats.org/drawingml/2006/main">
              <a:graphicData uri="http://schemas.openxmlformats.org/drawingml/2006/picture">
                <pic:pic xmlns:pic="http://schemas.openxmlformats.org/drawingml/2006/picture">
                  <pic:nvPicPr>
                    <pic:cNvPr id="1073741825" name="Edge Hill logo and crest" descr="Edge Hill logo and crest"/>
                    <pic:cNvPicPr>
                      <a:picLocks noChangeAspect="1"/>
                    </pic:cNvPicPr>
                  </pic:nvPicPr>
                  <pic:blipFill>
                    <a:blip r:embed="rId6">
                      <a:extLst/>
                    </a:blip>
                    <a:stretch>
                      <a:fillRect/>
                    </a:stretch>
                  </pic:blipFill>
                  <pic:spPr>
                    <a:xfrm>
                      <a:off x="0" y="0"/>
                      <a:ext cx="2686050" cy="676275"/>
                    </a:xfrm>
                    <a:prstGeom prst="rect">
                      <a:avLst/>
                    </a:prstGeom>
                    <a:ln w="12700" cap="flat">
                      <a:noFill/>
                      <a:miter lim="400000"/>
                    </a:ln>
                    <a:effectLst/>
                  </pic:spPr>
                </pic:pic>
              </a:graphicData>
            </a:graphic>
          </wp:anchor>
        </w:drawing>
      </w:r>
    </w:p>
    <w:p w:rsidR="007F2B70" w:rsidRDefault="007F2B70">
      <w:pPr>
        <w:pStyle w:val="NoSpacing"/>
        <w:spacing w:line="360" w:lineRule="auto"/>
        <w:rPr>
          <w:rFonts w:ascii="Calibri" w:eastAsia="Calibri" w:hAnsi="Calibri" w:cs="Calibri"/>
          <w:b/>
          <w:bCs/>
          <w:sz w:val="22"/>
          <w:szCs w:val="22"/>
        </w:rPr>
      </w:pPr>
    </w:p>
    <w:p w:rsidR="00814696" w:rsidRDefault="00814696" w:rsidP="00814696">
      <w:pPr>
        <w:pStyle w:val="Heading1"/>
        <w:rPr>
          <w:rFonts w:ascii="Calibri" w:hAnsi="Calibri" w:cs="Calibri"/>
          <w:color w:val="000000" w:themeColor="text1"/>
          <w:u w:color="000000"/>
        </w:rPr>
      </w:pPr>
    </w:p>
    <w:p w:rsidR="00814696" w:rsidRPr="00814696" w:rsidRDefault="00814696" w:rsidP="00814696">
      <w:pPr>
        <w:pStyle w:val="Heading1"/>
        <w:rPr>
          <w:rFonts w:ascii="Calibri" w:hAnsi="Calibri" w:cs="Calibri"/>
          <w:color w:val="000000" w:themeColor="text1"/>
        </w:rPr>
      </w:pPr>
      <w:bookmarkStart w:id="1" w:name="_Hlk120195653"/>
      <w:r w:rsidRPr="00814696">
        <w:rPr>
          <w:rFonts w:ascii="Calibri" w:hAnsi="Calibri" w:cs="Calibri"/>
          <w:color w:val="000000" w:themeColor="text1"/>
        </w:rPr>
        <w:t>Paula Keaveney</w:t>
      </w:r>
      <w:r w:rsidRPr="00814696">
        <w:rPr>
          <w:rFonts w:ascii="Calibri" w:hAnsi="Calibri" w:cs="Calibri"/>
          <w:color w:val="000000" w:themeColor="text1"/>
          <w:rtl/>
        </w:rPr>
        <w:t>’</w:t>
      </w:r>
      <w:r w:rsidRPr="00814696">
        <w:rPr>
          <w:rFonts w:ascii="Calibri" w:hAnsi="Calibri" w:cs="Calibri"/>
          <w:color w:val="000000" w:themeColor="text1"/>
        </w:rPr>
        <w:t xml:space="preserve">s Political Week – Episode </w:t>
      </w:r>
      <w:r w:rsidRPr="00814696">
        <w:rPr>
          <w:rFonts w:ascii="Calibri" w:hAnsi="Calibri" w:cs="Calibri"/>
          <w:color w:val="000000" w:themeColor="text1"/>
        </w:rPr>
        <w:t>6</w:t>
      </w:r>
    </w:p>
    <w:bookmarkEnd w:id="1"/>
    <w:p w:rsidR="007F2B70" w:rsidRDefault="007F2B70">
      <w:pPr>
        <w:pStyle w:val="Body"/>
        <w:rPr>
          <w:rFonts w:ascii="Calibri" w:eastAsia="Calibri" w:hAnsi="Calibri" w:cs="Calibri"/>
          <w:sz w:val="22"/>
          <w:szCs w:val="22"/>
        </w:rPr>
      </w:pPr>
    </w:p>
    <w:p w:rsidR="007F2B70" w:rsidRDefault="007F2B70">
      <w:pPr>
        <w:pStyle w:val="Body"/>
        <w:rPr>
          <w:rFonts w:ascii="Calibri" w:eastAsia="Calibri" w:hAnsi="Calibri" w:cs="Calibri"/>
          <w:b/>
          <w:bCs/>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[00:00:00,150]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Welcome back to another episode of Paula Keaveney's political week with senior lecturer at Edge Hill. Paula Keaveney, of course. It's been </w:t>
      </w:r>
      <w:proofErr w:type="gramStart"/>
      <w:r>
        <w:rPr>
          <w:rFonts w:ascii="Calibri" w:hAnsi="Calibri"/>
          <w:sz w:val="22"/>
          <w:szCs w:val="22"/>
        </w:rPr>
        <w:t>fairly quiet</w:t>
      </w:r>
      <w:proofErr w:type="gramEnd"/>
      <w:r>
        <w:rPr>
          <w:rFonts w:ascii="Calibri" w:hAnsi="Calibri"/>
          <w:sz w:val="22"/>
          <w:szCs w:val="22"/>
        </w:rPr>
        <w:t xml:space="preserve"> the last few weeks, but there have </w:t>
      </w:r>
      <w:r>
        <w:rPr>
          <w:rFonts w:ascii="Calibri" w:hAnsi="Calibri"/>
          <w:sz w:val="22"/>
          <w:szCs w:val="22"/>
        </w:rPr>
        <w:t xml:space="preserve">been one or two talking points, I think, </w:t>
      </w:r>
      <w:proofErr w:type="spellStart"/>
      <w:r>
        <w:rPr>
          <w:rFonts w:ascii="Calibri" w:hAnsi="Calibri"/>
          <w:sz w:val="22"/>
          <w:szCs w:val="22"/>
        </w:rPr>
        <w:t>Paula.Let's</w:t>
      </w:r>
      <w:proofErr w:type="spellEnd"/>
      <w:r>
        <w:rPr>
          <w:rFonts w:ascii="Calibri" w:hAnsi="Calibri"/>
          <w:sz w:val="22"/>
          <w:szCs w:val="22"/>
        </w:rPr>
        <w:t xml:space="preserve"> just start with two words. Matt Hancock.</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[00:00:21,140]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Yeah, yeah. I mean, if he ever wanted to get himself in the media widely, this this is the way to do it. I suspect we've seen more of him </w:t>
      </w:r>
      <w:r>
        <w:rPr>
          <w:rFonts w:ascii="Calibri" w:hAnsi="Calibri"/>
          <w:sz w:val="22"/>
          <w:szCs w:val="22"/>
        </w:rPr>
        <w:t xml:space="preserve">during this I'm A Celebrity period than we did with all those </w:t>
      </w:r>
      <w:proofErr w:type="spellStart"/>
      <w:r>
        <w:rPr>
          <w:rFonts w:ascii="Calibri" w:hAnsi="Calibri"/>
          <w:sz w:val="22"/>
          <w:szCs w:val="22"/>
        </w:rPr>
        <w:t>covid</w:t>
      </w:r>
      <w:proofErr w:type="spellEnd"/>
      <w:r>
        <w:rPr>
          <w:rFonts w:ascii="Calibri" w:hAnsi="Calibri"/>
          <w:sz w:val="22"/>
          <w:szCs w:val="22"/>
        </w:rPr>
        <w:t xml:space="preserve"> press conferences.</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[00:00:37,590]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And it's really split opinion, hasn't it? There's been a lot of criticism of him for doing something which some people see as demeaning. There's been cri</w:t>
      </w:r>
      <w:r>
        <w:rPr>
          <w:rFonts w:ascii="Calibri" w:hAnsi="Calibri"/>
          <w:sz w:val="22"/>
          <w:szCs w:val="22"/>
        </w:rPr>
        <w:t>ticism of him for not being around in Westminster,</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[00:00:50,220]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not being around in this constituency, you know, but there have been some voices saying, well, you know, this is a way of interacting with people, being seen by people that wouldn't normall</w:t>
      </w:r>
      <w:r>
        <w:rPr>
          <w:rFonts w:ascii="Calibri" w:hAnsi="Calibri"/>
          <w:sz w:val="22"/>
          <w:szCs w:val="22"/>
        </w:rPr>
        <w:t>y sit down to watch NEWSNIGHT or listen to Radio four.</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[00:01:05,610]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And although I think, you know, this tells me his political career is </w:t>
      </w:r>
      <w:proofErr w:type="gramStart"/>
      <w:r>
        <w:rPr>
          <w:rFonts w:ascii="Calibri" w:hAnsi="Calibri"/>
          <w:sz w:val="22"/>
          <w:szCs w:val="22"/>
        </w:rPr>
        <w:t>really over</w:t>
      </w:r>
      <w:proofErr w:type="gramEnd"/>
      <w:r>
        <w:rPr>
          <w:rFonts w:ascii="Calibri" w:hAnsi="Calibri"/>
          <w:sz w:val="22"/>
          <w:szCs w:val="22"/>
        </w:rPr>
        <w:t>. He's moving on. It will be interesting to see what sort of a response he gets when he comes back. And,</w:t>
      </w:r>
      <w:r>
        <w:rPr>
          <w:rFonts w:ascii="Calibri" w:hAnsi="Calibri"/>
          <w:sz w:val="22"/>
          <w:szCs w:val="22"/>
        </w:rPr>
        <w:t xml:space="preserve"> of course, you know, he hasn't been the first person recently who's been accused of lowering the standards within the political fraternity.</w:t>
      </w:r>
    </w:p>
    <w:p w:rsidR="007F2B70" w:rsidRDefault="007F2B70">
      <w:pPr>
        <w:pStyle w:val="Body"/>
        <w:spacing w:line="288" w:lineRule="auto"/>
        <w:rPr>
          <w:rFonts w:ascii="Calibri" w:eastAsia="Calibri" w:hAnsi="Calibri" w:cs="Calibri"/>
          <w:b/>
          <w:bCs/>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[00:01:27,900]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You know, Boris Johnson, he </w:t>
      </w:r>
      <w:proofErr w:type="spellStart"/>
      <w:r>
        <w:rPr>
          <w:rFonts w:ascii="Calibri" w:hAnsi="Calibri"/>
          <w:sz w:val="22"/>
          <w:szCs w:val="22"/>
        </w:rPr>
        <w:t>he</w:t>
      </w:r>
      <w:proofErr w:type="spellEnd"/>
      <w:r>
        <w:rPr>
          <w:rFonts w:ascii="Calibri" w:hAnsi="Calibri"/>
          <w:sz w:val="22"/>
          <w:szCs w:val="22"/>
        </w:rPr>
        <w:t xml:space="preserve"> decided to go on holiday at the start of parliament. Yes. </w:t>
      </w:r>
      <w:proofErr w:type="gramStart"/>
      <w:r>
        <w:rPr>
          <w:rFonts w:ascii="Calibri" w:hAnsi="Calibri"/>
          <w:sz w:val="22"/>
          <w:szCs w:val="22"/>
        </w:rPr>
        <w:t>So</w:t>
      </w:r>
      <w:proofErr w:type="gramEnd"/>
      <w:r>
        <w:rPr>
          <w:rFonts w:ascii="Calibri" w:hAnsi="Calibri"/>
          <w:sz w:val="22"/>
          <w:szCs w:val="22"/>
        </w:rPr>
        <w:t xml:space="preserve"> he was </w:t>
      </w:r>
      <w:r>
        <w:rPr>
          <w:rFonts w:ascii="Calibri" w:hAnsi="Calibri"/>
          <w:sz w:val="22"/>
          <w:szCs w:val="22"/>
        </w:rPr>
        <w:t xml:space="preserve">away quite a bit. And in parliament, they have a system where you can be paired. So, for example, a Conservative MP can be paired with a </w:t>
      </w:r>
      <w:proofErr w:type="spellStart"/>
      <w:r>
        <w:rPr>
          <w:rFonts w:ascii="Calibri" w:hAnsi="Calibri"/>
          <w:sz w:val="22"/>
          <w:szCs w:val="22"/>
        </w:rPr>
        <w:t>Labour</w:t>
      </w:r>
      <w:proofErr w:type="spellEnd"/>
      <w:r>
        <w:rPr>
          <w:rFonts w:ascii="Calibri" w:hAnsi="Calibri"/>
          <w:sz w:val="22"/>
          <w:szCs w:val="22"/>
        </w:rPr>
        <w:t xml:space="preserve"> MP.</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[00:01:46,170]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And what that means is they</w:t>
      </w:r>
      <w:r>
        <w:rPr>
          <w:rFonts w:ascii="Calibri" w:hAnsi="Calibri"/>
          <w:sz w:val="22"/>
          <w:szCs w:val="22"/>
        </w:rPr>
        <w:t>’</w:t>
      </w:r>
      <w:r>
        <w:rPr>
          <w:rFonts w:ascii="Calibri" w:hAnsi="Calibri"/>
          <w:sz w:val="22"/>
          <w:szCs w:val="22"/>
        </w:rPr>
        <w:t>re</w:t>
      </w:r>
      <w:r>
        <w:rPr>
          <w:rFonts w:ascii="Calibri" w:hAnsi="Calibri"/>
          <w:sz w:val="22"/>
          <w:szCs w:val="22"/>
        </w:rPr>
        <w:t xml:space="preserve"> both away, so any votes are cancelled out. </w:t>
      </w:r>
      <w:proofErr w:type="gramStart"/>
      <w:r>
        <w:rPr>
          <w:rFonts w:ascii="Calibri" w:hAnsi="Calibri"/>
          <w:sz w:val="22"/>
          <w:szCs w:val="22"/>
        </w:rPr>
        <w:t>So</w:t>
      </w:r>
      <w:proofErr w:type="gramEnd"/>
      <w:r>
        <w:rPr>
          <w:rFonts w:ascii="Calibri" w:hAnsi="Calibri"/>
          <w:sz w:val="22"/>
          <w:szCs w:val="22"/>
        </w:rPr>
        <w:t xml:space="preserve"> there is a system that tolerates absence and you have to have this to a certain extent because otherwise nobody could go anywhere.</w:t>
      </w:r>
    </w:p>
    <w:p w:rsidR="007F2B70" w:rsidRDefault="007F2B70">
      <w:pPr>
        <w:pStyle w:val="Body"/>
        <w:spacing w:line="288" w:lineRule="auto"/>
        <w:rPr>
          <w:rFonts w:ascii="Calibri" w:eastAsia="Calibri" w:hAnsi="Calibri" w:cs="Calibri"/>
          <w:b/>
          <w:bCs/>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[00:02:00,450]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But whether Johnson was paired or not, and I don't know </w:t>
      </w:r>
      <w:r>
        <w:rPr>
          <w:rFonts w:ascii="Calibri" w:hAnsi="Calibri"/>
          <w:sz w:val="22"/>
          <w:szCs w:val="22"/>
        </w:rPr>
        <w:t>whether he was, the absence did raise quite a few eyebrows at a time when people are very worried about the cost of living. This is not a good look. Now he's back. Made a speech in parliament the other day, made asked a question.</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[00:02:18,960]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But again,</w:t>
      </w:r>
      <w:r>
        <w:rPr>
          <w:rFonts w:ascii="Calibri" w:hAnsi="Calibri"/>
          <w:sz w:val="22"/>
          <w:szCs w:val="22"/>
        </w:rPr>
        <w:t xml:space="preserve"> you know, there are questions asked about what </w:t>
      </w:r>
      <w:proofErr w:type="gramStart"/>
      <w:r>
        <w:rPr>
          <w:rFonts w:ascii="Calibri" w:hAnsi="Calibri"/>
          <w:sz w:val="22"/>
          <w:szCs w:val="22"/>
        </w:rPr>
        <w:t>is the role of an MP</w:t>
      </w:r>
      <w:proofErr w:type="gramEnd"/>
      <w:r>
        <w:rPr>
          <w:rFonts w:ascii="Calibri" w:hAnsi="Calibri"/>
          <w:sz w:val="22"/>
          <w:szCs w:val="22"/>
        </w:rPr>
        <w:t xml:space="preserve">. No, I don't think the role of an MP is to literally be there every </w:t>
      </w:r>
      <w:proofErr w:type="gramStart"/>
      <w:r>
        <w:rPr>
          <w:rFonts w:ascii="Calibri" w:hAnsi="Calibri"/>
          <w:sz w:val="22"/>
          <w:szCs w:val="22"/>
        </w:rPr>
        <w:t>day,  it</w:t>
      </w:r>
      <w:r>
        <w:rPr>
          <w:rFonts w:ascii="Calibri" w:hAnsi="Calibri"/>
          <w:sz w:val="22"/>
          <w:szCs w:val="22"/>
        </w:rPr>
        <w:t>’</w:t>
      </w:r>
      <w:r>
        <w:rPr>
          <w:rFonts w:ascii="Calibri" w:hAnsi="Calibri"/>
          <w:sz w:val="22"/>
          <w:szCs w:val="22"/>
        </w:rPr>
        <w:t>s</w:t>
      </w:r>
      <w:proofErr w:type="gramEnd"/>
      <w:r>
        <w:rPr>
          <w:rFonts w:ascii="Calibri" w:hAnsi="Calibri"/>
          <w:sz w:val="22"/>
          <w:szCs w:val="22"/>
        </w:rPr>
        <w:t xml:space="preserve"> impossible, but there must be some parameters.</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[00:02:32,550]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And I think one of the problems here is there</w:t>
      </w:r>
      <w:r>
        <w:rPr>
          <w:rFonts w:ascii="Calibri" w:hAnsi="Calibri"/>
          <w:sz w:val="22"/>
          <w:szCs w:val="22"/>
        </w:rPr>
        <w:t xml:space="preserve"> is no job description. </w:t>
      </w:r>
      <w:proofErr w:type="gramStart"/>
      <w:r>
        <w:rPr>
          <w:rFonts w:ascii="Calibri" w:hAnsi="Calibri"/>
          <w:sz w:val="22"/>
          <w:szCs w:val="22"/>
        </w:rPr>
        <w:t>So</w:t>
      </w:r>
      <w:proofErr w:type="gramEnd"/>
      <w:r>
        <w:rPr>
          <w:rFonts w:ascii="Calibri" w:hAnsi="Calibri"/>
          <w:sz w:val="22"/>
          <w:szCs w:val="22"/>
        </w:rPr>
        <w:t xml:space="preserve"> when people rail against people going, MPs going off and doing a particular thing or doing too much in the media, there's no comeback because there's no job description. They're not breaking anything.</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[00:02:47,280]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It's very di</w:t>
      </w:r>
      <w:r>
        <w:rPr>
          <w:rFonts w:ascii="Calibri" w:hAnsi="Calibri"/>
          <w:sz w:val="22"/>
          <w:szCs w:val="22"/>
        </w:rPr>
        <w:t xml:space="preserve">fficult, isn't it, to </w:t>
      </w:r>
      <w:proofErr w:type="spellStart"/>
      <w:r>
        <w:rPr>
          <w:rFonts w:ascii="Calibri" w:hAnsi="Calibri"/>
          <w:sz w:val="22"/>
          <w:szCs w:val="22"/>
        </w:rPr>
        <w:t>criticise</w:t>
      </w:r>
      <w:proofErr w:type="spellEnd"/>
      <w:r>
        <w:rPr>
          <w:rFonts w:ascii="Calibri" w:hAnsi="Calibri"/>
          <w:sz w:val="22"/>
          <w:szCs w:val="22"/>
        </w:rPr>
        <w:t xml:space="preserve"> someone who possibly doesn't have a job description to adhere to. So, you know, how are politicians held to account? Well, you know that on a basic level, it's at the ballot box.</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[00:03:02,430]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But we can't really say </w:t>
      </w:r>
      <w:r>
        <w:rPr>
          <w:rFonts w:ascii="Calibri" w:hAnsi="Calibri"/>
          <w:sz w:val="22"/>
          <w:szCs w:val="22"/>
        </w:rPr>
        <w:t xml:space="preserve">that this holds every individual to account because there are parts of the country where the vote very heavily goes by party, and frankly, the quality of the person is </w:t>
      </w:r>
      <w:proofErr w:type="spellStart"/>
      <w:r>
        <w:rPr>
          <w:rFonts w:ascii="Calibri" w:hAnsi="Calibri"/>
          <w:sz w:val="22"/>
          <w:szCs w:val="22"/>
        </w:rPr>
        <w:t>is</w:t>
      </w:r>
      <w:proofErr w:type="spellEnd"/>
      <w:r>
        <w:rPr>
          <w:rFonts w:ascii="Calibri" w:hAnsi="Calibri"/>
          <w:sz w:val="22"/>
          <w:szCs w:val="22"/>
        </w:rPr>
        <w:t xml:space="preserve"> less important. So that doesn't necessarily work. There are, of course, internal proc</w:t>
      </w:r>
      <w:r>
        <w:rPr>
          <w:rFonts w:ascii="Calibri" w:hAnsi="Calibri"/>
          <w:sz w:val="22"/>
          <w:szCs w:val="22"/>
        </w:rPr>
        <w:t>esses within Parliament.</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[00:03:24,690]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So often people will find themselves in trouble in Parliament because they've overstepped a mark. And Johnson himself is the subject of an inquiry by the Privileges Committee. But, you know, one of the probably stro</w:t>
      </w:r>
      <w:r>
        <w:rPr>
          <w:rFonts w:ascii="Calibri" w:hAnsi="Calibri"/>
          <w:sz w:val="22"/>
          <w:szCs w:val="22"/>
        </w:rPr>
        <w:t>ngest ways that politicians are held to account these days is via the</w:t>
      </w:r>
    </w:p>
    <w:p w:rsidR="007F2B70" w:rsidRDefault="007F2B70">
      <w:pPr>
        <w:pStyle w:val="Body"/>
        <w:spacing w:line="288" w:lineRule="auto"/>
        <w:rPr>
          <w:rFonts w:ascii="Calibri" w:eastAsia="Calibri" w:hAnsi="Calibri" w:cs="Calibri"/>
          <w:b/>
          <w:bCs/>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[00:03:43,710]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critical media and via sort of stories coming up about things that did or didn't happen. And this raises an interesting question, because you can be a newspaper hell bent</w:t>
      </w:r>
      <w:r>
        <w:rPr>
          <w:rFonts w:ascii="Calibri" w:hAnsi="Calibri"/>
          <w:sz w:val="22"/>
          <w:szCs w:val="22"/>
        </w:rPr>
        <w:t xml:space="preserve"> on getting rid of a politician</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[00:03:59,040]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and you can pursue that person in a way that is potentially quite unfair. And </w:t>
      </w:r>
      <w:proofErr w:type="gramStart"/>
      <w:r>
        <w:rPr>
          <w:rFonts w:ascii="Calibri" w:hAnsi="Calibri"/>
          <w:sz w:val="22"/>
          <w:szCs w:val="22"/>
        </w:rPr>
        <w:t>so</w:t>
      </w:r>
      <w:proofErr w:type="gramEnd"/>
      <w:r>
        <w:rPr>
          <w:rFonts w:ascii="Calibri" w:hAnsi="Calibri"/>
          <w:sz w:val="22"/>
          <w:szCs w:val="22"/>
        </w:rPr>
        <w:t xml:space="preserve"> we need to ask ourselves, is that holding people to account or is that actually having a news driven vendetta? And I'm not sure</w:t>
      </w:r>
      <w:r>
        <w:rPr>
          <w:rFonts w:ascii="Calibri" w:hAnsi="Calibri"/>
          <w:sz w:val="22"/>
          <w:szCs w:val="22"/>
        </w:rPr>
        <w:t xml:space="preserve"> we know where the line is on that yet. There are some agreed parliamentary standards, though.</w:t>
      </w:r>
    </w:p>
    <w:p w:rsidR="007F2B70" w:rsidRDefault="007F2B70">
      <w:pPr>
        <w:pStyle w:val="Body"/>
        <w:spacing w:line="288" w:lineRule="auto"/>
        <w:rPr>
          <w:rFonts w:ascii="Calibri" w:eastAsia="Calibri" w:hAnsi="Calibri" w:cs="Calibri"/>
          <w:b/>
          <w:bCs/>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[00:04:17,910]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lastRenderedPageBreak/>
        <w:t xml:space="preserve">Where </w:t>
      </w:r>
      <w:proofErr w:type="spellStart"/>
      <w:r>
        <w:rPr>
          <w:rFonts w:ascii="Calibri" w:hAnsi="Calibri"/>
          <w:sz w:val="22"/>
          <w:szCs w:val="22"/>
        </w:rPr>
        <w:t>where</w:t>
      </w:r>
      <w:proofErr w:type="spellEnd"/>
      <w:r>
        <w:rPr>
          <w:rFonts w:ascii="Calibri" w:hAnsi="Calibri"/>
          <w:sz w:val="22"/>
          <w:szCs w:val="22"/>
        </w:rPr>
        <w:t xml:space="preserve"> do they come into things? Yes. </w:t>
      </w:r>
      <w:proofErr w:type="gramStart"/>
      <w:r>
        <w:rPr>
          <w:rFonts w:ascii="Calibri" w:hAnsi="Calibri"/>
          <w:sz w:val="22"/>
          <w:szCs w:val="22"/>
        </w:rPr>
        <w:t>So</w:t>
      </w:r>
      <w:proofErr w:type="gramEnd"/>
      <w:r>
        <w:rPr>
          <w:rFonts w:ascii="Calibri" w:hAnsi="Calibri"/>
          <w:sz w:val="22"/>
          <w:szCs w:val="22"/>
        </w:rPr>
        <w:t xml:space="preserve"> there are rules about what you can say. </w:t>
      </w:r>
      <w:proofErr w:type="gramStart"/>
      <w:r>
        <w:rPr>
          <w:rFonts w:ascii="Calibri" w:hAnsi="Calibri"/>
          <w:sz w:val="22"/>
          <w:szCs w:val="22"/>
        </w:rPr>
        <w:t>So</w:t>
      </w:r>
      <w:proofErr w:type="gramEnd"/>
      <w:r>
        <w:rPr>
          <w:rFonts w:ascii="Calibri" w:hAnsi="Calibri"/>
          <w:sz w:val="22"/>
          <w:szCs w:val="22"/>
        </w:rPr>
        <w:t xml:space="preserve"> you can't accuse, for example, other MPs of lying in the</w:t>
      </w:r>
      <w:r>
        <w:rPr>
          <w:rFonts w:ascii="Calibri" w:hAnsi="Calibri"/>
          <w:sz w:val="22"/>
          <w:szCs w:val="22"/>
        </w:rPr>
        <w:t xml:space="preserve"> House and the speaker will throw you out of the chamber if you refuse to take back that sort of a remark.</w:t>
      </w:r>
    </w:p>
    <w:p w:rsidR="007F2B70" w:rsidRDefault="007F2B70">
      <w:pPr>
        <w:pStyle w:val="Body"/>
        <w:spacing w:line="288" w:lineRule="auto"/>
        <w:rPr>
          <w:rFonts w:ascii="Calibri" w:eastAsia="Calibri" w:hAnsi="Calibri" w:cs="Calibri"/>
          <w:b/>
          <w:bCs/>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[00:04:33,900]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So </w:t>
      </w:r>
      <w:proofErr w:type="spellStart"/>
      <w:r>
        <w:rPr>
          <w:rFonts w:ascii="Calibri" w:hAnsi="Calibri"/>
          <w:sz w:val="22"/>
          <w:szCs w:val="22"/>
        </w:rPr>
        <w:t>so</w:t>
      </w:r>
      <w:proofErr w:type="spellEnd"/>
      <w:r>
        <w:rPr>
          <w:rFonts w:ascii="Calibri" w:hAnsi="Calibri"/>
          <w:sz w:val="22"/>
          <w:szCs w:val="22"/>
        </w:rPr>
        <w:t xml:space="preserve"> unparliamentary language is, is one way in which control is kept. There are there is the ministerial code which applies to, to </w:t>
      </w:r>
      <w:r>
        <w:rPr>
          <w:rFonts w:ascii="Calibri" w:hAnsi="Calibri"/>
          <w:sz w:val="22"/>
          <w:szCs w:val="22"/>
        </w:rPr>
        <w:t>ministers. There are very strict rules about not lying to Parliament. If you mistakenly say something that's untrue, and particularly if you're a minister, you're meant to correct that as soon as possible.</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[00:04:54,690]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You know, that's </w:t>
      </w:r>
      <w:proofErr w:type="spellStart"/>
      <w:r>
        <w:rPr>
          <w:rFonts w:ascii="Calibri" w:hAnsi="Calibri"/>
          <w:sz w:val="22"/>
          <w:szCs w:val="22"/>
        </w:rPr>
        <w:t>that's</w:t>
      </w:r>
      <w:proofErr w:type="spellEnd"/>
      <w:r>
        <w:rPr>
          <w:rFonts w:ascii="Calibri" w:hAnsi="Calibri"/>
          <w:sz w:val="22"/>
          <w:szCs w:val="22"/>
        </w:rPr>
        <w:t xml:space="preserve"> one of </w:t>
      </w:r>
      <w:r>
        <w:rPr>
          <w:rFonts w:ascii="Calibri" w:hAnsi="Calibri"/>
          <w:sz w:val="22"/>
          <w:szCs w:val="22"/>
        </w:rPr>
        <w:t>the issues that Boris Johnson's investigation is about. And there are committees such as the Standards Committee. There are commissioners for standards. There is the Committee for Standards in Public Life.</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[00:05:08,860]</w:t>
      </w:r>
    </w:p>
    <w:p w:rsidR="007F2B70" w:rsidRDefault="00814696">
      <w:pPr>
        <w:pStyle w:val="Body"/>
        <w:spacing w:line="288" w:lineRule="auto"/>
        <w:rPr>
          <w:rFonts w:ascii="Calibri" w:eastAsia="Calibri" w:hAnsi="Calibri" w:cs="Calibri"/>
          <w:sz w:val="22"/>
          <w:szCs w:val="22"/>
        </w:rPr>
      </w:pPr>
      <w:proofErr w:type="gramStart"/>
      <w:r>
        <w:rPr>
          <w:rFonts w:ascii="Calibri" w:hAnsi="Calibri"/>
          <w:sz w:val="22"/>
          <w:szCs w:val="22"/>
        </w:rPr>
        <w:t>So</w:t>
      </w:r>
      <w:proofErr w:type="gramEnd"/>
      <w:r>
        <w:rPr>
          <w:rFonts w:ascii="Calibri" w:hAnsi="Calibri"/>
          <w:sz w:val="22"/>
          <w:szCs w:val="22"/>
        </w:rPr>
        <w:t xml:space="preserve"> there's quite a lot of differen</w:t>
      </w:r>
      <w:r>
        <w:rPr>
          <w:rFonts w:ascii="Calibri" w:hAnsi="Calibri"/>
          <w:sz w:val="22"/>
          <w:szCs w:val="22"/>
        </w:rPr>
        <w:t>t bodies looking at this. But I think the problem is these are often confusing. And with some of these bodies, there's a sense that the MPs are marking their own homework.</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[00:05:20,980]</w:t>
      </w:r>
    </w:p>
    <w:p w:rsidR="007F2B70" w:rsidRDefault="00814696">
      <w:pPr>
        <w:pStyle w:val="Body"/>
        <w:spacing w:line="288" w:lineRule="auto"/>
        <w:rPr>
          <w:rFonts w:ascii="Calibri" w:eastAsia="Calibri" w:hAnsi="Calibri" w:cs="Calibri"/>
          <w:sz w:val="22"/>
          <w:szCs w:val="22"/>
        </w:rPr>
      </w:pPr>
      <w:proofErr w:type="gramStart"/>
      <w:r>
        <w:rPr>
          <w:rFonts w:ascii="Calibri" w:hAnsi="Calibri"/>
          <w:sz w:val="22"/>
          <w:szCs w:val="22"/>
        </w:rPr>
        <w:t>So</w:t>
      </w:r>
      <w:proofErr w:type="gramEnd"/>
      <w:r>
        <w:rPr>
          <w:rFonts w:ascii="Calibri" w:hAnsi="Calibri"/>
          <w:sz w:val="22"/>
          <w:szCs w:val="22"/>
        </w:rPr>
        <w:t xml:space="preserve"> if it's MPs judging other MPs, isn't there a pressure to go easy </w:t>
      </w:r>
      <w:r>
        <w:rPr>
          <w:rFonts w:ascii="Calibri" w:hAnsi="Calibri"/>
          <w:sz w:val="22"/>
          <w:szCs w:val="22"/>
        </w:rPr>
        <w:t xml:space="preserve">on somebody or is there a pressure to go hard on an opponent? And both of those things would be wrong. </w:t>
      </w:r>
      <w:proofErr w:type="gramStart"/>
      <w:r>
        <w:rPr>
          <w:rFonts w:ascii="Calibri" w:hAnsi="Calibri"/>
          <w:sz w:val="22"/>
          <w:szCs w:val="22"/>
        </w:rPr>
        <w:t>So</w:t>
      </w:r>
      <w:proofErr w:type="gramEnd"/>
      <w:r>
        <w:rPr>
          <w:rFonts w:ascii="Calibri" w:hAnsi="Calibri"/>
          <w:sz w:val="22"/>
          <w:szCs w:val="22"/>
        </w:rPr>
        <w:t xml:space="preserve"> we're in a bit of a mess with parliamentary standards because there seems to be a</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[00:05:38,560]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proliferating number of people and bodies which over</w:t>
      </w:r>
      <w:r>
        <w:rPr>
          <w:rFonts w:ascii="Calibri" w:hAnsi="Calibri"/>
          <w:sz w:val="22"/>
          <w:szCs w:val="22"/>
        </w:rPr>
        <w:t xml:space="preserve">lap in </w:t>
      </w:r>
      <w:proofErr w:type="gramStart"/>
      <w:r>
        <w:rPr>
          <w:rFonts w:ascii="Calibri" w:hAnsi="Calibri"/>
          <w:sz w:val="22"/>
          <w:szCs w:val="22"/>
        </w:rPr>
        <w:t>really unhelpful</w:t>
      </w:r>
      <w:proofErr w:type="gramEnd"/>
      <w:r>
        <w:rPr>
          <w:rFonts w:ascii="Calibri" w:hAnsi="Calibri"/>
          <w:sz w:val="22"/>
          <w:szCs w:val="22"/>
        </w:rPr>
        <w:t xml:space="preserve"> ways. And I think it'll take some time before this is all sorted out. Of course, if there was a job description, there would effectively have to be some body that oversaw that job description working.</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[00:05:56,800]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And </w:t>
      </w:r>
      <w:proofErr w:type="gramStart"/>
      <w:r>
        <w:rPr>
          <w:rFonts w:ascii="Calibri" w:hAnsi="Calibri"/>
          <w:sz w:val="22"/>
          <w:szCs w:val="22"/>
        </w:rPr>
        <w:t>so</w:t>
      </w:r>
      <w:proofErr w:type="gramEnd"/>
      <w:r>
        <w:rPr>
          <w:rFonts w:ascii="Calibri" w:hAnsi="Calibri"/>
          <w:sz w:val="22"/>
          <w:szCs w:val="22"/>
        </w:rPr>
        <w:t xml:space="preserve"> I </w:t>
      </w:r>
      <w:r>
        <w:rPr>
          <w:rFonts w:ascii="Calibri" w:hAnsi="Calibri"/>
          <w:sz w:val="22"/>
          <w:szCs w:val="22"/>
        </w:rPr>
        <w:t xml:space="preserve">think this all flows from this lack of a job description. Many people will may be under the impression that this is a recent phenomenon by holding MPs to account. Is that right? And I mean, you know, </w:t>
      </w:r>
      <w:proofErr w:type="gramStart"/>
      <w:r>
        <w:rPr>
          <w:rFonts w:ascii="Calibri" w:hAnsi="Calibri"/>
          <w:sz w:val="22"/>
          <w:szCs w:val="22"/>
        </w:rPr>
        <w:t>as long as</w:t>
      </w:r>
      <w:proofErr w:type="gramEnd"/>
      <w:r>
        <w:rPr>
          <w:rFonts w:ascii="Calibri" w:hAnsi="Calibri"/>
          <w:sz w:val="22"/>
          <w:szCs w:val="22"/>
        </w:rPr>
        <w:t xml:space="preserve"> there's been parliament, there's been this is</w:t>
      </w:r>
      <w:r>
        <w:rPr>
          <w:rFonts w:ascii="Calibri" w:hAnsi="Calibri"/>
          <w:sz w:val="22"/>
          <w:szCs w:val="22"/>
        </w:rPr>
        <w:t xml:space="preserve">sue about room for </w:t>
      </w:r>
      <w:proofErr w:type="spellStart"/>
      <w:r>
        <w:rPr>
          <w:rFonts w:ascii="Calibri" w:hAnsi="Calibri"/>
          <w:sz w:val="22"/>
          <w:szCs w:val="22"/>
        </w:rPr>
        <w:t>manoeuvre</w:t>
      </w:r>
      <w:proofErr w:type="spellEnd"/>
      <w:r>
        <w:rPr>
          <w:rFonts w:ascii="Calibri" w:hAnsi="Calibri"/>
          <w:sz w:val="22"/>
          <w:szCs w:val="22"/>
        </w:rPr>
        <w:t xml:space="preserve"> and how individuals are </w:t>
      </w:r>
      <w:proofErr w:type="spellStart"/>
      <w:r>
        <w:rPr>
          <w:rFonts w:ascii="Calibri" w:hAnsi="Calibri"/>
          <w:sz w:val="22"/>
          <w:szCs w:val="22"/>
        </w:rPr>
        <w:t>scrutinised</w:t>
      </w:r>
      <w:proofErr w:type="spellEnd"/>
      <w:r>
        <w:rPr>
          <w:rFonts w:ascii="Calibri" w:hAnsi="Calibri"/>
          <w:sz w:val="22"/>
          <w:szCs w:val="22"/>
        </w:rPr>
        <w:t>.</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[00:06:18,700]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And </w:t>
      </w:r>
      <w:proofErr w:type="gramStart"/>
      <w:r>
        <w:rPr>
          <w:rFonts w:ascii="Calibri" w:hAnsi="Calibri"/>
          <w:sz w:val="22"/>
          <w:szCs w:val="22"/>
        </w:rPr>
        <w:t>it's</w:t>
      </w:r>
      <w:proofErr w:type="gramEnd"/>
      <w:r>
        <w:rPr>
          <w:rFonts w:ascii="Calibri" w:hAnsi="Calibri"/>
          <w:sz w:val="22"/>
          <w:szCs w:val="22"/>
        </w:rPr>
        <w:t xml:space="preserve"> probably easier media wise to </w:t>
      </w:r>
      <w:proofErr w:type="spellStart"/>
      <w:r>
        <w:rPr>
          <w:rFonts w:ascii="Calibri" w:hAnsi="Calibri"/>
          <w:sz w:val="22"/>
          <w:szCs w:val="22"/>
        </w:rPr>
        <w:t>scrutinise</w:t>
      </w:r>
      <w:proofErr w:type="spellEnd"/>
      <w:r>
        <w:rPr>
          <w:rFonts w:ascii="Calibri" w:hAnsi="Calibri"/>
          <w:sz w:val="22"/>
          <w:szCs w:val="22"/>
        </w:rPr>
        <w:t xml:space="preserve"> today because we have 24 hour news,</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we have social media, it's much easier to find out what was going on.</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And in the Victori</w:t>
      </w:r>
      <w:r>
        <w:rPr>
          <w:rFonts w:ascii="Calibri" w:hAnsi="Calibri"/>
          <w:sz w:val="22"/>
          <w:szCs w:val="22"/>
        </w:rPr>
        <w:t>an and Edwardian times we didn't have this problem.</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[00:06:31,540]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But they were also </w:t>
      </w:r>
      <w:proofErr w:type="gramStart"/>
      <w:r>
        <w:rPr>
          <w:rFonts w:ascii="Calibri" w:hAnsi="Calibri"/>
          <w:sz w:val="22"/>
          <w:szCs w:val="22"/>
        </w:rPr>
        <w:t>pretty strict</w:t>
      </w:r>
      <w:proofErr w:type="gramEnd"/>
      <w:r>
        <w:rPr>
          <w:rFonts w:ascii="Calibri" w:hAnsi="Calibri"/>
          <w:sz w:val="22"/>
          <w:szCs w:val="22"/>
        </w:rPr>
        <w:t xml:space="preserve"> about standards then. And there were instances of people effectively being chucked out of parties or having to resign from Parliament over mistakes they'd </w:t>
      </w:r>
      <w:r>
        <w:rPr>
          <w:rFonts w:ascii="Calibri" w:hAnsi="Calibri"/>
          <w:sz w:val="22"/>
          <w:szCs w:val="22"/>
        </w:rPr>
        <w:t xml:space="preserve">made. </w:t>
      </w:r>
      <w:proofErr w:type="gramStart"/>
      <w:r>
        <w:rPr>
          <w:rFonts w:ascii="Calibri" w:hAnsi="Calibri"/>
          <w:sz w:val="22"/>
          <w:szCs w:val="22"/>
        </w:rPr>
        <w:t>So</w:t>
      </w:r>
      <w:proofErr w:type="gramEnd"/>
      <w:r>
        <w:rPr>
          <w:rFonts w:ascii="Calibri" w:hAnsi="Calibri"/>
          <w:sz w:val="22"/>
          <w:szCs w:val="22"/>
        </w:rPr>
        <w:t xml:space="preserve"> I think this is as old as time itself, as it were.</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[00:06:50,790]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It's just that the </w:t>
      </w:r>
      <w:proofErr w:type="spellStart"/>
      <w:r>
        <w:rPr>
          <w:rFonts w:ascii="Calibri" w:hAnsi="Calibri"/>
          <w:sz w:val="22"/>
          <w:szCs w:val="22"/>
        </w:rPr>
        <w:t>scrutinies</w:t>
      </w:r>
      <w:proofErr w:type="spellEnd"/>
      <w:r>
        <w:rPr>
          <w:rFonts w:ascii="Calibri" w:hAnsi="Calibri"/>
          <w:sz w:val="22"/>
          <w:szCs w:val="22"/>
        </w:rPr>
        <w:t xml:space="preserve"> have changed. There was a time in the dim and distant past when Parliament didn't want its proceedings published. This is quite odd isn</w:t>
      </w:r>
      <w:r>
        <w:rPr>
          <w:rFonts w:ascii="Calibri" w:hAnsi="Calibri"/>
          <w:sz w:val="22"/>
          <w:szCs w:val="22"/>
        </w:rPr>
        <w:t>’</w:t>
      </w:r>
      <w:r>
        <w:rPr>
          <w:rFonts w:ascii="Calibri" w:hAnsi="Calibri"/>
          <w:sz w:val="22"/>
          <w:szCs w:val="22"/>
        </w:rPr>
        <w:t xml:space="preserve">t it, MPs not </w:t>
      </w:r>
      <w:r>
        <w:rPr>
          <w:rFonts w:ascii="Calibri" w:hAnsi="Calibri"/>
          <w:sz w:val="22"/>
          <w:szCs w:val="22"/>
        </w:rPr>
        <w:t>wanting publicity.</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[00:07:01,930]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Parliament didn't want these proceedings published because they didn't want the king to know what they were talking about.</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[00:07:08,440]</w:t>
      </w:r>
    </w:p>
    <w:p w:rsidR="007F2B70" w:rsidRDefault="00814696">
      <w:pPr>
        <w:pStyle w:val="Body"/>
        <w:spacing w:line="288" w:lineRule="auto"/>
        <w:rPr>
          <w:rFonts w:ascii="Calibri" w:eastAsia="Calibri" w:hAnsi="Calibri" w:cs="Calibri"/>
          <w:sz w:val="22"/>
          <w:szCs w:val="22"/>
        </w:rPr>
      </w:pPr>
      <w:proofErr w:type="gramStart"/>
      <w:r>
        <w:rPr>
          <w:rFonts w:ascii="Calibri" w:hAnsi="Calibri"/>
          <w:sz w:val="22"/>
          <w:szCs w:val="22"/>
        </w:rPr>
        <w:t>So</w:t>
      </w:r>
      <w:proofErr w:type="gramEnd"/>
      <w:r>
        <w:rPr>
          <w:rFonts w:ascii="Calibri" w:hAnsi="Calibri"/>
          <w:sz w:val="22"/>
          <w:szCs w:val="22"/>
        </w:rPr>
        <w:t xml:space="preserve"> the scrutiny then was almost the monarch scrutiny today is the mass media, and that's the change that we've seen. Obviously, MPs often don't help themselves. What is Matt Hancock getting out of this? Thinking back before Matt Hancock was in government.</w:t>
      </w:r>
    </w:p>
    <w:p w:rsidR="007F2B70" w:rsidRDefault="007F2B70">
      <w:pPr>
        <w:pStyle w:val="Body"/>
        <w:spacing w:line="288" w:lineRule="auto"/>
        <w:rPr>
          <w:rFonts w:ascii="Calibri" w:eastAsia="Calibri" w:hAnsi="Calibri" w:cs="Calibri"/>
          <w:b/>
          <w:bCs/>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[00:07:26,850]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He was one of these MPs that was quite advanced in terms of electric communications. You know, he had a Matt Hancock app, for example and so he was quite known for using unusual methods of communication.</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[00:07:44,160]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Think where we are n</w:t>
      </w:r>
      <w:r>
        <w:rPr>
          <w:rFonts w:ascii="Calibri" w:hAnsi="Calibri"/>
          <w:sz w:val="22"/>
          <w:szCs w:val="22"/>
        </w:rPr>
        <w:t xml:space="preserve">ow is that he </w:t>
      </w:r>
      <w:proofErr w:type="spellStart"/>
      <w:r>
        <w:rPr>
          <w:rFonts w:ascii="Calibri" w:hAnsi="Calibri"/>
          <w:sz w:val="22"/>
          <w:szCs w:val="22"/>
        </w:rPr>
        <w:t>realises</w:t>
      </w:r>
      <w:proofErr w:type="spellEnd"/>
      <w:r>
        <w:rPr>
          <w:rFonts w:ascii="Calibri" w:hAnsi="Calibri"/>
          <w:sz w:val="22"/>
          <w:szCs w:val="22"/>
        </w:rPr>
        <w:t xml:space="preserve"> he's not being in the government again and he's thinking about, where do I go from here? I'm still young. </w:t>
      </w:r>
      <w:proofErr w:type="gramStart"/>
      <w:r>
        <w:rPr>
          <w:rFonts w:ascii="Calibri" w:hAnsi="Calibri"/>
          <w:sz w:val="22"/>
          <w:szCs w:val="22"/>
        </w:rPr>
        <w:t>There</w:t>
      </w:r>
      <w:r>
        <w:rPr>
          <w:rFonts w:ascii="Calibri" w:hAnsi="Calibri"/>
          <w:sz w:val="22"/>
          <w:szCs w:val="22"/>
        </w:rPr>
        <w:t>’</w:t>
      </w:r>
      <w:r>
        <w:rPr>
          <w:rFonts w:ascii="Calibri" w:hAnsi="Calibri"/>
          <w:sz w:val="22"/>
          <w:szCs w:val="22"/>
        </w:rPr>
        <w:t>s</w:t>
      </w:r>
      <w:proofErr w:type="gramEnd"/>
      <w:r>
        <w:rPr>
          <w:rFonts w:ascii="Calibri" w:hAnsi="Calibri"/>
          <w:sz w:val="22"/>
          <w:szCs w:val="22"/>
        </w:rPr>
        <w:t xml:space="preserve"> other things I could do. And he's </w:t>
      </w:r>
      <w:proofErr w:type="spellStart"/>
      <w:r>
        <w:rPr>
          <w:rFonts w:ascii="Calibri" w:hAnsi="Calibri"/>
          <w:sz w:val="22"/>
          <w:szCs w:val="22"/>
        </w:rPr>
        <w:t>he's</w:t>
      </w:r>
      <w:proofErr w:type="spellEnd"/>
      <w:r>
        <w:rPr>
          <w:rFonts w:ascii="Calibri" w:hAnsi="Calibri"/>
          <w:sz w:val="22"/>
          <w:szCs w:val="22"/>
        </w:rPr>
        <w:t xml:space="preserve"> still developing a brand. </w:t>
      </w:r>
      <w:proofErr w:type="gramStart"/>
      <w:r>
        <w:rPr>
          <w:rFonts w:ascii="Calibri" w:hAnsi="Calibri"/>
          <w:sz w:val="22"/>
          <w:szCs w:val="22"/>
        </w:rPr>
        <w:t>So</w:t>
      </w:r>
      <w:proofErr w:type="gramEnd"/>
      <w:r>
        <w:rPr>
          <w:rFonts w:ascii="Calibri" w:hAnsi="Calibri"/>
          <w:sz w:val="22"/>
          <w:szCs w:val="22"/>
        </w:rPr>
        <w:t xml:space="preserve"> the whole thing with having the app was, was about </w:t>
      </w:r>
      <w:r>
        <w:rPr>
          <w:rFonts w:ascii="Calibri" w:hAnsi="Calibri"/>
          <w:sz w:val="22"/>
          <w:szCs w:val="22"/>
        </w:rPr>
        <w:t>having a brand. Brand</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[00:08:03,870]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Matt Hancock And this trip into the jungle is, is also about the brand. But it's, it's a bigger thing for him because it's about his brand going forward. </w:t>
      </w:r>
      <w:proofErr w:type="gramStart"/>
      <w:r>
        <w:rPr>
          <w:rFonts w:ascii="Calibri" w:hAnsi="Calibri"/>
          <w:sz w:val="22"/>
          <w:szCs w:val="22"/>
        </w:rPr>
        <w:t>So</w:t>
      </w:r>
      <w:proofErr w:type="gramEnd"/>
      <w:r>
        <w:rPr>
          <w:rFonts w:ascii="Calibri" w:hAnsi="Calibri"/>
          <w:sz w:val="22"/>
          <w:szCs w:val="22"/>
        </w:rPr>
        <w:t xml:space="preserve"> this isn't about, you know, I am a former government minister</w:t>
      </w:r>
      <w:r>
        <w:rPr>
          <w:rFonts w:ascii="Calibri" w:hAnsi="Calibri"/>
          <w:sz w:val="22"/>
          <w:szCs w:val="22"/>
        </w:rPr>
        <w:t xml:space="preserve"> and I now aspire to be another a government minister</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[00:08:23,730]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Again. This is about I am Matt Hancock. This is my brand. </w:t>
      </w:r>
      <w:proofErr w:type="gramStart"/>
      <w:r>
        <w:rPr>
          <w:rFonts w:ascii="Calibri" w:hAnsi="Calibri"/>
          <w:sz w:val="22"/>
          <w:szCs w:val="22"/>
        </w:rPr>
        <w:t>So</w:t>
      </w:r>
      <w:proofErr w:type="gramEnd"/>
      <w:r>
        <w:rPr>
          <w:rFonts w:ascii="Calibri" w:hAnsi="Calibri"/>
          <w:sz w:val="22"/>
          <w:szCs w:val="22"/>
        </w:rPr>
        <w:t xml:space="preserve"> this could actually be quite clever thing to do because when he comes out of the jungle, he will be on all sorts of chat </w:t>
      </w:r>
      <w:r>
        <w:rPr>
          <w:rFonts w:ascii="Calibri" w:hAnsi="Calibri"/>
          <w:sz w:val="22"/>
          <w:szCs w:val="22"/>
        </w:rPr>
        <w:t>shows, all sorts of chat shows,</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[00:08:36,420]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and we'll have an opportunity to expand what people know about him quite considerably in a way some of the other participants probably won</w:t>
      </w:r>
      <w:r>
        <w:rPr>
          <w:rFonts w:ascii="Calibri" w:hAnsi="Calibri"/>
          <w:sz w:val="22"/>
          <w:szCs w:val="22"/>
        </w:rPr>
        <w:t>’</w:t>
      </w:r>
      <w:r>
        <w:rPr>
          <w:rFonts w:ascii="Calibri" w:hAnsi="Calibri"/>
          <w:sz w:val="22"/>
          <w:szCs w:val="22"/>
        </w:rPr>
        <w:t xml:space="preserve">t. </w:t>
      </w:r>
      <w:proofErr w:type="gramStart"/>
      <w:r>
        <w:rPr>
          <w:rFonts w:ascii="Calibri" w:hAnsi="Calibri"/>
          <w:sz w:val="22"/>
          <w:szCs w:val="22"/>
        </w:rPr>
        <w:t>So</w:t>
      </w:r>
      <w:proofErr w:type="gramEnd"/>
      <w:r>
        <w:rPr>
          <w:rFonts w:ascii="Calibri" w:hAnsi="Calibri"/>
          <w:sz w:val="22"/>
          <w:szCs w:val="22"/>
        </w:rPr>
        <w:t xml:space="preserve"> I think this is about him sort of shifting his position in the </w:t>
      </w:r>
      <w:r>
        <w:rPr>
          <w:rFonts w:ascii="Calibri" w:hAnsi="Calibri"/>
          <w:sz w:val="22"/>
          <w:szCs w:val="22"/>
        </w:rPr>
        <w:t>workplace. And if you think about George Osborne is a good example.</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[00:08:53,520]</w:t>
      </w:r>
    </w:p>
    <w:p w:rsidR="007F2B70" w:rsidRDefault="00814696">
      <w:pPr>
        <w:pStyle w:val="Body"/>
        <w:spacing w:line="288" w:lineRule="auto"/>
        <w:rPr>
          <w:rFonts w:ascii="Calibri" w:eastAsia="Calibri" w:hAnsi="Calibri" w:cs="Calibri"/>
          <w:sz w:val="22"/>
          <w:szCs w:val="22"/>
        </w:rPr>
      </w:pPr>
      <w:proofErr w:type="gramStart"/>
      <w:r>
        <w:rPr>
          <w:rFonts w:ascii="Calibri" w:hAnsi="Calibri"/>
          <w:sz w:val="22"/>
          <w:szCs w:val="22"/>
        </w:rPr>
        <w:t>So</w:t>
      </w:r>
      <w:proofErr w:type="gramEnd"/>
      <w:r>
        <w:rPr>
          <w:rFonts w:ascii="Calibri" w:hAnsi="Calibri"/>
          <w:sz w:val="22"/>
          <w:szCs w:val="22"/>
        </w:rPr>
        <w:t xml:space="preserve"> George Osborne was chancellor, stopped being chancellor, was an MP, suddenly became the editor of London Evening Standard, big shift. </w:t>
      </w:r>
      <w:proofErr w:type="gramStart"/>
      <w:r>
        <w:rPr>
          <w:rFonts w:ascii="Calibri" w:hAnsi="Calibri"/>
          <w:sz w:val="22"/>
          <w:szCs w:val="22"/>
        </w:rPr>
        <w:t>So</w:t>
      </w:r>
      <w:proofErr w:type="gramEnd"/>
      <w:r>
        <w:rPr>
          <w:rFonts w:ascii="Calibri" w:hAnsi="Calibri"/>
          <w:sz w:val="22"/>
          <w:szCs w:val="22"/>
        </w:rPr>
        <w:t xml:space="preserve"> this is about George Osborne say</w:t>
      </w:r>
      <w:r>
        <w:rPr>
          <w:rFonts w:ascii="Calibri" w:hAnsi="Calibri"/>
          <w:sz w:val="22"/>
          <w:szCs w:val="22"/>
        </w:rPr>
        <w:t>ing, you know, I am now shifting the focus of my career.</w:t>
      </w:r>
    </w:p>
    <w:p w:rsidR="007F2B70" w:rsidRDefault="007F2B70">
      <w:pPr>
        <w:pStyle w:val="Body"/>
        <w:spacing w:line="288" w:lineRule="auto"/>
        <w:rPr>
          <w:rFonts w:ascii="Calibri" w:eastAsia="Calibri" w:hAnsi="Calibri" w:cs="Calibri"/>
          <w:b/>
          <w:bCs/>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[00:09:10,200]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You know, Matt Hancock is shifting in a slightly more dramatic way, but this is another brand shift. </w:t>
      </w:r>
      <w:proofErr w:type="gramStart"/>
      <w:r>
        <w:rPr>
          <w:rFonts w:ascii="Calibri" w:hAnsi="Calibri"/>
          <w:sz w:val="22"/>
          <w:szCs w:val="22"/>
        </w:rPr>
        <w:t>And actually, George Osborne</w:t>
      </w:r>
      <w:proofErr w:type="gramEnd"/>
      <w:r>
        <w:rPr>
          <w:rFonts w:ascii="Calibri" w:hAnsi="Calibri"/>
          <w:sz w:val="22"/>
          <w:szCs w:val="22"/>
        </w:rPr>
        <w:t xml:space="preserve"> used to be a great supporter of Matt Hancock. Matt Ha</w:t>
      </w:r>
      <w:r>
        <w:rPr>
          <w:rFonts w:ascii="Calibri" w:hAnsi="Calibri"/>
          <w:sz w:val="22"/>
          <w:szCs w:val="22"/>
        </w:rPr>
        <w:t xml:space="preserve">ncock was very much a protege of George Osborne. </w:t>
      </w:r>
      <w:proofErr w:type="gramStart"/>
      <w:r>
        <w:rPr>
          <w:rFonts w:ascii="Calibri" w:hAnsi="Calibri"/>
          <w:sz w:val="22"/>
          <w:szCs w:val="22"/>
        </w:rPr>
        <w:t>So</w:t>
      </w:r>
      <w:proofErr w:type="gramEnd"/>
      <w:r>
        <w:rPr>
          <w:rFonts w:ascii="Calibri" w:hAnsi="Calibri"/>
          <w:sz w:val="22"/>
          <w:szCs w:val="22"/>
        </w:rPr>
        <w:t xml:space="preserve"> it's quite interesting that both done this sort of brand move.</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[00:09:26,880]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It also </w:t>
      </w:r>
      <w:proofErr w:type="gramStart"/>
      <w:r>
        <w:rPr>
          <w:rFonts w:ascii="Calibri" w:hAnsi="Calibri"/>
          <w:sz w:val="22"/>
          <w:szCs w:val="22"/>
        </w:rPr>
        <w:t>brings to mind</w:t>
      </w:r>
      <w:proofErr w:type="gramEnd"/>
      <w:r>
        <w:rPr>
          <w:rFonts w:ascii="Calibri" w:hAnsi="Calibri"/>
          <w:sz w:val="22"/>
          <w:szCs w:val="22"/>
        </w:rPr>
        <w:t xml:space="preserve"> Ed balls. Yes. And the thing is, he was well-known enough to be to be able to take advantage of lots o</w:t>
      </w:r>
      <w:r>
        <w:rPr>
          <w:rFonts w:ascii="Calibri" w:hAnsi="Calibri"/>
          <w:sz w:val="22"/>
          <w:szCs w:val="22"/>
        </w:rPr>
        <w:t>f different media opportunities. If I was trying to do a shift and develop a brand as a famous person,</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[00:09:44,100]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I would I would </w:t>
      </w:r>
      <w:proofErr w:type="gramStart"/>
      <w:r>
        <w:rPr>
          <w:rFonts w:ascii="Calibri" w:hAnsi="Calibri"/>
          <w:sz w:val="22"/>
          <w:szCs w:val="22"/>
        </w:rPr>
        <w:t>actually think</w:t>
      </w:r>
      <w:proofErr w:type="gramEnd"/>
      <w:r>
        <w:rPr>
          <w:rFonts w:ascii="Calibri" w:hAnsi="Calibri"/>
          <w:sz w:val="22"/>
          <w:szCs w:val="22"/>
        </w:rPr>
        <w:t xml:space="preserve"> Strictly Come Dancing is a better avenue because it enables you to showcase learning something and </w:t>
      </w:r>
      <w:r>
        <w:rPr>
          <w:rFonts w:ascii="Calibri" w:hAnsi="Calibri"/>
          <w:sz w:val="22"/>
          <w:szCs w:val="22"/>
        </w:rPr>
        <w:t xml:space="preserve">looking quite good generally. Ed Balls didn't necessarily look </w:t>
      </w:r>
      <w:proofErr w:type="gramStart"/>
      <w:r>
        <w:rPr>
          <w:rFonts w:ascii="Calibri" w:hAnsi="Calibri"/>
          <w:sz w:val="22"/>
          <w:szCs w:val="22"/>
        </w:rPr>
        <w:t>good, but</w:t>
      </w:r>
      <w:proofErr w:type="gramEnd"/>
      <w:r>
        <w:rPr>
          <w:rFonts w:ascii="Calibri" w:hAnsi="Calibri"/>
          <w:sz w:val="22"/>
          <w:szCs w:val="22"/>
        </w:rPr>
        <w:t xml:space="preserve"> looking quite good at the same time. But you know, Ed Balls had nothing to lose did he.</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[00:10:01,590]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Matt Hancock in theory has something to lose. But I think he's worked out </w:t>
      </w:r>
      <w:r>
        <w:rPr>
          <w:rFonts w:ascii="Calibri" w:hAnsi="Calibri"/>
          <w:sz w:val="22"/>
          <w:szCs w:val="22"/>
        </w:rPr>
        <w:t xml:space="preserve">that </w:t>
      </w:r>
      <w:proofErr w:type="gramStart"/>
      <w:r>
        <w:rPr>
          <w:rFonts w:ascii="Calibri" w:hAnsi="Calibri"/>
          <w:sz w:val="22"/>
          <w:szCs w:val="22"/>
        </w:rPr>
        <w:t>actually his</w:t>
      </w:r>
      <w:proofErr w:type="gramEnd"/>
      <w:r>
        <w:rPr>
          <w:rFonts w:ascii="Calibri" w:hAnsi="Calibri"/>
          <w:sz w:val="22"/>
          <w:szCs w:val="22"/>
        </w:rPr>
        <w:t xml:space="preserve"> future is not running the country. It's not going to be prime minister. It wasn't going to be prime minister anyway. And he certainly isn't </w:t>
      </w:r>
      <w:proofErr w:type="gramStart"/>
      <w:r>
        <w:rPr>
          <w:rFonts w:ascii="Calibri" w:hAnsi="Calibri"/>
          <w:sz w:val="22"/>
          <w:szCs w:val="22"/>
        </w:rPr>
        <w:t>now</w:t>
      </w:r>
      <w:proofErr w:type="gramEnd"/>
      <w:r>
        <w:rPr>
          <w:rFonts w:ascii="Calibri" w:hAnsi="Calibri"/>
          <w:sz w:val="22"/>
          <w:szCs w:val="22"/>
        </w:rPr>
        <w:t xml:space="preserve"> and he knows that. </w:t>
      </w:r>
      <w:proofErr w:type="gramStart"/>
      <w:r>
        <w:rPr>
          <w:rFonts w:ascii="Calibri" w:hAnsi="Calibri"/>
          <w:sz w:val="22"/>
          <w:szCs w:val="22"/>
        </w:rPr>
        <w:t>So</w:t>
      </w:r>
      <w:proofErr w:type="gramEnd"/>
      <w:r>
        <w:rPr>
          <w:rFonts w:ascii="Calibri" w:hAnsi="Calibri"/>
          <w:sz w:val="22"/>
          <w:szCs w:val="22"/>
        </w:rPr>
        <w:t xml:space="preserve"> it's where do I go with my life?</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[00:10:18,690]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Talking of prime minist</w:t>
      </w:r>
      <w:r>
        <w:rPr>
          <w:rFonts w:ascii="Calibri" w:hAnsi="Calibri"/>
          <w:sz w:val="22"/>
          <w:szCs w:val="22"/>
        </w:rPr>
        <w:t xml:space="preserve">ers, just to tie things up for the end of a quiet fortnight or so politically, what about brand Rishi? How's that going? Yeah, he's </w:t>
      </w:r>
      <w:proofErr w:type="gramStart"/>
      <w:r>
        <w:rPr>
          <w:rFonts w:ascii="Calibri" w:hAnsi="Calibri"/>
          <w:sz w:val="22"/>
          <w:szCs w:val="22"/>
        </w:rPr>
        <w:t>a really interesting</w:t>
      </w:r>
      <w:proofErr w:type="gramEnd"/>
      <w:r>
        <w:rPr>
          <w:rFonts w:ascii="Calibri" w:hAnsi="Calibri"/>
          <w:sz w:val="22"/>
          <w:szCs w:val="22"/>
        </w:rPr>
        <w:t xml:space="preserve"> brand, isn't he? Because, you know, if you look at the way he comports himself and the way he dresses, </w:t>
      </w:r>
      <w:r>
        <w:rPr>
          <w:rFonts w:ascii="Calibri" w:hAnsi="Calibri"/>
          <w:sz w:val="22"/>
          <w:szCs w:val="22"/>
        </w:rPr>
        <w:t>he's quite a sort of modest appearance.</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[00:10:40,290]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You know, he doesn't drink alcohol, for example, you know, and there's a lot of sort of clean living, exercising sort of stuff about Rishi Sunak. And he has a brand which is being quite affable, I thi</w:t>
      </w:r>
      <w:r>
        <w:rPr>
          <w:rFonts w:ascii="Calibri" w:hAnsi="Calibri"/>
          <w:sz w:val="22"/>
          <w:szCs w:val="22"/>
        </w:rPr>
        <w:t xml:space="preserve">nk, sort of very bright, but, but very affable. </w:t>
      </w:r>
      <w:proofErr w:type="gramStart"/>
      <w:r>
        <w:rPr>
          <w:rFonts w:ascii="Calibri" w:hAnsi="Calibri"/>
          <w:sz w:val="22"/>
          <w:szCs w:val="22"/>
        </w:rPr>
        <w:t>So</w:t>
      </w:r>
      <w:proofErr w:type="gramEnd"/>
      <w:r>
        <w:rPr>
          <w:rFonts w:ascii="Calibri" w:hAnsi="Calibri"/>
          <w:sz w:val="22"/>
          <w:szCs w:val="22"/>
        </w:rPr>
        <w:t xml:space="preserve"> it'll be interesting to see if that sort of maintains itself.</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[00:10:59,580]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It's quite difficult to be affable while doing Prime Minister's questions every week, but I think I haven't seen much of a chan</w:t>
      </w:r>
      <w:r>
        <w:rPr>
          <w:rFonts w:ascii="Calibri" w:hAnsi="Calibri"/>
          <w:sz w:val="22"/>
          <w:szCs w:val="22"/>
        </w:rPr>
        <w:t>ge in what I thought about him from before he was Prime Minister, which is interesting because sometimes you see a, you know, almost immediate change in the way in the way people behave.</w:t>
      </w:r>
    </w:p>
    <w:p w:rsidR="007F2B70" w:rsidRDefault="007F2B70">
      <w:pPr>
        <w:pStyle w:val="Body"/>
        <w:spacing w:line="288" w:lineRule="auto"/>
        <w:rPr>
          <w:rFonts w:ascii="Calibri" w:eastAsia="Calibri" w:hAnsi="Calibri" w:cs="Calibri"/>
          <w:b/>
          <w:bCs/>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[00:11:18,300]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But time will tell. I mean, he's </w:t>
      </w:r>
      <w:proofErr w:type="spellStart"/>
      <w:r>
        <w:rPr>
          <w:rFonts w:ascii="Calibri" w:hAnsi="Calibri"/>
          <w:sz w:val="22"/>
          <w:szCs w:val="22"/>
        </w:rPr>
        <w:t>he's</w:t>
      </w:r>
      <w:proofErr w:type="spellEnd"/>
      <w:r>
        <w:rPr>
          <w:rFonts w:ascii="Calibri" w:hAnsi="Calibri"/>
          <w:sz w:val="22"/>
          <w:szCs w:val="22"/>
        </w:rPr>
        <w:t xml:space="preserve"> got a terribly </w:t>
      </w:r>
      <w:r>
        <w:rPr>
          <w:rFonts w:ascii="Calibri" w:hAnsi="Calibri"/>
          <w:sz w:val="22"/>
          <w:szCs w:val="22"/>
        </w:rPr>
        <w:t>difficult job. And, you know, he effectively had to take it. It was his chance. But it's so difficult to see how he can pull things round. And, you know, being affable is not enough when you've been in power for so long that there is this sense of time for</w:t>
      </w:r>
      <w:r>
        <w:rPr>
          <w:rFonts w:ascii="Calibri" w:hAnsi="Calibri"/>
          <w:sz w:val="22"/>
          <w:szCs w:val="22"/>
        </w:rPr>
        <w:t xml:space="preserve"> change beginning to develop.</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[00:11:41,790]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So, I mean, it is this is what makes politics interesting is that you can't predict a year ahead and put money down because there could be all sorts of variations that come along. </w:t>
      </w:r>
      <w:proofErr w:type="gramStart"/>
      <w:r>
        <w:rPr>
          <w:rFonts w:ascii="Calibri" w:hAnsi="Calibri"/>
          <w:sz w:val="22"/>
          <w:szCs w:val="22"/>
        </w:rPr>
        <w:t>Generally speaking, if</w:t>
      </w:r>
      <w:proofErr w:type="gramEnd"/>
      <w:r>
        <w:rPr>
          <w:rFonts w:ascii="Calibri" w:hAnsi="Calibri"/>
          <w:sz w:val="22"/>
          <w:szCs w:val="22"/>
        </w:rPr>
        <w:t xml:space="preserve"> people </w:t>
      </w:r>
      <w:r>
        <w:rPr>
          <w:rFonts w:ascii="Calibri" w:hAnsi="Calibri"/>
          <w:sz w:val="22"/>
          <w:szCs w:val="22"/>
        </w:rPr>
        <w:t xml:space="preserve">are unhappy, they will start to take against the, the government. You know, this is a </w:t>
      </w:r>
      <w:proofErr w:type="gramStart"/>
      <w:r>
        <w:rPr>
          <w:rFonts w:ascii="Calibri" w:hAnsi="Calibri"/>
          <w:sz w:val="22"/>
          <w:szCs w:val="22"/>
        </w:rPr>
        <w:t>fairly simple</w:t>
      </w:r>
      <w:proofErr w:type="gramEnd"/>
      <w:r>
        <w:rPr>
          <w:rFonts w:ascii="Calibri" w:hAnsi="Calibri"/>
          <w:sz w:val="22"/>
          <w:szCs w:val="22"/>
        </w:rPr>
        <w:t xml:space="preserve"> rule and actually it's not about whether things are worse.</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[00:12:04,170]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 xml:space="preserve">It's whether things feel worse. If the perception is things are </w:t>
      </w:r>
      <w:proofErr w:type="gramStart"/>
      <w:r>
        <w:rPr>
          <w:rFonts w:ascii="Calibri" w:hAnsi="Calibri"/>
          <w:sz w:val="22"/>
          <w:szCs w:val="22"/>
        </w:rPr>
        <w:t>really miserable</w:t>
      </w:r>
      <w:proofErr w:type="gramEnd"/>
      <w:r>
        <w:rPr>
          <w:rFonts w:ascii="Calibri" w:hAnsi="Calibri"/>
          <w:sz w:val="22"/>
          <w:szCs w:val="22"/>
        </w:rPr>
        <w:t>,</w:t>
      </w:r>
      <w:r>
        <w:rPr>
          <w:rFonts w:ascii="Calibri" w:hAnsi="Calibri"/>
          <w:sz w:val="22"/>
          <w:szCs w:val="22"/>
        </w:rPr>
        <w:t xml:space="preserve"> then it will be very, very difficult for the Conservatives. And I think the difficulty they face is however many facts and figures get trotted out and they do have a few good ones to trot out. Out in among the difficulties. If people don't feel good, then</w:t>
      </w:r>
      <w:r>
        <w:rPr>
          <w:rFonts w:ascii="Calibri" w:hAnsi="Calibri"/>
          <w:sz w:val="22"/>
          <w:szCs w:val="22"/>
        </w:rPr>
        <w:t xml:space="preserve"> everything will seem bad.</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[00:12:28,490]</w:t>
      </w:r>
    </w:p>
    <w:p w:rsidR="007F2B70" w:rsidRDefault="00814696">
      <w:pPr>
        <w:pStyle w:val="Body"/>
        <w:spacing w:line="288" w:lineRule="auto"/>
        <w:rPr>
          <w:rFonts w:ascii="Calibri" w:eastAsia="Calibri" w:hAnsi="Calibri" w:cs="Calibri"/>
          <w:sz w:val="22"/>
          <w:szCs w:val="22"/>
        </w:rPr>
      </w:pPr>
      <w:r>
        <w:rPr>
          <w:rFonts w:ascii="Calibri" w:hAnsi="Calibri"/>
          <w:sz w:val="22"/>
          <w:szCs w:val="22"/>
        </w:rPr>
        <w:t>And I think that that is the situation that they're in now. So, you know, we will see. I think I would want to look at opinion polls the other side of Christmas to be sort of clearer about this. But there's no big</w:t>
      </w:r>
      <w:r>
        <w:rPr>
          <w:rFonts w:ascii="Calibri" w:hAnsi="Calibri"/>
          <w:sz w:val="22"/>
          <w:szCs w:val="22"/>
        </w:rPr>
        <w:t xml:space="preserve"> sign of a conservative bounce back </w:t>
      </w:r>
      <w:proofErr w:type="gramStart"/>
      <w:r>
        <w:rPr>
          <w:rFonts w:ascii="Calibri" w:hAnsi="Calibri"/>
          <w:sz w:val="22"/>
          <w:szCs w:val="22"/>
        </w:rPr>
        <w:t>at the moment</w:t>
      </w:r>
      <w:proofErr w:type="gramEnd"/>
      <w:r>
        <w:rPr>
          <w:rFonts w:ascii="Calibri" w:hAnsi="Calibri"/>
          <w:sz w:val="22"/>
          <w:szCs w:val="22"/>
        </w:rPr>
        <w:t>.</w:t>
      </w:r>
    </w:p>
    <w:p w:rsidR="007F2B70" w:rsidRDefault="007F2B70">
      <w:pPr>
        <w:pStyle w:val="Body"/>
        <w:spacing w:line="288" w:lineRule="auto"/>
        <w:rPr>
          <w:rFonts w:ascii="Calibri" w:eastAsia="Calibri" w:hAnsi="Calibri" w:cs="Calibri"/>
          <w:sz w:val="22"/>
          <w:szCs w:val="22"/>
        </w:rPr>
      </w:pPr>
    </w:p>
    <w:p w:rsidR="007F2B70" w:rsidRDefault="00814696">
      <w:pPr>
        <w:pStyle w:val="Body"/>
        <w:spacing w:line="288" w:lineRule="auto"/>
        <w:rPr>
          <w:rFonts w:ascii="Calibri" w:eastAsia="Calibri" w:hAnsi="Calibri" w:cs="Calibri"/>
          <w:b/>
          <w:bCs/>
          <w:sz w:val="22"/>
          <w:szCs w:val="22"/>
        </w:rPr>
      </w:pPr>
      <w:r>
        <w:rPr>
          <w:rFonts w:ascii="Calibri" w:hAnsi="Calibri"/>
          <w:b/>
          <w:bCs/>
          <w:sz w:val="22"/>
          <w:szCs w:val="22"/>
        </w:rPr>
        <w:t>[00:12:45,650]</w:t>
      </w:r>
    </w:p>
    <w:p w:rsidR="007F2B70" w:rsidRDefault="00814696">
      <w:pPr>
        <w:pStyle w:val="Body"/>
        <w:spacing w:line="288" w:lineRule="auto"/>
      </w:pPr>
      <w:r>
        <w:rPr>
          <w:rFonts w:ascii="Calibri" w:hAnsi="Calibri"/>
          <w:sz w:val="22"/>
          <w:szCs w:val="22"/>
        </w:rPr>
        <w:t>Well, you heard it here first. Perhaps the new year will bring some light into proceedings. Thanks a lot, Paula. Pleasure. And we</w:t>
      </w:r>
      <w:r>
        <w:rPr>
          <w:rFonts w:ascii="Calibri" w:hAnsi="Calibri"/>
          <w:sz w:val="22"/>
          <w:szCs w:val="22"/>
        </w:rPr>
        <w:t>’</w:t>
      </w:r>
      <w:r>
        <w:rPr>
          <w:rFonts w:ascii="Calibri" w:hAnsi="Calibri"/>
          <w:sz w:val="22"/>
          <w:szCs w:val="22"/>
        </w:rPr>
        <w:t>ll speak soon.</w:t>
      </w:r>
    </w:p>
    <w:sectPr w:rsidR="007F2B70">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14696">
      <w:r>
        <w:separator/>
      </w:r>
    </w:p>
  </w:endnote>
  <w:endnote w:type="continuationSeparator" w:id="0">
    <w:p w:rsidR="00000000" w:rsidRDefault="0081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B70" w:rsidRDefault="00814696">
    <w:pPr>
      <w:pStyle w:val="Footer"/>
      <w:tabs>
        <w:tab w:val="clear" w:pos="9026"/>
        <w:tab w:val="right" w:pos="9000"/>
      </w:tabs>
      <w:jc w:val="center"/>
    </w:pPr>
    <w:r>
      <w:rPr>
        <w:sz w:val="20"/>
        <w:szCs w:val="20"/>
      </w:rPr>
      <w:t xml:space="preserve">Paula Keaveney’s </w:t>
    </w:r>
    <w:r>
      <w:rPr>
        <w:sz w:val="20"/>
        <w:szCs w:val="20"/>
      </w:rPr>
      <w:t>Political Week Podcast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14696">
      <w:r>
        <w:separator/>
      </w:r>
    </w:p>
  </w:footnote>
  <w:footnote w:type="continuationSeparator" w:id="0">
    <w:p w:rsidR="00000000" w:rsidRDefault="00814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B70" w:rsidRDefault="007F2B7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B70"/>
    <w:rsid w:val="007F2B70"/>
    <w:rsid w:val="00814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AE53"/>
  <w15:docId w15:val="{8D0379F3-F2D6-4B5F-A502-752B20A1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8146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pPr>
      <w:keepNext/>
      <w:keepLines/>
      <w:spacing w:before="240" w:line="276" w:lineRule="auto"/>
      <w:outlineLvl w:val="0"/>
    </w:pPr>
    <w:rPr>
      <w:rFonts w:ascii="Cambria" w:eastAsia="Cambria" w:hAnsi="Cambria" w:cs="Cambria"/>
      <w:color w:val="365F91"/>
      <w:sz w:val="32"/>
      <w:szCs w:val="32"/>
      <w:u w:color="365F91"/>
      <w:lang w:val="en-US"/>
      <w14:textOutline w14:w="12700" w14:cap="flat" w14:cmpd="sng" w14:algn="ctr">
        <w14:noFill/>
        <w14:prstDash w14:val="solid"/>
        <w14:miter w14:lim="400000"/>
      </w14:textOutline>
    </w:rPr>
  </w:style>
  <w:style w:type="paragraph" w:styleId="NoSpacing">
    <w:name w:val="No Spacing"/>
    <w:rPr>
      <w:rFonts w:ascii="Arial" w:eastAsia="Arial" w:hAnsi="Arial" w:cs="Arial"/>
      <w:color w:val="000000"/>
      <w:sz w:val="24"/>
      <w:szCs w:val="24"/>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14696"/>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1875</Words>
  <Characters>10689</Characters>
  <Application>Microsoft Office Word</Application>
  <DocSecurity>0</DocSecurity>
  <Lines>89</Lines>
  <Paragraphs>25</Paragraphs>
  <ScaleCrop>false</ScaleCrop>
  <Company>Edge Hill University</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Hazel Preston</cp:lastModifiedBy>
  <cp:revision>2</cp:revision>
  <dcterms:created xsi:type="dcterms:W3CDTF">2022-11-24T15:18:00Z</dcterms:created>
  <dcterms:modified xsi:type="dcterms:W3CDTF">2022-11-24T15:23:00Z</dcterms:modified>
</cp:coreProperties>
</file>