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B37" w14:textId="6C84F579" w:rsidR="001800CC" w:rsidRPr="0093170A" w:rsidRDefault="002D51FE" w:rsidP="0093170A">
      <w:pPr>
        <w:pStyle w:val="Heading1"/>
        <w:jc w:val="center"/>
        <w:rPr>
          <w:b/>
          <w:bCs/>
          <w:color w:val="auto"/>
        </w:rPr>
      </w:pPr>
      <w:r w:rsidRPr="0093170A">
        <w:rPr>
          <w:b/>
          <w:bCs/>
          <w:color w:val="auto"/>
        </w:rPr>
        <w:t>HEA 45</w:t>
      </w:r>
      <w:r w:rsidR="00F17DD2" w:rsidRPr="0093170A">
        <w:rPr>
          <w:b/>
          <w:bCs/>
          <w:color w:val="auto"/>
        </w:rPr>
        <w:t>09</w:t>
      </w:r>
      <w:r w:rsidRPr="0093170A">
        <w:rPr>
          <w:b/>
          <w:bCs/>
          <w:color w:val="auto"/>
        </w:rPr>
        <w:t xml:space="preserve"> Paediatric High Dependency Care Module</w:t>
      </w:r>
    </w:p>
    <w:p w14:paraId="4E6E3A57" w14:textId="27413531" w:rsidR="002D51FE" w:rsidRPr="00CC73D8" w:rsidRDefault="002D51FE" w:rsidP="00CC73D8">
      <w:pPr>
        <w:jc w:val="center"/>
        <w:rPr>
          <w:rFonts w:cstheme="minorHAnsi"/>
          <w:b/>
          <w:bCs/>
          <w:sz w:val="24"/>
          <w:szCs w:val="24"/>
        </w:rPr>
      </w:pPr>
      <w:r w:rsidRPr="00CC73D8">
        <w:rPr>
          <w:rFonts w:cstheme="minorHAnsi"/>
          <w:b/>
          <w:bCs/>
          <w:sz w:val="24"/>
          <w:szCs w:val="24"/>
        </w:rPr>
        <w:t>Additional Information</w:t>
      </w:r>
    </w:p>
    <w:p w14:paraId="3CB32239" w14:textId="28048667" w:rsidR="002D51FE" w:rsidRPr="00CC73D8" w:rsidRDefault="002D51FE">
      <w:pPr>
        <w:rPr>
          <w:rFonts w:cstheme="minorHAnsi"/>
          <w:sz w:val="24"/>
          <w:szCs w:val="24"/>
        </w:rPr>
      </w:pPr>
      <w:r w:rsidRPr="00CC73D8">
        <w:rPr>
          <w:rFonts w:cstheme="minorHAnsi"/>
          <w:sz w:val="24"/>
          <w:szCs w:val="24"/>
        </w:rPr>
        <w:t>Please complete this form and upload with your module application.</w:t>
      </w:r>
    </w:p>
    <w:p w14:paraId="50A4F2FC" w14:textId="09339EAB" w:rsidR="002D51FE" w:rsidRPr="00CC73D8" w:rsidRDefault="002D51FE">
      <w:pPr>
        <w:rPr>
          <w:rFonts w:cstheme="minorHAnsi"/>
          <w:sz w:val="24"/>
          <w:szCs w:val="24"/>
        </w:rPr>
      </w:pPr>
      <w:r w:rsidRPr="00CC73D8">
        <w:rPr>
          <w:rFonts w:cstheme="minorHAnsi"/>
          <w:sz w:val="24"/>
          <w:szCs w:val="24"/>
        </w:rPr>
        <w:t xml:space="preserve">If you have any queries, please contact </w:t>
      </w:r>
      <w:r w:rsidR="00CC73D8">
        <w:rPr>
          <w:rFonts w:cstheme="minorHAnsi"/>
          <w:sz w:val="24"/>
          <w:szCs w:val="24"/>
        </w:rPr>
        <w:t xml:space="preserve">the module lead, </w:t>
      </w:r>
      <w:r w:rsidRPr="00CC73D8">
        <w:rPr>
          <w:rFonts w:cstheme="minorHAnsi"/>
          <w:sz w:val="24"/>
          <w:szCs w:val="24"/>
        </w:rPr>
        <w:t>Rach</w:t>
      </w:r>
      <w:r w:rsidR="00DB1499">
        <w:rPr>
          <w:rFonts w:cstheme="minorHAnsi"/>
          <w:sz w:val="24"/>
          <w:szCs w:val="24"/>
        </w:rPr>
        <w:t xml:space="preserve">ael Kane </w:t>
      </w:r>
      <w:hyperlink r:id="rId4" w:history="1">
        <w:r w:rsidR="00DB1499" w:rsidRPr="00613B9D">
          <w:rPr>
            <w:rStyle w:val="Hyperlink"/>
            <w:rFonts w:cstheme="minorHAnsi"/>
            <w:sz w:val="24"/>
            <w:szCs w:val="24"/>
          </w:rPr>
          <w:t>Rachael.kane@alderhey.nhs.uk</w:t>
        </w:r>
      </w:hyperlink>
      <w:r w:rsidR="00DB1499">
        <w:rPr>
          <w:rFonts w:cstheme="minorHAnsi"/>
          <w:sz w:val="24"/>
          <w:szCs w:val="24"/>
        </w:rPr>
        <w:t xml:space="preserve"> </w:t>
      </w:r>
      <w:r w:rsidR="00DB1499" w:rsidRPr="00CC73D8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657"/>
      </w:tblGrid>
      <w:tr w:rsidR="00CC73D8" w:rsidRPr="00CC73D8" w14:paraId="0B1043D3" w14:textId="2413A3B4" w:rsidTr="000D6D57">
        <w:trPr>
          <w:tblHeader/>
        </w:trPr>
        <w:tc>
          <w:tcPr>
            <w:tcW w:w="9016" w:type="dxa"/>
            <w:gridSpan w:val="3"/>
          </w:tcPr>
          <w:p w14:paraId="0DE17F13" w14:textId="77777777" w:rsidR="00CC73D8" w:rsidRDefault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Name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07BE465" w14:textId="721795FA" w:rsidR="00CC73D8" w:rsidRPr="00CC73D8" w:rsidRDefault="00CC73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73D8" w:rsidRPr="00CC73D8" w14:paraId="03C2D54D" w14:textId="4BF5AC6A" w:rsidTr="00474EE9">
        <w:tc>
          <w:tcPr>
            <w:tcW w:w="9016" w:type="dxa"/>
            <w:gridSpan w:val="3"/>
          </w:tcPr>
          <w:p w14:paraId="621959BC" w14:textId="77777777" w:rsidR="00CC73D8" w:rsidRDefault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Work email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AE4416A" w14:textId="1ED4BB12" w:rsidR="00CC73D8" w:rsidRPr="00CC73D8" w:rsidRDefault="00CC73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73D8" w:rsidRPr="00CC73D8" w14:paraId="5234099C" w14:textId="11AE505C" w:rsidTr="00D919C7">
        <w:tc>
          <w:tcPr>
            <w:tcW w:w="9016" w:type="dxa"/>
            <w:gridSpan w:val="3"/>
          </w:tcPr>
          <w:p w14:paraId="105E07FB" w14:textId="1C389304" w:rsidR="00CC73D8" w:rsidRPr="00CC73D8" w:rsidRDefault="00CC73D8" w:rsidP="002D51FE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C73D8">
              <w:rPr>
                <w:rFonts w:asciiTheme="minorHAnsi" w:hAnsiTheme="minorHAnsi" w:cstheme="minorHAnsi"/>
                <w:color w:val="000000"/>
              </w:rPr>
              <w:t>Current Employer and clinical area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674D8C85" w14:textId="019463FB" w:rsidR="00CC73D8" w:rsidRPr="00CC73D8" w:rsidRDefault="00CC73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73D8" w:rsidRPr="00CC73D8" w14:paraId="075E5B04" w14:textId="77777777" w:rsidTr="00CC73D8">
        <w:tc>
          <w:tcPr>
            <w:tcW w:w="7792" w:type="dxa"/>
          </w:tcPr>
          <w:p w14:paraId="71248F2F" w14:textId="77777777" w:rsidR="00CC73D8" w:rsidRDefault="00CC73D8" w:rsidP="00CC73D8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Is your mandatory training up to date?</w:t>
            </w:r>
          </w:p>
          <w:p w14:paraId="6B970629" w14:textId="77777777" w:rsidR="00CC73D8" w:rsidRDefault="00CC73D8" w:rsidP="00CC73D8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(&gt;95%, this must include paediatric life support)</w:t>
            </w:r>
          </w:p>
          <w:p w14:paraId="398736FA" w14:textId="2295E5A1" w:rsidR="00CC73D8" w:rsidRPr="00CC73D8" w:rsidRDefault="00CC73D8" w:rsidP="00CC73D8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54E0A7" w14:textId="23D977B5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3A3B1340" w14:textId="68D22E4C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C73D8" w:rsidRPr="00CC73D8" w14:paraId="01915D9C" w14:textId="77777777" w:rsidTr="002454E5">
        <w:tc>
          <w:tcPr>
            <w:tcW w:w="9016" w:type="dxa"/>
            <w:gridSpan w:val="3"/>
          </w:tcPr>
          <w:p w14:paraId="1B64B571" w14:textId="2637F776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How does this course fit in with your personal development plan?</w:t>
            </w:r>
          </w:p>
        </w:tc>
      </w:tr>
      <w:tr w:rsidR="00CC73D8" w:rsidRPr="00CC73D8" w14:paraId="1F7B4983" w14:textId="77777777" w:rsidTr="002454E5">
        <w:tc>
          <w:tcPr>
            <w:tcW w:w="9016" w:type="dxa"/>
            <w:gridSpan w:val="3"/>
          </w:tcPr>
          <w:p w14:paraId="41457ADC" w14:textId="77777777" w:rsidR="00CC73D8" w:rsidRPr="00CC73D8" w:rsidRDefault="00CC73D8" w:rsidP="00CC73D8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21873166" w14:textId="77777777" w:rsidR="00CC73D8" w:rsidRPr="00CC73D8" w:rsidRDefault="00CC73D8" w:rsidP="00CC73D8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7A6212E1" w14:textId="77777777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73D8" w:rsidRPr="00CC73D8" w14:paraId="03802FEE" w14:textId="77777777" w:rsidTr="002454E5">
        <w:tc>
          <w:tcPr>
            <w:tcW w:w="9016" w:type="dxa"/>
            <w:gridSpan w:val="3"/>
          </w:tcPr>
          <w:p w14:paraId="341E250D" w14:textId="119AD52A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How will you share the learning you have gained from this course with your colleagues/department/organisation?</w:t>
            </w:r>
          </w:p>
        </w:tc>
      </w:tr>
      <w:tr w:rsidR="00CC73D8" w:rsidRPr="00CC73D8" w14:paraId="07BB4B51" w14:textId="77777777" w:rsidTr="002454E5">
        <w:tc>
          <w:tcPr>
            <w:tcW w:w="9016" w:type="dxa"/>
            <w:gridSpan w:val="3"/>
          </w:tcPr>
          <w:p w14:paraId="548FFCF4" w14:textId="77777777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0829BB62" w14:textId="77777777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48158AB" w14:textId="77777777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AE77BBA" w14:textId="77777777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1E2E014" w14:textId="31335F9B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C73D8" w:rsidRPr="00CC73D8" w14:paraId="20DADBE6" w14:textId="77777777" w:rsidTr="002454E5">
        <w:tc>
          <w:tcPr>
            <w:tcW w:w="9016" w:type="dxa"/>
            <w:gridSpan w:val="3"/>
          </w:tcPr>
          <w:p w14:paraId="1548B1D4" w14:textId="7B0CE036" w:rsidR="00CC73D8" w:rsidRPr="00CC73D8" w:rsidRDefault="00CC73D8" w:rsidP="00CC73D8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C73D8">
              <w:rPr>
                <w:rFonts w:asciiTheme="minorHAnsi" w:hAnsiTheme="minorHAnsi" w:cstheme="minorHAnsi"/>
                <w:b/>
                <w:bCs/>
                <w:color w:val="000000"/>
              </w:rPr>
              <w:t>Paediatric Critical Care Society Requirements</w:t>
            </w:r>
          </w:p>
        </w:tc>
      </w:tr>
      <w:tr w:rsidR="00CC73D8" w:rsidRPr="00CC73D8" w14:paraId="06BCB694" w14:textId="77777777" w:rsidTr="002454E5">
        <w:tc>
          <w:tcPr>
            <w:tcW w:w="7792" w:type="dxa"/>
          </w:tcPr>
          <w:p w14:paraId="63E1ABB0" w14:textId="7C13E46E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I will have access to appropriate caseloads at level 1, 2 or 3, additional protected clinical or study time to accommodate attendance/achievement of learning outcomes?</w:t>
            </w:r>
          </w:p>
        </w:tc>
        <w:tc>
          <w:tcPr>
            <w:tcW w:w="567" w:type="dxa"/>
          </w:tcPr>
          <w:p w14:paraId="63845DF2" w14:textId="194E0324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6814F30A" w14:textId="60DB3685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C73D8" w:rsidRPr="00CC73D8" w14:paraId="55A32DCB" w14:textId="77777777" w:rsidTr="002454E5">
        <w:tc>
          <w:tcPr>
            <w:tcW w:w="7792" w:type="dxa"/>
          </w:tcPr>
          <w:p w14:paraId="2748530E" w14:textId="1A0AB451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 xml:space="preserve">I </w:t>
            </w:r>
            <w:r>
              <w:rPr>
                <w:rFonts w:cstheme="minorHAnsi"/>
                <w:color w:val="000000"/>
                <w:sz w:val="24"/>
                <w:szCs w:val="24"/>
              </w:rPr>
              <w:t>confirm</w:t>
            </w:r>
            <w:r w:rsidRPr="00CC73D8">
              <w:rPr>
                <w:rFonts w:cstheme="minorHAnsi"/>
                <w:color w:val="000000"/>
                <w:sz w:val="24"/>
                <w:szCs w:val="24"/>
              </w:rPr>
              <w:t xml:space="preserve"> that I can attend for the agreed minimum attendance requirement (80%)</w:t>
            </w:r>
          </w:p>
        </w:tc>
        <w:tc>
          <w:tcPr>
            <w:tcW w:w="567" w:type="dxa"/>
          </w:tcPr>
          <w:p w14:paraId="1CA70E63" w14:textId="2CDD91C4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4FDFBEAF" w14:textId="4B2DDB7A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C73D8" w:rsidRPr="00CC73D8" w14:paraId="3EDAB501" w14:textId="77777777" w:rsidTr="002454E5">
        <w:tc>
          <w:tcPr>
            <w:tcW w:w="7792" w:type="dxa"/>
          </w:tcPr>
          <w:p w14:paraId="2646367F" w14:textId="3B5D5EC6" w:rsidR="00CC73D8" w:rsidRPr="00CC73D8" w:rsidRDefault="00CC73D8" w:rsidP="00CC73D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I, the learner, confirm that I will be able to work a minimum of 22.5 clinical hours of exposure per week for the course duration in order to meet the learning outcomes and clinical portfolio.</w:t>
            </w:r>
          </w:p>
        </w:tc>
        <w:tc>
          <w:tcPr>
            <w:tcW w:w="567" w:type="dxa"/>
          </w:tcPr>
          <w:p w14:paraId="6EA57F73" w14:textId="71F12787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5E174C65" w14:textId="4B865948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C73D8" w:rsidRPr="00CC73D8" w14:paraId="3EA2237E" w14:textId="49D91B14" w:rsidTr="002454E5">
        <w:tc>
          <w:tcPr>
            <w:tcW w:w="7792" w:type="dxa"/>
          </w:tcPr>
          <w:p w14:paraId="553B8AB5" w14:textId="54E4F25F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color w:val="000000"/>
                <w:sz w:val="24"/>
                <w:szCs w:val="24"/>
              </w:rPr>
              <w:t>Do you hold membership of the Paediatric Critical Care Society (PCCS)?</w:t>
            </w:r>
          </w:p>
        </w:tc>
        <w:tc>
          <w:tcPr>
            <w:tcW w:w="567" w:type="dxa"/>
          </w:tcPr>
          <w:p w14:paraId="68451E23" w14:textId="76642D08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28F0ABA1" w14:textId="7C207FE4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CC73D8" w:rsidRPr="00CC73D8" w14:paraId="00D14F77" w14:textId="77777777" w:rsidTr="002454E5">
        <w:tc>
          <w:tcPr>
            <w:tcW w:w="7792" w:type="dxa"/>
          </w:tcPr>
          <w:p w14:paraId="00C95903" w14:textId="7200D4BA" w:rsidR="00CC73D8" w:rsidRPr="00CC73D8" w:rsidRDefault="00CC73D8" w:rsidP="00CC73D8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C73D8">
              <w:rPr>
                <w:rFonts w:asciiTheme="minorHAnsi" w:hAnsiTheme="minorHAnsi" w:cstheme="minorHAnsi"/>
                <w:color w:val="000000"/>
              </w:rPr>
              <w:t>I accept that it is a condition of the employer and PCCS, that I attend the required study days and undertake and submit all academic and practice assessments / competencies on time. I understand that I must inform my Line Manager with regard to agreeing leave requests and reporting sickness or absence in order to maintain local reporting.</w:t>
            </w:r>
          </w:p>
        </w:tc>
        <w:tc>
          <w:tcPr>
            <w:tcW w:w="567" w:type="dxa"/>
          </w:tcPr>
          <w:p w14:paraId="47686FBA" w14:textId="6F99F160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57" w:type="dxa"/>
          </w:tcPr>
          <w:p w14:paraId="0C930FC9" w14:textId="7FCDF52B" w:rsidR="00CC73D8" w:rsidRPr="00CC73D8" w:rsidRDefault="00CC73D8" w:rsidP="00CC73D8">
            <w:pPr>
              <w:rPr>
                <w:rFonts w:cstheme="minorHAnsi"/>
                <w:sz w:val="24"/>
                <w:szCs w:val="24"/>
              </w:rPr>
            </w:pPr>
            <w:r w:rsidRPr="00CC73D8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761E0D55" w14:textId="419FE4D8" w:rsidR="002D51FE" w:rsidRDefault="002D51FE"/>
    <w:sectPr w:rsidR="002D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FE"/>
    <w:rsid w:val="00037464"/>
    <w:rsid w:val="000D6D57"/>
    <w:rsid w:val="001800CC"/>
    <w:rsid w:val="002454E5"/>
    <w:rsid w:val="002D51FE"/>
    <w:rsid w:val="0093170A"/>
    <w:rsid w:val="0093456F"/>
    <w:rsid w:val="00967DC9"/>
    <w:rsid w:val="00B461D2"/>
    <w:rsid w:val="00BD15B6"/>
    <w:rsid w:val="00CA2765"/>
    <w:rsid w:val="00CC73D8"/>
    <w:rsid w:val="00D016E4"/>
    <w:rsid w:val="00DB1499"/>
    <w:rsid w:val="00F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136F"/>
  <w15:chartTrackingRefBased/>
  <w15:docId w15:val="{3CD71B91-C940-42F3-BAA4-714810F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1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D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1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ael.kane@alderhey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 Harris</dc:creator>
  <cp:keywords/>
  <dc:description/>
  <cp:lastModifiedBy>Rachael Kane</cp:lastModifiedBy>
  <cp:revision>3</cp:revision>
  <dcterms:created xsi:type="dcterms:W3CDTF">2023-05-16T08:07:00Z</dcterms:created>
  <dcterms:modified xsi:type="dcterms:W3CDTF">2024-08-22T14:52:00Z</dcterms:modified>
</cp:coreProperties>
</file>