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1012" w14:textId="77777777" w:rsidR="009F4D69" w:rsidRPr="009F4D69" w:rsidRDefault="009F4D69" w:rsidP="00231A70">
      <w:pPr>
        <w:pStyle w:val="Heading1"/>
      </w:pPr>
      <w:r w:rsidRPr="009F4D69">
        <w:rPr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75957E4D" wp14:editId="031B57D2">
            <wp:simplePos x="0" y="0"/>
            <wp:positionH relativeFrom="column">
              <wp:posOffset>5292659</wp:posOffset>
            </wp:positionH>
            <wp:positionV relativeFrom="paragraph">
              <wp:posOffset>-272371</wp:posOffset>
            </wp:positionV>
            <wp:extent cx="857250" cy="803145"/>
            <wp:effectExtent l="0" t="0" r="0" b="0"/>
            <wp:wrapNone/>
            <wp:docPr id="192" name="Picture 192" descr="A black and white question mark in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 descr="A black and white question mark in a circ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889" cy="805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4D69">
        <w:t>Syllabus: Revision Checklist</w:t>
      </w:r>
    </w:p>
    <w:p w14:paraId="3BF94959" w14:textId="77777777" w:rsidR="009F4D69" w:rsidRPr="009F4D69" w:rsidRDefault="009F4D69" w:rsidP="009F4D69">
      <w:pPr>
        <w:spacing w:after="0" w:line="360" w:lineRule="auto"/>
        <w:jc w:val="center"/>
        <w:rPr>
          <w:rFonts w:eastAsia="Times New Roman" w:cs="Arial"/>
          <w:b/>
          <w:sz w:val="32"/>
          <w:szCs w:val="36"/>
        </w:rPr>
      </w:pPr>
    </w:p>
    <w:p w14:paraId="657FA7C2" w14:textId="77777777" w:rsidR="009F4D69" w:rsidRPr="009F4D69" w:rsidRDefault="009F4D69" w:rsidP="009F4D69">
      <w:pPr>
        <w:spacing w:after="0" w:line="360" w:lineRule="auto"/>
        <w:rPr>
          <w:rFonts w:eastAsia="Times New Roman" w:cs="Times New Roman"/>
          <w:sz w:val="28"/>
          <w:szCs w:val="24"/>
        </w:rPr>
      </w:pPr>
      <w:r w:rsidRPr="009F4D69">
        <w:rPr>
          <w:rFonts w:eastAsia="Times New Roman" w:cs="Times New Roman"/>
          <w:sz w:val="28"/>
          <w:szCs w:val="24"/>
        </w:rPr>
        <w:t>Your equivalency exam will cover the topics below.</w:t>
      </w:r>
    </w:p>
    <w:p w14:paraId="6D53A1CE" w14:textId="77777777" w:rsidR="009F4D69" w:rsidRPr="009F4D69" w:rsidRDefault="009F4D69" w:rsidP="009F4D69">
      <w:pPr>
        <w:spacing w:after="0" w:line="360" w:lineRule="auto"/>
        <w:rPr>
          <w:rFonts w:eastAsia="Times New Roman" w:cs="Times New Roman"/>
          <w:sz w:val="28"/>
          <w:szCs w:val="24"/>
        </w:rPr>
      </w:pPr>
      <w:r w:rsidRPr="009F4D69">
        <w:rPr>
          <w:rFonts w:eastAsia="Times New Roman" w:cs="Times New Roman"/>
          <w:sz w:val="28"/>
          <w:szCs w:val="24"/>
        </w:rPr>
        <w:t xml:space="preserve">You can use these pages as a revision checklist. Tick </w:t>
      </w:r>
      <w:r w:rsidRPr="009F4D69">
        <w:rPr>
          <w:rFonts w:eastAsia="Times New Roman" w:cs="Times New Roman"/>
          <w:noProof/>
          <w:sz w:val="28"/>
          <w:szCs w:val="24"/>
        </w:rPr>
        <w:drawing>
          <wp:inline distT="0" distB="0" distL="0" distR="0" wp14:anchorId="4B04D2E7" wp14:editId="131BC9EE">
            <wp:extent cx="270662" cy="199557"/>
            <wp:effectExtent l="0" t="0" r="0" b="0"/>
            <wp:docPr id="205" name="Picture 205" descr="Image result for tic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ick icon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30" t="17269" r="21998" b="20117"/>
                    <a:stretch/>
                  </pic:blipFill>
                  <pic:spPr bwMode="auto">
                    <a:xfrm>
                      <a:off x="0" y="0"/>
                      <a:ext cx="279299" cy="20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F4D69">
        <w:rPr>
          <w:rFonts w:eastAsia="Times New Roman" w:cs="Times New Roman"/>
          <w:sz w:val="28"/>
          <w:szCs w:val="24"/>
        </w:rPr>
        <w:t>the topics as you revise them.</w:t>
      </w:r>
    </w:p>
    <w:p w14:paraId="3C733DFE" w14:textId="77777777" w:rsidR="009F4D69" w:rsidRPr="009F4D69" w:rsidRDefault="009F4D69" w:rsidP="009F4D69">
      <w:pPr>
        <w:spacing w:after="0" w:line="360" w:lineRule="auto"/>
        <w:rPr>
          <w:rFonts w:eastAsia="Times New Roman" w:cs="Arial"/>
          <w:b/>
          <w:sz w:val="28"/>
          <w:szCs w:val="36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97"/>
        <w:gridCol w:w="2752"/>
        <w:gridCol w:w="5430"/>
      </w:tblGrid>
      <w:tr w:rsidR="009F4D69" w:rsidRPr="009F4D69" w14:paraId="2A970A45" w14:textId="77777777" w:rsidTr="00231A70">
        <w:trPr>
          <w:trHeight w:val="607"/>
          <w:tblHeader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1E1151" w14:textId="77777777" w:rsidR="009F4D69" w:rsidRPr="009F4D69" w:rsidRDefault="009F4D69" w:rsidP="009F4D69">
            <w:pPr>
              <w:spacing w:line="360" w:lineRule="auto"/>
              <w:jc w:val="center"/>
              <w:rPr>
                <w:rFonts w:eastAsia="Times New Roman" w:cs="Arial"/>
                <w:b/>
                <w:sz w:val="32"/>
                <w:szCs w:val="36"/>
              </w:rPr>
            </w:pPr>
            <w:r w:rsidRPr="009F4D69">
              <w:rPr>
                <w:rFonts w:eastAsia="Times New Roman" w:cs="Times New Roman"/>
                <w:noProof/>
                <w:sz w:val="32"/>
                <w:szCs w:val="24"/>
              </w:rPr>
              <w:drawing>
                <wp:inline distT="0" distB="0" distL="0" distR="0" wp14:anchorId="2C1E6A0E" wp14:editId="25D77693">
                  <wp:extent cx="270662" cy="199557"/>
                  <wp:effectExtent l="0" t="0" r="0" b="0"/>
                  <wp:docPr id="201" name="Picture 201" descr="Image result for tic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tick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30" t="17269" r="21998" b="20117"/>
                          <a:stretch/>
                        </pic:blipFill>
                        <pic:spPr bwMode="auto">
                          <a:xfrm>
                            <a:off x="0" y="0"/>
                            <a:ext cx="279299" cy="20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14:paraId="188B1450" w14:textId="77777777" w:rsidR="009F4D69" w:rsidRPr="009F4D69" w:rsidRDefault="009F4D69" w:rsidP="009F4D69">
            <w:pPr>
              <w:keepNext/>
              <w:keepLines/>
              <w:spacing w:before="40" w:line="360" w:lineRule="auto"/>
              <w:outlineLvl w:val="1"/>
              <w:rPr>
                <w:rFonts w:eastAsiaTheme="majorEastAsia" w:cstheme="majorBidi"/>
                <w:color w:val="7030A0"/>
                <w:sz w:val="36"/>
                <w:szCs w:val="26"/>
              </w:rPr>
            </w:pPr>
            <w:r w:rsidRPr="009F4D69">
              <w:rPr>
                <w:rFonts w:eastAsiaTheme="majorEastAsia" w:cstheme="majorBidi"/>
                <w:color w:val="7030A0"/>
                <w:sz w:val="36"/>
                <w:szCs w:val="26"/>
              </w:rPr>
              <w:t>Biology</w:t>
            </w:r>
          </w:p>
        </w:tc>
      </w:tr>
      <w:tr w:rsidR="009F4D69" w:rsidRPr="009F4D69" w14:paraId="589BE585" w14:textId="77777777" w:rsidTr="00FD39D6">
        <w:trPr>
          <w:trHeight w:val="1042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71BE4C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9E6384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Cell Biology</w:t>
            </w:r>
          </w:p>
          <w:p w14:paraId="5C5CAD2C" w14:textId="77777777" w:rsidR="009F4D69" w:rsidRPr="009F4D69" w:rsidRDefault="009F4D69" w:rsidP="009F4D69">
            <w:pPr>
              <w:rPr>
                <w:b/>
                <w:sz w:val="32"/>
              </w:rPr>
            </w:pPr>
          </w:p>
        </w:tc>
        <w:tc>
          <w:tcPr>
            <w:tcW w:w="6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6A6C523D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sz w:val="28"/>
                <w:szCs w:val="24"/>
              </w:rPr>
            </w:pPr>
            <w:r w:rsidRPr="009F4D69">
              <w:rPr>
                <w:rFonts w:eastAsia="Times New Roman" w:cs="Arial"/>
                <w:sz w:val="28"/>
                <w:szCs w:val="24"/>
              </w:rPr>
              <w:t>What are living things made of? Cells and the way cells differ in form and function. What are the life processes that cells engage with?</w:t>
            </w:r>
          </w:p>
        </w:tc>
      </w:tr>
      <w:tr w:rsidR="009F4D69" w:rsidRPr="009F4D69" w14:paraId="5888EDF4" w14:textId="77777777" w:rsidTr="00FD39D6">
        <w:trPr>
          <w:trHeight w:val="1256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FC106B7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2B8DCB" w14:textId="77777777" w:rsidR="009F4D69" w:rsidRPr="009F4D69" w:rsidRDefault="009F4D69" w:rsidP="009F4D69">
            <w:pPr>
              <w:rPr>
                <w:b/>
                <w:sz w:val="32"/>
              </w:rPr>
            </w:pPr>
            <w:r w:rsidRPr="009F4D69">
              <w:rPr>
                <w:b/>
              </w:rPr>
              <w:t>Tissues, Organs and Organ system.</w:t>
            </w:r>
          </w:p>
        </w:tc>
        <w:tc>
          <w:tcPr>
            <w:tcW w:w="6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30EB9391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sz w:val="28"/>
                <w:szCs w:val="24"/>
              </w:rPr>
            </w:pPr>
            <w:r w:rsidRPr="009F4D69">
              <w:rPr>
                <w:rFonts w:eastAsia="Times New Roman" w:cs="Arial"/>
                <w:sz w:val="28"/>
                <w:szCs w:val="24"/>
              </w:rPr>
              <w:t>Digestive enzymes and how we digest and use our food?  How is oxygen moved around the body?  What makes a healthy/unhealthy lifestyle and what are the potential consequences for us as individuals.</w:t>
            </w:r>
          </w:p>
        </w:tc>
      </w:tr>
      <w:tr w:rsidR="009F4D69" w:rsidRPr="009F4D69" w14:paraId="344C7025" w14:textId="77777777" w:rsidTr="00FD39D6">
        <w:trPr>
          <w:trHeight w:val="706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1D8009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EC59D4E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Infection and Response</w:t>
            </w:r>
          </w:p>
          <w:p w14:paraId="3E30907A" w14:textId="77777777" w:rsidR="009F4D69" w:rsidRPr="009F4D69" w:rsidRDefault="009F4D69" w:rsidP="009F4D69">
            <w:pPr>
              <w:rPr>
                <w:b/>
                <w:sz w:val="32"/>
              </w:rPr>
            </w:pPr>
          </w:p>
        </w:tc>
        <w:tc>
          <w:tcPr>
            <w:tcW w:w="6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68237BAC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sz w:val="28"/>
                <w:szCs w:val="24"/>
              </w:rPr>
            </w:pPr>
            <w:r w:rsidRPr="009F4D69">
              <w:rPr>
                <w:rFonts w:eastAsia="Times New Roman" w:cs="Arial"/>
                <w:sz w:val="28"/>
                <w:szCs w:val="24"/>
              </w:rPr>
              <w:t>Disease and the ways our bodies can defend against disease. How is medical science fighting disease?</w:t>
            </w:r>
          </w:p>
        </w:tc>
      </w:tr>
      <w:tr w:rsidR="009F4D69" w:rsidRPr="009F4D69" w14:paraId="1CE93BC2" w14:textId="77777777" w:rsidTr="00FD39D6">
        <w:trPr>
          <w:trHeight w:val="972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76FC2D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B54827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Bioenergetics</w:t>
            </w:r>
          </w:p>
          <w:p w14:paraId="639DD91B" w14:textId="77777777" w:rsidR="009F4D69" w:rsidRPr="009F4D69" w:rsidRDefault="009F4D69" w:rsidP="009F4D69">
            <w:pPr>
              <w:rPr>
                <w:b/>
                <w:sz w:val="32"/>
              </w:rPr>
            </w:pPr>
          </w:p>
        </w:tc>
        <w:tc>
          <w:tcPr>
            <w:tcW w:w="6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399ED1F3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sz w:val="28"/>
                <w:szCs w:val="24"/>
              </w:rPr>
            </w:pPr>
            <w:r w:rsidRPr="009F4D69">
              <w:rPr>
                <w:rFonts w:eastAsia="Times New Roman" w:cs="Arial"/>
                <w:sz w:val="28"/>
                <w:szCs w:val="24"/>
              </w:rPr>
              <w:t>Photosynthesis and Respiration. Where do plants and animals get their energy? Why do living things require energy?</w:t>
            </w:r>
          </w:p>
        </w:tc>
      </w:tr>
      <w:tr w:rsidR="009F4D69" w:rsidRPr="009F4D69" w14:paraId="0A6D927F" w14:textId="77777777" w:rsidTr="00FD39D6">
        <w:trPr>
          <w:trHeight w:val="844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3AA64B35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89FFFE8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Homeostasis</w:t>
            </w:r>
          </w:p>
          <w:p w14:paraId="4D291DFA" w14:textId="77777777" w:rsidR="009F4D69" w:rsidRPr="009F4D69" w:rsidRDefault="009F4D69" w:rsidP="009F4D69">
            <w:pPr>
              <w:rPr>
                <w:b/>
                <w:sz w:val="32"/>
              </w:rPr>
            </w:pPr>
          </w:p>
        </w:tc>
        <w:tc>
          <w:tcPr>
            <w:tcW w:w="61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</w:tcPr>
          <w:p w14:paraId="3D6FF096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sz w:val="28"/>
                <w:szCs w:val="24"/>
              </w:rPr>
            </w:pPr>
            <w:r w:rsidRPr="009F4D69">
              <w:rPr>
                <w:rFonts w:eastAsia="Times New Roman" w:cs="Arial"/>
                <w:sz w:val="28"/>
                <w:szCs w:val="24"/>
              </w:rPr>
              <w:t>Ways in which we maintain a consistent internal environment and respond to external changes.</w:t>
            </w:r>
          </w:p>
        </w:tc>
      </w:tr>
      <w:tr w:rsidR="009F4D69" w:rsidRPr="009F4D69" w14:paraId="6C334903" w14:textId="77777777" w:rsidTr="00FD39D6">
        <w:trPr>
          <w:trHeight w:val="1125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 w:themeColor="background1" w:themeShade="80"/>
            </w:tcBorders>
          </w:tcPr>
          <w:p w14:paraId="2899CA1C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EEB61F3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Inheritance, Variation and Evolution</w:t>
            </w:r>
          </w:p>
          <w:p w14:paraId="17196F96" w14:textId="77777777" w:rsidR="009F4D69" w:rsidRPr="009F4D69" w:rsidRDefault="009F4D69" w:rsidP="009F4D69">
            <w:pPr>
              <w:rPr>
                <w:b/>
                <w:sz w:val="32"/>
              </w:rPr>
            </w:pPr>
          </w:p>
        </w:tc>
        <w:tc>
          <w:tcPr>
            <w:tcW w:w="614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</w:tcPr>
          <w:p w14:paraId="45DA8BD5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sz w:val="28"/>
                <w:szCs w:val="24"/>
              </w:rPr>
            </w:pPr>
            <w:r w:rsidRPr="009F4D69">
              <w:rPr>
                <w:rFonts w:eastAsia="Times New Roman" w:cs="Arial"/>
                <w:sz w:val="28"/>
                <w:szCs w:val="24"/>
              </w:rPr>
              <w:t>How organisms reproduce and evolve. How are some characteristics passed to the next generation? How scientists can engineer for certain characteristics.</w:t>
            </w:r>
          </w:p>
        </w:tc>
      </w:tr>
      <w:tr w:rsidR="009F4D69" w:rsidRPr="009F4D69" w14:paraId="65249744" w14:textId="77777777" w:rsidTr="00FD39D6">
        <w:trPr>
          <w:trHeight w:val="985"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84E1BE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97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D4EDFF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Ecology</w:t>
            </w:r>
          </w:p>
          <w:p w14:paraId="2DBB1D6A" w14:textId="77777777" w:rsidR="009F4D69" w:rsidRPr="009F4D69" w:rsidRDefault="009F4D69" w:rsidP="009F4D69">
            <w:pPr>
              <w:rPr>
                <w:b/>
                <w:sz w:val="32"/>
              </w:rPr>
            </w:pPr>
          </w:p>
        </w:tc>
        <w:tc>
          <w:tcPr>
            <w:tcW w:w="6145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7E6433CF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sz w:val="28"/>
                <w:szCs w:val="24"/>
              </w:rPr>
            </w:pPr>
            <w:r w:rsidRPr="009F4D69">
              <w:rPr>
                <w:rFonts w:eastAsia="Times New Roman" w:cs="Arial"/>
                <w:sz w:val="28"/>
                <w:szCs w:val="24"/>
              </w:rPr>
              <w:t>How do different species interact to form communities? What are the grand cycles in nature? Feeding relationships and the dependency of all living things.</w:t>
            </w:r>
          </w:p>
        </w:tc>
      </w:tr>
    </w:tbl>
    <w:p w14:paraId="47CBEA56" w14:textId="77777777" w:rsidR="009F4D69" w:rsidRPr="009F4D69" w:rsidRDefault="009F4D69" w:rsidP="009F4D69">
      <w:pPr>
        <w:spacing w:after="0" w:line="360" w:lineRule="auto"/>
        <w:rPr>
          <w:rFonts w:eastAsia="Times New Roman" w:cs="Arial"/>
          <w:b/>
          <w:sz w:val="28"/>
          <w:szCs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98"/>
        <w:gridCol w:w="3203"/>
        <w:gridCol w:w="4978"/>
      </w:tblGrid>
      <w:tr w:rsidR="009F4D69" w:rsidRPr="009F4D69" w14:paraId="11225C5F" w14:textId="77777777" w:rsidTr="00231A70">
        <w:trPr>
          <w:trHeight w:val="587"/>
          <w:tblHeader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E9CEE3" w14:textId="77777777" w:rsidR="009F4D69" w:rsidRPr="009F4D69" w:rsidRDefault="009F4D69" w:rsidP="009F4D69">
            <w:pPr>
              <w:spacing w:line="360" w:lineRule="auto"/>
              <w:jc w:val="center"/>
              <w:rPr>
                <w:rFonts w:eastAsia="Times New Roman" w:cs="Arial"/>
                <w:b/>
                <w:sz w:val="28"/>
                <w:szCs w:val="36"/>
              </w:rPr>
            </w:pPr>
            <w:r w:rsidRPr="009F4D69">
              <w:rPr>
                <w:rFonts w:eastAsia="Times New Roman" w:cs="Times New Roman"/>
                <w:noProof/>
                <w:sz w:val="28"/>
                <w:szCs w:val="24"/>
              </w:rPr>
              <w:drawing>
                <wp:inline distT="0" distB="0" distL="0" distR="0" wp14:anchorId="55ECB6EC" wp14:editId="75326D8C">
                  <wp:extent cx="270662" cy="199557"/>
                  <wp:effectExtent l="0" t="0" r="0" b="0"/>
                  <wp:docPr id="202" name="Picture 202" descr="Image result for tic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tick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30" t="17269" r="21998" b="20117"/>
                          <a:stretch/>
                        </pic:blipFill>
                        <pic:spPr bwMode="auto">
                          <a:xfrm>
                            <a:off x="0" y="0"/>
                            <a:ext cx="279299" cy="20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14:paraId="48B2DF03" w14:textId="77777777" w:rsidR="009F4D69" w:rsidRPr="009F4D69" w:rsidRDefault="009F4D69" w:rsidP="009F4D69">
            <w:pPr>
              <w:keepNext/>
              <w:keepLines/>
              <w:spacing w:before="40" w:line="360" w:lineRule="auto"/>
              <w:outlineLvl w:val="1"/>
              <w:rPr>
                <w:rFonts w:eastAsiaTheme="majorEastAsia" w:cstheme="majorBidi"/>
                <w:color w:val="7030A0"/>
                <w:sz w:val="36"/>
                <w:szCs w:val="26"/>
              </w:rPr>
            </w:pPr>
            <w:r w:rsidRPr="009F4D69">
              <w:rPr>
                <w:rFonts w:eastAsiaTheme="majorEastAsia" w:cstheme="majorBidi"/>
                <w:color w:val="7030A0"/>
                <w:sz w:val="36"/>
                <w:szCs w:val="26"/>
              </w:rPr>
              <w:t>Chemistry</w:t>
            </w:r>
          </w:p>
        </w:tc>
      </w:tr>
      <w:tr w:rsidR="009F4D69" w:rsidRPr="009F4D69" w14:paraId="7C8ED920" w14:textId="77777777" w:rsidTr="00FD39D6">
        <w:trPr>
          <w:trHeight w:val="1259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3E59AA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902AE97" w14:textId="77777777" w:rsidR="009F4D69" w:rsidRPr="009F4D69" w:rsidRDefault="009F4D69" w:rsidP="009F4D69">
            <w:pPr>
              <w:rPr>
                <w:b/>
                <w:sz w:val="32"/>
              </w:rPr>
            </w:pPr>
            <w:r w:rsidRPr="009F4D69">
              <w:rPr>
                <w:b/>
              </w:rPr>
              <w:t>Atoms and the Periodic Table</w:t>
            </w:r>
          </w:p>
        </w:tc>
        <w:tc>
          <w:tcPr>
            <w:tcW w:w="55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26F0BCFC" w14:textId="77777777" w:rsidR="009F4D69" w:rsidRPr="009F4D69" w:rsidRDefault="009F4D69" w:rsidP="009F4D69">
            <w:pPr>
              <w:rPr>
                <w:rFonts w:cs="Arial"/>
              </w:rPr>
            </w:pPr>
            <w:r w:rsidRPr="009F4D69">
              <w:rPr>
                <w:rFonts w:cs="Arial"/>
              </w:rPr>
              <w:t>What are the smallest particles that make up matter – the structure of the atom? Elements as Building Blocks. How can we classify materials? Groups in the Periodic table.</w:t>
            </w:r>
          </w:p>
        </w:tc>
      </w:tr>
      <w:tr w:rsidR="009F4D69" w:rsidRPr="009F4D69" w14:paraId="09F6532A" w14:textId="77777777" w:rsidTr="00FD39D6">
        <w:trPr>
          <w:trHeight w:val="1121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2C88B4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852068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Bonding, Structure and the properties of matter</w:t>
            </w:r>
          </w:p>
          <w:p w14:paraId="20390668" w14:textId="77777777" w:rsidR="009F4D69" w:rsidRPr="009F4D69" w:rsidRDefault="009F4D69" w:rsidP="009F4D69">
            <w:pPr>
              <w:rPr>
                <w:b/>
                <w:sz w:val="32"/>
              </w:rPr>
            </w:pPr>
          </w:p>
        </w:tc>
        <w:tc>
          <w:tcPr>
            <w:tcW w:w="55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</w:tcPr>
          <w:p w14:paraId="46B78857" w14:textId="77777777" w:rsidR="009F4D69" w:rsidRPr="009F4D69" w:rsidRDefault="009F4D69" w:rsidP="009F4D69">
            <w:pPr>
              <w:rPr>
                <w:rFonts w:eastAsia="Times New Roman" w:cs="Arial"/>
                <w:sz w:val="28"/>
                <w:szCs w:val="24"/>
              </w:rPr>
            </w:pPr>
            <w:r w:rsidRPr="009F4D69">
              <w:rPr>
                <w:rFonts w:eastAsia="Times New Roman" w:cs="Arial"/>
                <w:sz w:val="28"/>
                <w:szCs w:val="24"/>
              </w:rPr>
              <w:t>How do Elements join up to form new substances?  Different types of chemical bonds.  Simple and complex molecules.</w:t>
            </w:r>
          </w:p>
        </w:tc>
      </w:tr>
      <w:tr w:rsidR="009F4D69" w:rsidRPr="009F4D69" w14:paraId="5CB96BC6" w14:textId="77777777" w:rsidTr="00FD39D6">
        <w:trPr>
          <w:trHeight w:val="971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E138C4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4B8E1E" w14:textId="77777777" w:rsidR="009F4D69" w:rsidRPr="009F4D69" w:rsidRDefault="009F4D69" w:rsidP="009F4D69">
            <w:pPr>
              <w:rPr>
                <w:b/>
                <w:sz w:val="32"/>
              </w:rPr>
            </w:pPr>
            <w:r w:rsidRPr="009F4D69">
              <w:rPr>
                <w:b/>
              </w:rPr>
              <w:t>Chemical Changes</w:t>
            </w:r>
          </w:p>
        </w:tc>
        <w:tc>
          <w:tcPr>
            <w:tcW w:w="55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</w:tcPr>
          <w:p w14:paraId="4D9809B6" w14:textId="77777777" w:rsidR="009F4D69" w:rsidRPr="009F4D69" w:rsidRDefault="009F4D69" w:rsidP="009F4D69">
            <w:pPr>
              <w:rPr>
                <w:rFonts w:cs="Arial"/>
              </w:rPr>
            </w:pPr>
            <w:r w:rsidRPr="009F4D69">
              <w:rPr>
                <w:rFonts w:cs="Arial"/>
              </w:rPr>
              <w:t>Acids and Alkalis. What do we mean by reactivity and the why is this important in the extraction of metals from their ores. Electrolysis – what is it?</w:t>
            </w:r>
          </w:p>
        </w:tc>
      </w:tr>
      <w:tr w:rsidR="009F4D69" w:rsidRPr="009F4D69" w14:paraId="579ADC4B" w14:textId="77777777" w:rsidTr="00FD39D6">
        <w:trPr>
          <w:trHeight w:val="431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6870E8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1C05649" w14:textId="77777777" w:rsidR="009F4D69" w:rsidRPr="009F4D69" w:rsidRDefault="009F4D69" w:rsidP="009F4D69">
            <w:pPr>
              <w:rPr>
                <w:b/>
                <w:sz w:val="32"/>
              </w:rPr>
            </w:pPr>
            <w:r w:rsidRPr="009F4D69">
              <w:rPr>
                <w:b/>
              </w:rPr>
              <w:t>Energy Changes</w:t>
            </w:r>
          </w:p>
        </w:tc>
        <w:tc>
          <w:tcPr>
            <w:tcW w:w="5578" w:type="dxa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5ABB1ED6" w14:textId="77777777" w:rsidR="009F4D69" w:rsidRPr="009F4D69" w:rsidRDefault="009F4D69" w:rsidP="009F4D69">
            <w:pPr>
              <w:rPr>
                <w:rFonts w:cs="Arial"/>
              </w:rPr>
            </w:pPr>
            <w:r w:rsidRPr="009F4D69">
              <w:rPr>
                <w:rFonts w:cs="Arial"/>
              </w:rPr>
              <w:t>Exothermic and Endothermic reactions.</w:t>
            </w:r>
          </w:p>
        </w:tc>
      </w:tr>
      <w:tr w:rsidR="009F4D69" w:rsidRPr="009F4D69" w14:paraId="1904AA1D" w14:textId="77777777" w:rsidTr="00FD39D6">
        <w:trPr>
          <w:trHeight w:val="962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02204E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B9E423A" w14:textId="77777777" w:rsidR="009F4D69" w:rsidRPr="009F4D69" w:rsidRDefault="009F4D69" w:rsidP="009F4D69">
            <w:pPr>
              <w:rPr>
                <w:b/>
                <w:sz w:val="32"/>
              </w:rPr>
            </w:pPr>
            <w:r w:rsidRPr="009F4D69">
              <w:rPr>
                <w:b/>
              </w:rPr>
              <w:t>Rates of Reaction</w:t>
            </w:r>
          </w:p>
        </w:tc>
        <w:tc>
          <w:tcPr>
            <w:tcW w:w="55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115F8882" w14:textId="77777777" w:rsidR="009F4D69" w:rsidRPr="009F4D69" w:rsidRDefault="009F4D69" w:rsidP="009F4D69">
            <w:pPr>
              <w:rPr>
                <w:rFonts w:cs="Arial"/>
              </w:rPr>
            </w:pPr>
            <w:r w:rsidRPr="009F4D69">
              <w:rPr>
                <w:rFonts w:cs="Arial"/>
              </w:rPr>
              <w:t>Using chemical equations to represent chemical reactions. How can chemical reactions be made to go quickly or slowly? Using a particle model to explain reactions.</w:t>
            </w:r>
          </w:p>
        </w:tc>
      </w:tr>
      <w:tr w:rsidR="009F4D69" w:rsidRPr="009F4D69" w14:paraId="2AEFA839" w14:textId="77777777" w:rsidTr="00FD39D6">
        <w:trPr>
          <w:trHeight w:val="422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2FEC791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33AE5E2" w14:textId="77777777" w:rsidR="009F4D69" w:rsidRPr="009F4D69" w:rsidRDefault="009F4D69" w:rsidP="009F4D69">
            <w:pPr>
              <w:rPr>
                <w:b/>
                <w:sz w:val="32"/>
              </w:rPr>
            </w:pPr>
            <w:r w:rsidRPr="009F4D69">
              <w:rPr>
                <w:b/>
              </w:rPr>
              <w:t>Organic Chemistry</w:t>
            </w:r>
          </w:p>
        </w:tc>
        <w:tc>
          <w:tcPr>
            <w:tcW w:w="55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6591F1A1" w14:textId="77777777" w:rsidR="009F4D69" w:rsidRPr="009F4D69" w:rsidRDefault="009F4D69" w:rsidP="009F4D69">
            <w:pPr>
              <w:rPr>
                <w:rFonts w:eastAsia="Times New Roman" w:cs="Arial"/>
                <w:sz w:val="28"/>
                <w:szCs w:val="24"/>
              </w:rPr>
            </w:pPr>
            <w:r w:rsidRPr="009F4D69">
              <w:rPr>
                <w:rFonts w:eastAsia="Times New Roman" w:cs="Arial"/>
                <w:sz w:val="28"/>
                <w:szCs w:val="24"/>
              </w:rPr>
              <w:t>What is crude oil made of and how can we use it?</w:t>
            </w:r>
          </w:p>
        </w:tc>
      </w:tr>
      <w:tr w:rsidR="009F4D69" w:rsidRPr="009F4D69" w14:paraId="7AF2A9D8" w14:textId="77777777" w:rsidTr="00FD39D6">
        <w:trPr>
          <w:trHeight w:val="556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7155A6A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35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93A67D5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Chemical analysis</w:t>
            </w:r>
          </w:p>
          <w:p w14:paraId="70AE0941" w14:textId="77777777" w:rsidR="009F4D69" w:rsidRPr="009F4D69" w:rsidRDefault="009F4D69" w:rsidP="009F4D69">
            <w:pPr>
              <w:rPr>
                <w:b/>
              </w:rPr>
            </w:pPr>
          </w:p>
        </w:tc>
        <w:tc>
          <w:tcPr>
            <w:tcW w:w="557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5FA5E943" w14:textId="77777777" w:rsidR="009F4D69" w:rsidRPr="009F4D69" w:rsidRDefault="009F4D69" w:rsidP="009F4D69">
            <w:pPr>
              <w:rPr>
                <w:rFonts w:eastAsia="Times New Roman" w:cs="Arial"/>
                <w:sz w:val="28"/>
                <w:szCs w:val="24"/>
              </w:rPr>
            </w:pPr>
            <w:r w:rsidRPr="009F4D69">
              <w:rPr>
                <w:rFonts w:eastAsia="Times New Roman" w:cs="Arial"/>
                <w:sz w:val="28"/>
                <w:szCs w:val="24"/>
              </w:rPr>
              <w:t>Ways to separate substances.</w:t>
            </w:r>
          </w:p>
        </w:tc>
      </w:tr>
    </w:tbl>
    <w:p w14:paraId="4A6AC2FF" w14:textId="77777777" w:rsidR="009F4D69" w:rsidRPr="009F4D69" w:rsidRDefault="009F4D69" w:rsidP="009F4D69">
      <w:pPr>
        <w:spacing w:after="0" w:line="360" w:lineRule="auto"/>
        <w:rPr>
          <w:rFonts w:eastAsia="Times New Roman" w:cs="Arial"/>
          <w:b/>
          <w:sz w:val="28"/>
          <w:szCs w:val="36"/>
        </w:rPr>
      </w:pPr>
    </w:p>
    <w:p w14:paraId="7CC79077" w14:textId="77777777" w:rsidR="009F4D69" w:rsidRPr="009F4D69" w:rsidRDefault="009F4D69" w:rsidP="009F4D69">
      <w:pPr>
        <w:spacing w:after="0" w:line="360" w:lineRule="auto"/>
        <w:rPr>
          <w:rFonts w:eastAsia="Times New Roman" w:cs="Arial"/>
          <w:b/>
          <w:sz w:val="28"/>
          <w:szCs w:val="28"/>
        </w:rPr>
      </w:pPr>
    </w:p>
    <w:p w14:paraId="0EFE31A6" w14:textId="77777777" w:rsidR="009F4D69" w:rsidRPr="009F4D69" w:rsidRDefault="009F4D69" w:rsidP="009F4D69">
      <w:pPr>
        <w:spacing w:after="0" w:line="360" w:lineRule="auto"/>
        <w:rPr>
          <w:rFonts w:eastAsia="Times New Roman" w:cs="Arial"/>
          <w:b/>
          <w:sz w:val="28"/>
          <w:szCs w:val="28"/>
        </w:rPr>
      </w:pPr>
    </w:p>
    <w:p w14:paraId="48C37011" w14:textId="77777777" w:rsidR="009F4D69" w:rsidRPr="009F4D69" w:rsidRDefault="009F4D69" w:rsidP="009F4D69">
      <w:pPr>
        <w:spacing w:after="0" w:line="360" w:lineRule="auto"/>
        <w:rPr>
          <w:rFonts w:eastAsia="Times New Roman" w:cs="Arial"/>
          <w:b/>
          <w:sz w:val="28"/>
          <w:szCs w:val="2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697"/>
        <w:gridCol w:w="2617"/>
        <w:gridCol w:w="5565"/>
      </w:tblGrid>
      <w:tr w:rsidR="009F4D69" w:rsidRPr="009F4D69" w14:paraId="2B4248DF" w14:textId="77777777" w:rsidTr="00231A70">
        <w:trPr>
          <w:trHeight w:val="625"/>
          <w:tblHeader/>
        </w:trPr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AF0FF3" w14:textId="77777777" w:rsidR="009F4D69" w:rsidRPr="009F4D69" w:rsidRDefault="009F4D69" w:rsidP="009F4D69">
            <w:pPr>
              <w:keepNext/>
              <w:keepLines/>
              <w:spacing w:before="40" w:line="360" w:lineRule="auto"/>
              <w:outlineLvl w:val="1"/>
              <w:rPr>
                <w:rFonts w:eastAsiaTheme="majorEastAsia" w:cs="Arial"/>
                <w:color w:val="7030A0"/>
                <w:sz w:val="36"/>
                <w:szCs w:val="36"/>
              </w:rPr>
            </w:pPr>
            <w:r w:rsidRPr="009F4D69">
              <w:rPr>
                <w:rFonts w:eastAsiaTheme="majorEastAsia" w:cstheme="majorBidi"/>
                <w:noProof/>
                <w:color w:val="7030A0"/>
                <w:sz w:val="36"/>
                <w:szCs w:val="26"/>
              </w:rPr>
              <w:drawing>
                <wp:inline distT="0" distB="0" distL="0" distR="0" wp14:anchorId="2AA190B1" wp14:editId="1338A175">
                  <wp:extent cx="270662" cy="199557"/>
                  <wp:effectExtent l="0" t="0" r="0" b="0"/>
                  <wp:docPr id="203" name="Picture 203" descr="Image result for tic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 result for tick icon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30" t="17269" r="21998" b="20117"/>
                          <a:stretch/>
                        </pic:blipFill>
                        <pic:spPr bwMode="auto">
                          <a:xfrm>
                            <a:off x="0" y="0"/>
                            <a:ext cx="279299" cy="20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2" w:type="dxa"/>
            <w:gridSpan w:val="2"/>
            <w:tcBorders>
              <w:top w:val="single" w:sz="4" w:space="0" w:color="8080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shd w:val="clear" w:color="auto" w:fill="C6D9F1" w:themeFill="text2" w:themeFillTint="33"/>
            <w:vAlign w:val="center"/>
          </w:tcPr>
          <w:p w14:paraId="3303939A" w14:textId="77777777" w:rsidR="009F4D69" w:rsidRPr="009F4D69" w:rsidRDefault="009F4D69" w:rsidP="009F4D69">
            <w:pPr>
              <w:keepNext/>
              <w:keepLines/>
              <w:spacing w:before="40" w:line="360" w:lineRule="auto"/>
              <w:outlineLvl w:val="1"/>
              <w:rPr>
                <w:rFonts w:eastAsiaTheme="majorEastAsia" w:cs="Arial"/>
                <w:color w:val="7030A0"/>
                <w:sz w:val="36"/>
                <w:szCs w:val="26"/>
              </w:rPr>
            </w:pPr>
            <w:r w:rsidRPr="009F4D69">
              <w:rPr>
                <w:rFonts w:eastAsiaTheme="majorEastAsia" w:cs="Arial"/>
                <w:color w:val="7030A0"/>
                <w:sz w:val="32"/>
                <w:szCs w:val="26"/>
              </w:rPr>
              <w:t>Physics</w:t>
            </w:r>
          </w:p>
        </w:tc>
      </w:tr>
      <w:tr w:rsidR="009F4D69" w:rsidRPr="009F4D69" w14:paraId="5952A233" w14:textId="77777777" w:rsidTr="00FD39D6">
        <w:trPr>
          <w:trHeight w:val="1016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F26942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6BCBF12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Energy</w:t>
            </w:r>
          </w:p>
        </w:tc>
        <w:tc>
          <w:tcPr>
            <w:tcW w:w="6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41FB1B49" w14:textId="77777777" w:rsidR="009F4D69" w:rsidRPr="009F4D69" w:rsidRDefault="009F4D69" w:rsidP="009F4D69">
            <w:r w:rsidRPr="009F4D69">
              <w:t>Energy stores and Energy changes. How can we calculate the efficiency of a system?  How shall we generate electricity now and in the future – energy resources?</w:t>
            </w:r>
          </w:p>
        </w:tc>
      </w:tr>
      <w:tr w:rsidR="009F4D69" w:rsidRPr="009F4D69" w14:paraId="501ACC7F" w14:textId="77777777" w:rsidTr="00FD39D6">
        <w:trPr>
          <w:trHeight w:val="987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2560D5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F00B134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Electricity</w:t>
            </w:r>
          </w:p>
        </w:tc>
        <w:tc>
          <w:tcPr>
            <w:tcW w:w="6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589B1253" w14:textId="77777777" w:rsidR="009F4D69" w:rsidRPr="009F4D69" w:rsidRDefault="009F4D69" w:rsidP="009F4D69">
            <w:r w:rsidRPr="009F4D69">
              <w:t>What is an electrical current and how do we make a current flow. What are the different types of circuits and how can we measure electricity?</w:t>
            </w:r>
          </w:p>
        </w:tc>
      </w:tr>
      <w:tr w:rsidR="009F4D69" w:rsidRPr="009F4D69" w14:paraId="0972722B" w14:textId="77777777" w:rsidTr="00FD39D6">
        <w:trPr>
          <w:trHeight w:val="690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2415E1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68283D" w14:textId="77777777" w:rsidR="009F4D69" w:rsidRPr="009F4D69" w:rsidRDefault="009F4D69" w:rsidP="009F4D69">
            <w:r w:rsidRPr="009F4D69">
              <w:rPr>
                <w:b/>
              </w:rPr>
              <w:t>The Particle Model</w:t>
            </w:r>
          </w:p>
        </w:tc>
        <w:tc>
          <w:tcPr>
            <w:tcW w:w="6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34DC7B49" w14:textId="77777777" w:rsidR="009F4D69" w:rsidRPr="009F4D69" w:rsidRDefault="009F4D69" w:rsidP="009F4D69">
            <w:r w:rsidRPr="009F4D69">
              <w:t>Can we explain density and the three states of matter using a particle model?</w:t>
            </w:r>
          </w:p>
        </w:tc>
      </w:tr>
      <w:tr w:rsidR="009F4D69" w:rsidRPr="009F4D69" w14:paraId="5FA4C828" w14:textId="77777777" w:rsidTr="00FD39D6">
        <w:trPr>
          <w:trHeight w:val="983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929C83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18B0C9B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Atomic Structure</w:t>
            </w:r>
          </w:p>
          <w:p w14:paraId="0E6F66EF" w14:textId="77777777" w:rsidR="009F4D69" w:rsidRPr="009F4D69" w:rsidRDefault="009F4D69" w:rsidP="009F4D69"/>
        </w:tc>
        <w:tc>
          <w:tcPr>
            <w:tcW w:w="6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62CCA362" w14:textId="77777777" w:rsidR="009F4D69" w:rsidRPr="009F4D69" w:rsidRDefault="009F4D69" w:rsidP="009F4D69">
            <w:r w:rsidRPr="009F4D69">
              <w:t>Following on from chemistry (atoms) and looking at what happens when atoms disintegrate. What do we mean when a substance is radioactive?</w:t>
            </w:r>
          </w:p>
        </w:tc>
      </w:tr>
      <w:tr w:rsidR="009F4D69" w:rsidRPr="009F4D69" w14:paraId="052804FC" w14:textId="77777777" w:rsidTr="00FD39D6">
        <w:trPr>
          <w:trHeight w:val="696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F9F9367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7E6AD56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Waves</w:t>
            </w:r>
          </w:p>
          <w:p w14:paraId="27948AB2" w14:textId="77777777" w:rsidR="009F4D69" w:rsidRPr="009F4D69" w:rsidRDefault="009F4D69" w:rsidP="009F4D69"/>
        </w:tc>
        <w:tc>
          <w:tcPr>
            <w:tcW w:w="6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</w:tcPr>
          <w:p w14:paraId="089988F6" w14:textId="77777777" w:rsidR="009F4D69" w:rsidRPr="009F4D69" w:rsidRDefault="009F4D69" w:rsidP="009F4D69">
            <w:r w:rsidRPr="009F4D69">
              <w:t>What are the different types of wave?  Properties of all waves. The electromagnetic family of waves</w:t>
            </w:r>
          </w:p>
        </w:tc>
      </w:tr>
      <w:tr w:rsidR="009F4D69" w:rsidRPr="009F4D69" w14:paraId="37E8B5DC" w14:textId="77777777" w:rsidTr="00FD39D6">
        <w:trPr>
          <w:trHeight w:val="708"/>
        </w:trPr>
        <w:tc>
          <w:tcPr>
            <w:tcW w:w="709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B53F330" w14:textId="77777777" w:rsidR="009F4D69" w:rsidRPr="009F4D69" w:rsidRDefault="009F4D69" w:rsidP="009F4D69">
            <w:pPr>
              <w:spacing w:line="360" w:lineRule="auto"/>
              <w:rPr>
                <w:rFonts w:eastAsia="Times New Roman" w:cs="Arial"/>
                <w:b/>
                <w:sz w:val="28"/>
                <w:szCs w:val="36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EA568C2" w14:textId="77777777" w:rsidR="009F4D69" w:rsidRPr="009F4D69" w:rsidRDefault="009F4D69" w:rsidP="009F4D69">
            <w:pPr>
              <w:rPr>
                <w:b/>
              </w:rPr>
            </w:pPr>
            <w:r w:rsidRPr="009F4D69">
              <w:rPr>
                <w:b/>
              </w:rPr>
              <w:t>Electromagnetism</w:t>
            </w:r>
          </w:p>
          <w:p w14:paraId="7AB098BD" w14:textId="77777777" w:rsidR="009F4D69" w:rsidRPr="009F4D69" w:rsidRDefault="009F4D69" w:rsidP="009F4D69"/>
        </w:tc>
        <w:tc>
          <w:tcPr>
            <w:tcW w:w="6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/>
              <w:right w:val="single" w:sz="4" w:space="0" w:color="808080"/>
            </w:tcBorders>
          </w:tcPr>
          <w:p w14:paraId="63E088B0" w14:textId="77777777" w:rsidR="009F4D69" w:rsidRPr="009F4D69" w:rsidRDefault="009F4D69" w:rsidP="009F4D69">
            <w:r w:rsidRPr="009F4D69">
              <w:t>What is the link between electricity and magnetism? How can we use this link to our advantage?</w:t>
            </w:r>
          </w:p>
        </w:tc>
      </w:tr>
    </w:tbl>
    <w:p w14:paraId="6F22A849" w14:textId="77777777" w:rsidR="00CF75EE" w:rsidRDefault="00CF75EE" w:rsidP="00722685">
      <w:pPr>
        <w:pStyle w:val="NoSpacing"/>
      </w:pPr>
    </w:p>
    <w:sectPr w:rsidR="00CF7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69"/>
    <w:rsid w:val="000F3143"/>
    <w:rsid w:val="00231A70"/>
    <w:rsid w:val="003C1AF5"/>
    <w:rsid w:val="00596492"/>
    <w:rsid w:val="00722685"/>
    <w:rsid w:val="00971F84"/>
    <w:rsid w:val="009F4D69"/>
    <w:rsid w:val="00C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97D2"/>
  <w15:chartTrackingRefBased/>
  <w15:docId w15:val="{04790E7C-43FC-4905-A94B-C168A4D5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D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D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D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D6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D6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D6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D6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4D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D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D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D69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D69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D69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D69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D69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D69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4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D6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D69"/>
    <w:rPr>
      <w:rFonts w:ascii="Arial" w:hAnsi="Arial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9F4D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D6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D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D69"/>
    <w:rPr>
      <w:rFonts w:ascii="Arial" w:hAnsi="Arial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9F4D69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rsid w:val="009F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2572</Characters>
  <Application>Microsoft Office Word</Application>
  <DocSecurity>0</DocSecurity>
  <Lines>21</Lines>
  <Paragraphs>6</Paragraphs>
  <ScaleCrop>false</ScaleCrop>
  <Company>Edge Hill University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Kennedy</dc:creator>
  <cp:keywords/>
  <dc:description/>
  <cp:lastModifiedBy>Ann Kennedy</cp:lastModifiedBy>
  <cp:revision>2</cp:revision>
  <dcterms:created xsi:type="dcterms:W3CDTF">2025-08-28T15:08:00Z</dcterms:created>
  <dcterms:modified xsi:type="dcterms:W3CDTF">2025-09-01T15:30:00Z</dcterms:modified>
</cp:coreProperties>
</file>