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EA42D" w14:textId="1AB1C8FA" w:rsidR="005E04EE" w:rsidRPr="00D746E6" w:rsidRDefault="005E04EE" w:rsidP="00FB3E31">
      <w:pPr>
        <w:pStyle w:val="Heading1"/>
        <w:rPr>
          <w:rFonts w:asciiTheme="minorHAnsi" w:eastAsia="Times New Roman" w:hAnsiTheme="minorHAnsi" w:cstheme="minorHAnsi"/>
          <w:color w:val="auto"/>
          <w:sz w:val="20"/>
          <w:szCs w:val="20"/>
          <w:lang w:eastAsia="en-GB"/>
        </w:rPr>
      </w:pPr>
      <w:r w:rsidRPr="00D746E6">
        <w:rPr>
          <w:rFonts w:asciiTheme="minorHAnsi" w:eastAsia="Times New Roman" w:hAnsiTheme="minorHAnsi" w:cstheme="minorHAnsi"/>
          <w:color w:val="auto"/>
          <w:sz w:val="20"/>
          <w:szCs w:val="20"/>
          <w:lang w:eastAsia="en-GB"/>
        </w:rPr>
        <w:t>FOIA Disclosure Log for Academic Year 20</w:t>
      </w:r>
      <w:r w:rsidR="000111E4" w:rsidRPr="00D746E6">
        <w:rPr>
          <w:rFonts w:asciiTheme="minorHAnsi" w:eastAsia="Times New Roman" w:hAnsiTheme="minorHAnsi" w:cstheme="minorHAnsi"/>
          <w:color w:val="auto"/>
          <w:sz w:val="20"/>
          <w:szCs w:val="20"/>
          <w:lang w:eastAsia="en-GB"/>
        </w:rPr>
        <w:t>25-26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1417"/>
        <w:gridCol w:w="6804"/>
        <w:gridCol w:w="4427"/>
      </w:tblGrid>
      <w:tr w:rsidR="00C94AE2" w:rsidRPr="00D746E6" w14:paraId="71A25022" w14:textId="77777777" w:rsidTr="000111E4">
        <w:trPr>
          <w:cantSplit/>
          <w:tblHeader/>
        </w:trPr>
        <w:tc>
          <w:tcPr>
            <w:tcW w:w="1526" w:type="dxa"/>
            <w:shd w:val="clear" w:color="auto" w:fill="DBE5F1" w:themeFill="accent1" w:themeFillTint="33"/>
          </w:tcPr>
          <w:p w14:paraId="7BFEDD9B" w14:textId="7F85EBF8" w:rsidR="005E04EE" w:rsidRPr="00D746E6" w:rsidRDefault="005E04EE" w:rsidP="00FB3E31">
            <w:pPr>
              <w:pStyle w:val="Heading2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Reference no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14:paraId="7B8883F5" w14:textId="5C3DC3CB" w:rsidR="005E04EE" w:rsidRPr="00D746E6" w:rsidRDefault="005E04EE" w:rsidP="00052170">
            <w:pPr>
              <w:pStyle w:val="Heading2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Date Received</w:t>
            </w:r>
          </w:p>
        </w:tc>
        <w:tc>
          <w:tcPr>
            <w:tcW w:w="6804" w:type="dxa"/>
            <w:shd w:val="clear" w:color="auto" w:fill="DBE5F1" w:themeFill="accent1" w:themeFillTint="33"/>
          </w:tcPr>
          <w:p w14:paraId="3F3B4990" w14:textId="488D17A4" w:rsidR="005E04EE" w:rsidRPr="00D746E6" w:rsidRDefault="005E04EE" w:rsidP="00FB3E31">
            <w:pPr>
              <w:pStyle w:val="Heading2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Summary of FOI</w:t>
            </w:r>
          </w:p>
        </w:tc>
        <w:tc>
          <w:tcPr>
            <w:tcW w:w="4427" w:type="dxa"/>
            <w:shd w:val="clear" w:color="auto" w:fill="DBE5F1" w:themeFill="accent1" w:themeFillTint="33"/>
          </w:tcPr>
          <w:p w14:paraId="6081E104" w14:textId="67D0C0B3" w:rsidR="005E04EE" w:rsidRPr="00D746E6" w:rsidRDefault="005E04EE" w:rsidP="00C664F8">
            <w:pPr>
              <w:pStyle w:val="Heading2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Responses</w:t>
            </w:r>
          </w:p>
        </w:tc>
      </w:tr>
      <w:tr w:rsidR="00C94AE2" w:rsidRPr="00D746E6" w14:paraId="26BBFDE1" w14:textId="77777777" w:rsidTr="00BE0DCC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19D22" w14:textId="7127E561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5EA67" w14:textId="22979D98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01-Sep-25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E7571" w14:textId="492C9E43" w:rsidR="00C94AE2" w:rsidRPr="00D746E6" w:rsidRDefault="00C048A1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Staffing structures and role-based responsibility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64BC4BFC" w14:textId="5061AF57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40(2) of the Freedom of Information Act 2000</w:t>
            </w:r>
          </w:p>
        </w:tc>
      </w:tr>
      <w:tr w:rsidR="00C94AE2" w:rsidRPr="00D746E6" w14:paraId="1802EC2B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B11BB" w14:textId="2D85A4AA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3E98F" w14:textId="7B0ADC6E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01-Sep-25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3D662" w14:textId="59448625" w:rsidR="00C94AE2" w:rsidRPr="00D746E6" w:rsidRDefault="00D350CD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Policies and records relating to single-sex spaces and gender-related matters.</w:t>
            </w:r>
          </w:p>
        </w:tc>
        <w:tc>
          <w:tcPr>
            <w:tcW w:w="4427" w:type="dxa"/>
            <w:shd w:val="clear" w:color="auto" w:fill="FFFFFF" w:themeFill="background1"/>
          </w:tcPr>
          <w:p w14:paraId="2D5459B9" w14:textId="612174A4" w:rsidR="00C94AE2" w:rsidRPr="00D746E6" w:rsidRDefault="0043383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C94AE2" w:rsidRPr="00D746E6" w14:paraId="065A00E4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5F7F9" w14:textId="6AB75D85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6B9FC" w14:textId="178BB75F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02-Sep-25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9F108" w14:textId="2182657B" w:rsidR="00C94AE2" w:rsidRPr="00D746E6" w:rsidRDefault="008463CC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IT assets, infrastructure and expenditure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46109CBE" w14:textId="4E90807C" w:rsidR="00C94AE2" w:rsidRPr="00D746E6" w:rsidRDefault="0043383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C94AE2" w:rsidRPr="00D746E6" w14:paraId="4FD64213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0D277" w14:textId="66067B3F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6FC71" w14:textId="21B30185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02-Sep-25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F5365" w14:textId="71FE70F0" w:rsidR="00C94AE2" w:rsidRPr="00D746E6" w:rsidRDefault="00F415F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3A6F0316" w14:textId="189DF3C2" w:rsidR="00C94AE2" w:rsidRPr="00D746E6" w:rsidRDefault="0059437C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C94AE2" w:rsidRPr="00D746E6" w14:paraId="55D969F5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AFDA5" w14:textId="6B4E18CA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193DD" w14:textId="2E19F68B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22E80" w14:textId="2832D374" w:rsidR="00C94AE2" w:rsidRPr="00D746E6" w:rsidRDefault="001A7730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A773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IT systems, suppliers and contract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018E943C" w14:textId="0BBFFAE2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Request suspended</w:t>
            </w:r>
          </w:p>
        </w:tc>
      </w:tr>
      <w:tr w:rsidR="00C94AE2" w:rsidRPr="00D746E6" w14:paraId="49AB66F6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2C3A2" w14:textId="35140166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7E4D0" w14:textId="5B8663CB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1B390" w14:textId="07FBBB1A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Annual energy information for 2022-23 / 2023-24 / Carbon emissions / Renewable energy</w:t>
            </w:r>
          </w:p>
        </w:tc>
        <w:tc>
          <w:tcPr>
            <w:tcW w:w="4427" w:type="dxa"/>
            <w:shd w:val="clear" w:color="auto" w:fill="FFFFFF" w:themeFill="background1"/>
          </w:tcPr>
          <w:p w14:paraId="10027767" w14:textId="42F557A4" w:rsidR="00C94AE2" w:rsidRPr="00D746E6" w:rsidRDefault="0059437C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C94AE2" w:rsidRPr="00D746E6" w14:paraId="18F1ADB1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9BC37" w14:textId="4DAF565C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66372" w14:textId="5A90EBAD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05-Sep-25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1E19B" w14:textId="099DA210" w:rsidR="00C94AE2" w:rsidRPr="00D746E6" w:rsidRDefault="00C048A1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Role-based responsibility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0128E54F" w14:textId="7E9D23BA" w:rsidR="00C94AE2" w:rsidRPr="00D746E6" w:rsidRDefault="0043241E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40(2) of the Freedom of Information Act 2000</w:t>
            </w:r>
          </w:p>
        </w:tc>
      </w:tr>
      <w:tr w:rsidR="00C94AE2" w:rsidRPr="00D746E6" w14:paraId="728AE5B1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1164E" w14:textId="04AE270A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15363" w14:textId="281C6049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08-Sep-25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8E321" w14:textId="0842E882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Types of data collected on the protected characteristics and class/socio-economic background and diversity of students and staff / Strategies /policies to support social mobility or protecting staff and students against discrimination based on their social class or socio-economic background.</w:t>
            </w:r>
          </w:p>
        </w:tc>
        <w:tc>
          <w:tcPr>
            <w:tcW w:w="4427" w:type="dxa"/>
            <w:shd w:val="clear" w:color="auto" w:fill="FFFFFF" w:themeFill="background1"/>
          </w:tcPr>
          <w:p w14:paraId="6A3E4932" w14:textId="0F0FA1B9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C94AE2" w:rsidRPr="00D746E6" w14:paraId="5DA7D728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43C7C" w14:textId="63A68617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12E00" w14:textId="06731BB1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08-Sep-25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E7E61" w14:textId="3E637890" w:rsidR="00C94AE2" w:rsidRPr="00D746E6" w:rsidRDefault="00F415F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16733AEA" w14:textId="6D7096FF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C94AE2" w:rsidRPr="00D746E6" w14:paraId="2320EFF6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6038F" w14:textId="08FA0808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33940" w14:textId="7B12CD41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81DD8" w14:textId="2F40D0CB" w:rsidR="00C94AE2" w:rsidRPr="00D746E6" w:rsidRDefault="00F415F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06CDE042" w14:textId="135D9B5E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C94AE2" w:rsidRPr="00D746E6" w14:paraId="758018C0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27BBF" w14:textId="1B593937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21DE4" w14:textId="48F4BD89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11-Sep-25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15C96" w14:textId="22CC8727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National bargaining arrangements and any local variations to pay and conditions that differ from the national agreement / or staff structure and details of the most recent pay rise </w:t>
            </w:r>
          </w:p>
        </w:tc>
        <w:tc>
          <w:tcPr>
            <w:tcW w:w="4427" w:type="dxa"/>
            <w:shd w:val="clear" w:color="auto" w:fill="FFFFFF" w:themeFill="background1"/>
          </w:tcPr>
          <w:p w14:paraId="0379DF81" w14:textId="41504155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C94AE2" w:rsidRPr="00D746E6" w14:paraId="1C297101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26321" w14:textId="70180057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1B9AF" w14:textId="63D2060F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14-Sep-25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D6077" w14:textId="30D900D6" w:rsidR="00C94AE2" w:rsidRPr="00D746E6" w:rsidRDefault="00F415F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618A92AA" w14:textId="091E19D4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C94AE2" w:rsidRPr="00D746E6" w14:paraId="06D7A86C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106C1" w14:textId="0B3F626A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D20AF" w14:textId="19AF44BE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14-Sep-25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BBC1B" w14:textId="3C52A5FC" w:rsidR="00C94AE2" w:rsidRPr="00D746E6" w:rsidRDefault="001A7730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A773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Academic misconduct, artificial intelligence and student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4F1C2C2D" w14:textId="786B7B1C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C94AE2" w:rsidRPr="00D746E6" w14:paraId="483DF62E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4E432" w14:textId="73ECE465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93050B" w14:textId="6202D972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53749" w14:textId="3D4C6757" w:rsidR="00C94AE2" w:rsidRPr="00D746E6" w:rsidRDefault="00F415F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0E96BF84" w14:textId="62D181BA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C94AE2" w:rsidRPr="00D746E6" w14:paraId="7160822E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A2AA4" w14:textId="225CD3D7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28694" w14:textId="5E37A862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1D407" w14:textId="78F287E1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Infrastructure improvement/capital expenditure plans for the past 10 years but have been cancelled due to budget cuts including new build / demolition jobs</w:t>
            </w:r>
          </w:p>
        </w:tc>
        <w:tc>
          <w:tcPr>
            <w:tcW w:w="4427" w:type="dxa"/>
            <w:shd w:val="clear" w:color="auto" w:fill="FFFFFF" w:themeFill="background1"/>
          </w:tcPr>
          <w:p w14:paraId="093FD87A" w14:textId="447F482C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C94AE2" w:rsidRPr="00D746E6" w14:paraId="7CA3C74E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F11F4" w14:textId="1843AA2B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FOI202526016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07F34" w14:textId="76E4030B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CC541" w14:textId="5A2EC07A" w:rsidR="00C94AE2" w:rsidRPr="00D746E6" w:rsidRDefault="00DE0304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535846DF" w14:textId="1A6AA0C1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C94AE2" w:rsidRPr="00D746E6" w14:paraId="2190D3D5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64A7D" w14:textId="15E1922D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46112" w14:textId="05A1BDCD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17-Sep-25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CCA34" w14:textId="6121A978" w:rsidR="00C94AE2" w:rsidRPr="00D746E6" w:rsidRDefault="00FA7DB7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Correspondence and records relating to programme accreditation and quality assurance.</w:t>
            </w:r>
          </w:p>
        </w:tc>
        <w:tc>
          <w:tcPr>
            <w:tcW w:w="4427" w:type="dxa"/>
            <w:shd w:val="clear" w:color="auto" w:fill="FFFFFF" w:themeFill="background1"/>
          </w:tcPr>
          <w:p w14:paraId="79D5FE7C" w14:textId="3E6F431B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21 of the Freedom of Information Act 2000</w:t>
            </w:r>
          </w:p>
        </w:tc>
      </w:tr>
      <w:tr w:rsidR="00C94AE2" w:rsidRPr="00D746E6" w14:paraId="176E0F85" w14:textId="77777777" w:rsidTr="00BE0DC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B64BA" w14:textId="28FB0298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3FEF3" w14:textId="409F3FA2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87FC7" w14:textId="0798A008" w:rsidR="00C94AE2" w:rsidRPr="00D746E6" w:rsidRDefault="00F415F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shd w:val="clear" w:color="auto" w:fill="FFFFFF" w:themeFill="background1"/>
          </w:tcPr>
          <w:p w14:paraId="479AC46B" w14:textId="07A5B9F9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C94AE2" w:rsidRPr="00D746E6" w14:paraId="5495F65E" w14:textId="77777777" w:rsidTr="001F2F7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62234" w14:textId="38590F75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B0A45" w14:textId="4BB2BAAB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18-Sep-25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5C9C3" w14:textId="7336FD02" w:rsidR="00C94AE2" w:rsidRPr="00D746E6" w:rsidRDefault="00C94AE2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University signposting students to supporting mental health and wellbeing policies</w:t>
            </w:r>
          </w:p>
        </w:tc>
        <w:tc>
          <w:tcPr>
            <w:tcW w:w="4427" w:type="dxa"/>
            <w:tcBorders>
              <w:bottom w:val="single" w:sz="4" w:space="0" w:color="auto"/>
            </w:tcBorders>
          </w:tcPr>
          <w:p w14:paraId="51CA2FBB" w14:textId="18FAB83A" w:rsidR="00C94AE2" w:rsidRPr="00D746E6" w:rsidRDefault="00A2510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E63C3" w:rsidRPr="00D746E6" w14:paraId="04A96A7E" w14:textId="77777777" w:rsidTr="001F2F7F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42778" w14:textId="74B26ECA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FOI202526020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B13EA" w14:textId="39336ADC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18-Sep-25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7D25F" w14:textId="3D5B6DF9" w:rsidR="00FE63C3" w:rsidRPr="00D746E6" w:rsidRDefault="00C9733D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9733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Research funding, projects, governance and organisational information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</w:tcPr>
          <w:p w14:paraId="2CCE629A" w14:textId="68DE563A" w:rsidR="00FE63C3" w:rsidRPr="00D746E6" w:rsidRDefault="001F2F7F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Response provided with part exemption – Section 12 of the Freedom of Information Act </w:t>
            </w:r>
            <w:r w:rsidR="003549A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2000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/ Section 43(2) of the Freedom of Information Act 2000</w:t>
            </w:r>
          </w:p>
        </w:tc>
      </w:tr>
      <w:tr w:rsidR="00FE63C3" w:rsidRPr="00D746E6" w14:paraId="04C26F27" w14:textId="77777777" w:rsidTr="001F2F7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3C952" w14:textId="04974335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F28C8" w14:textId="39F9EE18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21-Sep-25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C39E8" w14:textId="48BFDEFD" w:rsidR="00FE63C3" w:rsidRPr="00D746E6" w:rsidRDefault="00F415FB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</w:tcPr>
          <w:p w14:paraId="54A62410" w14:textId="4B726FA2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FE63C3" w:rsidRPr="00D746E6" w14:paraId="4DB8E077" w14:textId="77777777" w:rsidTr="005C656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E35A8" w14:textId="442FDE25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D14B3" w14:textId="7B69F998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22-Sep-25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FC003" w14:textId="3FAFD71E" w:rsidR="00FE63C3" w:rsidRPr="00D746E6" w:rsidRDefault="008463CC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</w:t>
            </w:r>
            <w:r w:rsidRP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tudent recruitment arrangements and associated expenditure.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861AA4" w14:textId="0031727F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FE63C3" w:rsidRPr="00D746E6" w14:paraId="19C71430" w14:textId="77777777" w:rsidTr="005C656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BD587" w14:textId="2B99395A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B7FED" w14:textId="3039F25C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75F71" w14:textId="1E555A25" w:rsidR="00FE63C3" w:rsidRPr="00D746E6" w:rsidRDefault="00F415FB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A562AB" w14:textId="0402210C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FE63C3" w:rsidRPr="00D746E6" w14:paraId="24E5FBED" w14:textId="77777777" w:rsidTr="005C656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05CD0" w14:textId="3A1383E5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55141" w14:textId="19B7C52E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24-Sep-25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B2594" w14:textId="21DBC641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Number and species of animals subject to scientific research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7D45A8" w14:textId="5A203D48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E63C3" w:rsidRPr="00D746E6" w14:paraId="5B7A565A" w14:textId="77777777" w:rsidTr="005C656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E67ED" w14:textId="3A143926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5A4BF" w14:textId="34E12C90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25-Sep-25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E0F53" w14:textId="32DF6B2F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List of books used by philosophy, theology and religion &amp; classics departments which have content warnings- with reasons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CEB81E" w14:textId="706D85D3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E63C3" w:rsidRPr="00D746E6" w14:paraId="65E3EA61" w14:textId="77777777" w:rsidTr="005C656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F937B" w14:textId="3D776E46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9DF41" w14:textId="29CE44BB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25-Sep-25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686FA" w14:textId="24E87C11" w:rsidR="00FE63C3" w:rsidRPr="00D746E6" w:rsidRDefault="00FA7DB7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Statistics relating to harassment, misconduct and related processes.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84C770" w14:textId="7C6B4086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E63C3" w:rsidRPr="00D746E6" w14:paraId="58E92294" w14:textId="77777777" w:rsidTr="00BB48B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707C2" w14:textId="692F707B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214BDC" w14:textId="5BFB0183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7FB1B" w14:textId="1BBD4FED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Late payment to suppliers (not paid within 30 days) from 01.04.19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191FE3" w14:textId="04185291" w:rsidR="00FE63C3" w:rsidRPr="00D746E6" w:rsidRDefault="00BB48BC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E63C3" w:rsidRPr="00D746E6" w14:paraId="5E59B275" w14:textId="77777777" w:rsidTr="00BB48B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E802F" w14:textId="4775EED5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887C2" w14:textId="12583EF8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CDA8C" w14:textId="13AB009F" w:rsidR="00FE63C3" w:rsidRPr="00D746E6" w:rsidRDefault="00F415FB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D8E1C3" w14:textId="60BA7198" w:rsidR="00FE63C3" w:rsidRPr="00D746E6" w:rsidRDefault="00BB48BC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FE63C3" w:rsidRPr="00D746E6" w14:paraId="357F1394" w14:textId="77777777" w:rsidTr="00BB48B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00A52" w14:textId="5E745E8C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8C123" w14:textId="315C1261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29-Sep-25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60AEC" w14:textId="26AB4FE1" w:rsidR="00FE63C3" w:rsidRPr="00D746E6" w:rsidRDefault="00C048A1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University policies, staff-related information, and correspondence with external organisations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EDC3D8" w14:textId="6BA4D12F" w:rsidR="00FE63C3" w:rsidRPr="00D746E6" w:rsidRDefault="00BB48BC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40(2) of the Freedom of Information Act 2000</w:t>
            </w:r>
          </w:p>
        </w:tc>
      </w:tr>
      <w:tr w:rsidR="00FE63C3" w:rsidRPr="00D746E6" w14:paraId="48B20ACF" w14:textId="77777777" w:rsidTr="001F2F7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EF3FF" w14:textId="3439CDD5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378AC" w14:textId="289A3FDE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29-Sep-25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91BB4" w14:textId="67398129" w:rsidR="00FE63C3" w:rsidRPr="00D746E6" w:rsidRDefault="00DA11E2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A1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Staff support policies and related organisational arrangements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</w:tcPr>
          <w:p w14:paraId="5F688B3A" w14:textId="20AB32CE" w:rsidR="00FE63C3" w:rsidRPr="00D746E6" w:rsidRDefault="001F2F7F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E63C3" w:rsidRPr="00D746E6" w14:paraId="52C55A85" w14:textId="77777777" w:rsidTr="005C656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F6EF4" w14:textId="4090F92C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073E3" w14:textId="14B3D871" w:rsidR="00FE63C3" w:rsidRPr="00D746E6" w:rsidRDefault="00FE63C3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29-Sep-25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A9EDD" w14:textId="6FC163F7" w:rsidR="00FE63C3" w:rsidRPr="00D746E6" w:rsidRDefault="00117F88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Multiple requests relating to university policies, governance, staffing and external correspondence.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7D3E22" w14:textId="01C9C2D6" w:rsidR="00FE63C3" w:rsidRPr="00D746E6" w:rsidRDefault="00BB48BC" w:rsidP="00FE63C3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14 of the Freedom of Information Act 2000</w:t>
            </w:r>
          </w:p>
        </w:tc>
      </w:tr>
      <w:tr w:rsidR="00FE63C3" w:rsidRPr="00D746E6" w14:paraId="673F2B98" w14:textId="77777777" w:rsidTr="00FE63C3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2F37D" w14:textId="021F31CF" w:rsidR="00FE63C3" w:rsidRPr="00D746E6" w:rsidRDefault="00BB48BC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FOI202526032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3BFB4" w14:textId="312B31D9" w:rsidR="00FE63C3" w:rsidRPr="00D746E6" w:rsidRDefault="00BB48BC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30-Sep-25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E2633" w14:textId="6AC673A0" w:rsidR="00FE63C3" w:rsidRPr="00D746E6" w:rsidRDefault="00F415FB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2C22C7" w14:textId="2CF9E087" w:rsidR="00FE63C3" w:rsidRPr="00D746E6" w:rsidRDefault="00BB48BC" w:rsidP="00C94A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</w:t>
            </w:r>
            <w:r w:rsidR="001F2F7F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(2) of the Freedom of Information Act 2000</w:t>
            </w:r>
          </w:p>
        </w:tc>
      </w:tr>
      <w:tr w:rsidR="00D94528" w:rsidRPr="00D746E6" w14:paraId="5339F2DA" w14:textId="77777777" w:rsidTr="001F2F7F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8576F" w14:textId="6115A64A" w:rsidR="00D94528" w:rsidRPr="00D746E6" w:rsidRDefault="00D94528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FOI202526033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F28C6" w14:textId="20EA2A5A" w:rsidR="00D94528" w:rsidRPr="00D746E6" w:rsidRDefault="00D94528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02-Oct-25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BF9B1" w14:textId="1A034296" w:rsidR="00D94528" w:rsidRPr="00D746E6" w:rsidRDefault="008463CC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Estates management contracts and expenditure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</w:tcPr>
          <w:p w14:paraId="40F6B2E6" w14:textId="0927569D" w:rsidR="00D94528" w:rsidRPr="00D746E6" w:rsidRDefault="001F2F7F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D94528" w:rsidRPr="00D746E6" w14:paraId="330D5BF0" w14:textId="77777777" w:rsidTr="001F2F7F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6721B" w14:textId="64B50459" w:rsidR="00D94528" w:rsidRPr="00D746E6" w:rsidRDefault="00D94528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458A3" w14:textId="37C42862" w:rsidR="00D94528" w:rsidRPr="00D746E6" w:rsidRDefault="00D94528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02-Oct-25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95588" w14:textId="2F82DF4F" w:rsidR="00D94528" w:rsidRPr="00D746E6" w:rsidRDefault="008463CC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Recruitment agency expenditure and procurement arrangements.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</w:tcPr>
          <w:p w14:paraId="0A53270A" w14:textId="45328805" w:rsidR="00D94528" w:rsidRPr="00D746E6" w:rsidRDefault="001F2F7F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D94528" w:rsidRPr="00D746E6" w14:paraId="1180DBF5" w14:textId="77777777" w:rsidTr="00BB48BC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8AA5A" w14:textId="0CEAF4A6" w:rsidR="00D94528" w:rsidRPr="00D746E6" w:rsidRDefault="00D94528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C0BF2" w14:textId="4676E8D1" w:rsidR="00D94528" w:rsidRPr="00D746E6" w:rsidRDefault="00D94528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27-Sep-25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3272C" w14:textId="1A547D0C" w:rsidR="00D94528" w:rsidRPr="00D746E6" w:rsidRDefault="00F415FB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C277F5" w14:textId="3E99107E" w:rsidR="00D94528" w:rsidRPr="00D746E6" w:rsidRDefault="00D94528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</w:t>
            </w:r>
            <w:r w:rsidR="001F2F7F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(2) of the Freedom of Information Act 2000</w:t>
            </w:r>
          </w:p>
        </w:tc>
      </w:tr>
      <w:tr w:rsidR="00D94528" w:rsidRPr="00D746E6" w14:paraId="53700FBF" w14:textId="77777777" w:rsidTr="00BB48BC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2A259" w14:textId="3A96A7A4" w:rsidR="00D94528" w:rsidRPr="00D746E6" w:rsidRDefault="00D94528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FOI202526036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AF317" w14:textId="217C5DF1" w:rsidR="00D94528" w:rsidRPr="00D746E6" w:rsidRDefault="00D94528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30-Sep-25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CB37D" w14:textId="63DFA310" w:rsidR="00D94528" w:rsidRPr="00D746E6" w:rsidRDefault="00F415FB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E3E9F3F" w14:textId="111A821A" w:rsidR="00D94528" w:rsidRPr="00D746E6" w:rsidRDefault="00D94528" w:rsidP="00D9452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</w:t>
            </w:r>
            <w:r w:rsidR="001F2F7F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(2) of the Freedom of Information Act 2000</w:t>
            </w:r>
          </w:p>
        </w:tc>
      </w:tr>
      <w:tr w:rsidR="00D62EC1" w:rsidRPr="00D746E6" w14:paraId="4A2F5923" w14:textId="77777777" w:rsidTr="00BB48BC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9A741" w14:textId="61E35F75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213A0" w14:textId="6AD1F53A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02-Oct-25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79EA5" w14:textId="53B3BD92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Contract details regarding cleaning and building services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0DD849" w14:textId="3EC9FCF4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62EC1" w:rsidRPr="00D746E6" w14:paraId="268F2C20" w14:textId="77777777" w:rsidTr="00913F5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F67BC" w14:textId="13B9973A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B722F" w14:textId="51EB47F0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06-Oct-25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85B94" w14:textId="7F4CB9B3" w:rsidR="00D62EC1" w:rsidRPr="00D746E6" w:rsidRDefault="00F415FB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0E02D4" w14:textId="40FDC822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D62EC1" w:rsidRPr="00D746E6" w14:paraId="37F3E7CA" w14:textId="77777777" w:rsidTr="00913F5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2049A" w14:textId="4A33A10C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7896D" w14:textId="39B6218D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04-Oct-25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50FC947" w14:textId="38D88B44" w:rsidR="00D62EC1" w:rsidRPr="00D746E6" w:rsidRDefault="00F415FB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9A988DA" w14:textId="62F38C07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D62EC1" w:rsidRPr="00D746E6" w14:paraId="6568B6E2" w14:textId="77777777" w:rsidTr="00FC3E1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00CFF" w14:textId="1B31F00C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F5998" w14:textId="65D2BD52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08-Oct-25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CF695" w14:textId="6E89DA44" w:rsidR="00D62EC1" w:rsidRPr="00D746E6" w:rsidRDefault="001A7730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A773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Investment management and financial portfolio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7C8E38" w14:textId="1CF695B1" w:rsidR="00D62EC1" w:rsidRPr="00D746E6" w:rsidRDefault="003A1D6E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Response provided </w:t>
            </w:r>
          </w:p>
        </w:tc>
      </w:tr>
      <w:tr w:rsidR="00D62EC1" w:rsidRPr="00D746E6" w14:paraId="5D4F5A40" w14:textId="77777777" w:rsidTr="00913F5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98BE2" w14:textId="60B5DF22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814EC" w14:textId="3C3E0E38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10-Oct-25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787F1" w14:textId="435907ED" w:rsidR="00D62EC1" w:rsidRPr="00D746E6" w:rsidRDefault="00531A80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31A8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Teaching and curriculum content within a healthcare programme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86D2BC" w14:textId="344FD3EB" w:rsidR="00D62EC1" w:rsidRPr="00D746E6" w:rsidRDefault="003A1D6E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D62EC1" w:rsidRPr="00D746E6" w14:paraId="075A21C8" w14:textId="77777777" w:rsidTr="00913F5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62EED" w14:textId="33B43F47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32698" w14:textId="24EC64D4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16-Oct-25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6C6FA9" w14:textId="53069F65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BAME / Black / Black mixed staff in executive and professional services + ethnicity pay gaps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046317" w14:textId="72833435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Request suspended</w:t>
            </w:r>
          </w:p>
        </w:tc>
      </w:tr>
      <w:tr w:rsidR="00D62EC1" w:rsidRPr="00D746E6" w14:paraId="556F6F6D" w14:textId="77777777" w:rsidTr="00913F5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85219" w14:textId="1BE4F149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2531D" w14:textId="39092FF2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17-Oct-25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B44B2" w14:textId="00556304" w:rsidR="00D62EC1" w:rsidRPr="00D746E6" w:rsidRDefault="00DA11E2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A1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Course provision and student outcomes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572D3E" w14:textId="6D82304C" w:rsidR="00D62EC1" w:rsidRPr="00D746E6" w:rsidRDefault="003A1D6E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62EC1" w:rsidRPr="00D746E6" w14:paraId="0D927340" w14:textId="77777777" w:rsidTr="00913F5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28283" w14:textId="30813A1F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5B43A" w14:textId="689F7D9E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19-Oct-25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58010B3" w14:textId="79337FAD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To provide a list of all current or past Emeritus Professors at EHU since 2012.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D0D9823" w14:textId="75819D02" w:rsidR="00D62EC1" w:rsidRPr="00D746E6" w:rsidRDefault="003A1D6E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40(2) of the Freedom of Information Act 2000</w:t>
            </w:r>
          </w:p>
        </w:tc>
      </w:tr>
      <w:tr w:rsidR="00D62EC1" w:rsidRPr="00D746E6" w14:paraId="383E95B9" w14:textId="77777777" w:rsidTr="00BB48BC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180E3" w14:textId="6E9928C2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A5371" w14:textId="04BD8C26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20-Oct-25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FDAC2" w14:textId="0B58AA1D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All courses offered by EHU during 2022-23, 2023-24, 2024-25 and 2025-26 and the number of students on each course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8833F8" w14:textId="6796556E" w:rsidR="00D62EC1" w:rsidRPr="00D746E6" w:rsidRDefault="003A1D6E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62EC1" w:rsidRPr="00D746E6" w14:paraId="3441BACB" w14:textId="77777777" w:rsidTr="00355F66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2B1DF" w14:textId="76B6300B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EA5C9" w14:textId="465E1693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20-Oct-25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AC777" w14:textId="038EFEE9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CAFM / IWMS systems used within the university, contract details, links to other systems, limitations and plans, ability to support wider goals 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2309F5" w14:textId="1FD5F1FC" w:rsidR="00D62EC1" w:rsidRPr="00D746E6" w:rsidRDefault="003A1D6E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62EC1" w:rsidRPr="00D746E6" w14:paraId="2FF534C0" w14:textId="77777777" w:rsidTr="003A1D6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7DFD3" w14:textId="2294D38E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298F0" w14:textId="4284B35F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20-Oct-25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20FA0" w14:textId="693E8689" w:rsidR="00D62EC1" w:rsidRPr="00D746E6" w:rsidRDefault="008463CC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Student progression and assessment outcomes.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4E17D5" w14:textId="52BEBF78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Request suspended</w:t>
            </w:r>
          </w:p>
        </w:tc>
      </w:tr>
      <w:tr w:rsidR="00D62EC1" w:rsidRPr="00D746E6" w14:paraId="50BDEF41" w14:textId="77777777" w:rsidTr="005C4AC8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CF57294" w14:textId="77E2139B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F3986E3" w14:textId="3717282E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22-Oct-25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F87453" w14:textId="0FF6148B" w:rsidR="00D62EC1" w:rsidRPr="00D746E6" w:rsidRDefault="00D62EC1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The name, job title, and email address of the person responsible for statutory energy compliance at your university.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938764" w14:textId="0871503D" w:rsidR="00D62EC1" w:rsidRPr="00D746E6" w:rsidRDefault="003A1D6E" w:rsidP="00D62EC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40(2) of the Freedom of Information Act 2000</w:t>
            </w:r>
          </w:p>
        </w:tc>
      </w:tr>
      <w:tr w:rsidR="005C4AC8" w:rsidRPr="00D746E6" w14:paraId="1C3E7A08" w14:textId="77777777" w:rsidTr="00187CFF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BE82A" w14:textId="5B7B7DD6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64588" w14:textId="1533A95B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24-Nov-25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66E0B" w14:textId="38C7F2AA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The types of Assistive technology in place, number of user / licenses in place, training methods, annual spend, </w:t>
            </w:r>
            <w:r w:rsidR="00C048A1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role-based responsibility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58443B" w14:textId="01594CAC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C4AC8" w:rsidRPr="00D746E6" w14:paraId="360D978C" w14:textId="77777777" w:rsidTr="006B0550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983E5" w14:textId="2B976178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FOI202526050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5B6DE" w14:textId="79F4BA08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24-Nov-25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531D8" w14:textId="16A686E3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Student numbers for current academic year, and by male and female.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962B72" w14:textId="59DF240C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Request suspended</w:t>
            </w:r>
          </w:p>
        </w:tc>
      </w:tr>
      <w:tr w:rsidR="005C4AC8" w:rsidRPr="00D746E6" w14:paraId="7408C2D5" w14:textId="77777777" w:rsidTr="006B0550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321FF" w14:textId="6983138E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FOI202526051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C0EE6" w14:textId="3C91CB07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26-Nov-25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47088" w14:textId="26025123" w:rsidR="005C4AC8" w:rsidRPr="00D746E6" w:rsidRDefault="00DA11E2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A1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University performance indicators and ranking-related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DE0F96" w14:textId="0FB55D18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C4AC8" w:rsidRPr="00D746E6" w14:paraId="4ACE0DC5" w14:textId="77777777" w:rsidTr="006B0550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6CB95" w14:textId="64921C0E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FOI202526052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CCFE5" w14:textId="4026AAC7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28-Nov-25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069F1" w14:textId="27F431A3" w:rsidR="005C4AC8" w:rsidRPr="00D746E6" w:rsidRDefault="00117F88" w:rsidP="00117F8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Statistics regarding student disciplinary processes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BD3604" w14:textId="7B6E288D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C4AC8" w:rsidRPr="00D746E6" w14:paraId="385D093B" w14:textId="77777777" w:rsidTr="00054692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1D809" w14:textId="544B2D63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995C0" w14:textId="267268F7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28-Nov-25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2E7B4" w14:textId="09AC051E" w:rsidR="005C4AC8" w:rsidRPr="00D746E6" w:rsidRDefault="00D350CD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Student progression and qualification outcomes.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82FAF18" w14:textId="302DA856" w:rsidR="005C4AC8" w:rsidRPr="00D746E6" w:rsidRDefault="005C4AC8" w:rsidP="005C4AC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54692" w:rsidRPr="00D746E6" w14:paraId="067DEA35" w14:textId="77777777" w:rsidTr="00054692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940E5" w14:textId="6103BE12" w:rsidR="00054692" w:rsidRPr="00D746E6" w:rsidRDefault="00054692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B5C0C" w14:textId="197B7319" w:rsidR="00054692" w:rsidRPr="00D746E6" w:rsidRDefault="00054692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03-Nov-25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6FD71" w14:textId="5F35C510" w:rsidR="00054692" w:rsidRPr="00D746E6" w:rsidRDefault="008463CC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Student admissions and entry qualification information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45C405" w14:textId="2BD740F6" w:rsidR="00054692" w:rsidRPr="00D746E6" w:rsidRDefault="00054692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54692" w:rsidRPr="00D746E6" w14:paraId="428E847E" w14:textId="77777777" w:rsidTr="00AD106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C4CE3" w14:textId="679FA076" w:rsidR="00054692" w:rsidRPr="00D746E6" w:rsidRDefault="00054692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FOI202526055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E987F" w14:textId="2FFB3C8E" w:rsidR="00054692" w:rsidRPr="00D746E6" w:rsidRDefault="00054692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05-Nov-25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D400B" w14:textId="74B63C81" w:rsidR="00054692" w:rsidRPr="00D746E6" w:rsidRDefault="00117F88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Staff Equity, diversity and inclusion data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5E9BDF" w14:textId="685251DB" w:rsidR="00054692" w:rsidRPr="00D746E6" w:rsidRDefault="00054692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54692" w:rsidRPr="00D746E6" w14:paraId="73A5C745" w14:textId="77777777" w:rsidTr="00F27337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75A28" w14:textId="71DBCC98" w:rsidR="00054692" w:rsidRPr="00D746E6" w:rsidRDefault="00054692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FOI202526056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A789C" w14:textId="544EEF72" w:rsidR="00054692" w:rsidRPr="00D746E6" w:rsidRDefault="00054692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06-Nov-25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1EED5" w14:textId="3290D351" w:rsidR="00054692" w:rsidRPr="00D746E6" w:rsidRDefault="00FA7DB7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Statistics and procedures relating to disciplinary matters.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7744C73" w14:textId="542C4C3E" w:rsidR="00054692" w:rsidRPr="00D746E6" w:rsidRDefault="00054692" w:rsidP="0005469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27337" w:rsidRPr="00D746E6" w14:paraId="759344BB" w14:textId="77777777" w:rsidTr="00F27337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EB908" w14:textId="20AB0604" w:rsidR="00F27337" w:rsidRPr="00D746E6" w:rsidRDefault="00F27337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D3C5B" w14:textId="6E94D26F" w:rsidR="00F27337" w:rsidRPr="00D746E6" w:rsidRDefault="00F27337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08-Dec-25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1175E" w14:textId="6E14357F" w:rsidR="00F27337" w:rsidRPr="00D746E6" w:rsidRDefault="00C9733D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9733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Academic misconduct statistics and related policies.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8A66B7" w14:textId="0B86B46F" w:rsidR="00F27337" w:rsidRPr="00D746E6" w:rsidRDefault="00D746D9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27337" w:rsidRPr="00D746E6" w14:paraId="23AE67AE" w14:textId="77777777" w:rsidTr="004832EF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B80C9" w14:textId="784C4B4A" w:rsidR="00F27337" w:rsidRPr="00D746E6" w:rsidRDefault="00F27337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FOI202526058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872DE" w14:textId="5E59CE7B" w:rsidR="00F27337" w:rsidRPr="00D746E6" w:rsidRDefault="00F27337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08-Dec-25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B6BF0" w14:textId="7BB3C36D" w:rsidR="00F27337" w:rsidRPr="00D746E6" w:rsidRDefault="00F27337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Since 04.07.24 the number of employment visas EHU has sponsored / During 2024-25, the number of student visas sponsored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08C65C" w14:textId="0F0E76E4" w:rsidR="00F27337" w:rsidRPr="00D746E6" w:rsidRDefault="00D746D9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27337" w:rsidRPr="00D746E6" w14:paraId="14613EDA" w14:textId="77777777" w:rsidTr="00130CD4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96ABD" w14:textId="49B7D98E" w:rsidR="00F27337" w:rsidRPr="00D746E6" w:rsidRDefault="00F27337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FOI202526059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A50B279" w14:textId="36531CBA" w:rsidR="00F27337" w:rsidRPr="00D746E6" w:rsidRDefault="00F27337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4DB8F51" w14:textId="61E2EA7A" w:rsidR="00F27337" w:rsidRPr="00D746E6" w:rsidRDefault="00F27337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Contract details / spend / sites covered </w:t>
            </w:r>
            <w:r w:rsidR="00C048A1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and role-based responsibility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15FB95" w14:textId="04250931" w:rsidR="00F27337" w:rsidRPr="00D746E6" w:rsidRDefault="00D746D9" w:rsidP="00F2733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Response provided with part exemption – Section 40(2) of the Freedom of Information Act </w:t>
            </w:r>
            <w:r w:rsidR="003549A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2000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/ Section 43(2) of the Freedom of Information Act 2000</w:t>
            </w:r>
          </w:p>
        </w:tc>
      </w:tr>
      <w:tr w:rsidR="00130CD4" w:rsidRPr="00D746E6" w14:paraId="464E19E7" w14:textId="77777777" w:rsidTr="00DB773E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018C4" w14:textId="52E45D3C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FOI202526060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30918" w14:textId="6E0D91CD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18-Nov-25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0BB27" w14:textId="299F592A" w:rsidR="00130CD4" w:rsidRPr="00D746E6" w:rsidRDefault="001A7730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A773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International partnerships and related organisational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98B469" w14:textId="7418E74C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31(1)</w:t>
            </w:r>
            <w:r w:rsidR="00531A8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a) of the Freedom of Information Act</w:t>
            </w:r>
            <w:r w:rsidR="003549A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2000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/ Section 43(2) of the Freedom of Information Act 2000</w:t>
            </w:r>
          </w:p>
        </w:tc>
      </w:tr>
      <w:tr w:rsidR="00130CD4" w:rsidRPr="00D746E6" w14:paraId="57D61E9E" w14:textId="77777777" w:rsidTr="00DB773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4C986" w14:textId="1DD9B7F1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FOI202526061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3D386" w14:textId="199F5006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17-Nov-25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69E35" w14:textId="5F2B64AE" w:rsidR="00130CD4" w:rsidRPr="00D746E6" w:rsidRDefault="008463CC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Programme enrolment and award outcome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8051FC" w14:textId="6F1AD63D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30CD4" w:rsidRPr="00D746E6" w14:paraId="7F4CDF6B" w14:textId="77777777" w:rsidTr="00DB773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9FA902" w14:textId="447256AB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FOI202526062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3807A" w14:textId="0FCDB50C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18-Nov-25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49E7D" w14:textId="0A8CCBA7" w:rsidR="00130CD4" w:rsidRPr="00D746E6" w:rsidRDefault="00FA7DB7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Curriculum content relating to international topics.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40F6E7" w14:textId="6621D0F2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</w:t>
            </w:r>
            <w:r w:rsid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Section 43(2) of the Freedom of Information Act 2000</w:t>
            </w:r>
          </w:p>
        </w:tc>
      </w:tr>
      <w:tr w:rsidR="00130CD4" w:rsidRPr="00D746E6" w14:paraId="47BFAEBF" w14:textId="77777777" w:rsidTr="00DB773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8D778" w14:textId="7173A7D9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FOI202526063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F057D" w14:textId="61A7500B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19-Nov-25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25FA8" w14:textId="5C708B2C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The number of home and international students enrolled on the PG Cert Postgraduate Medical Education per year since 2010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1C824E" w14:textId="319607EF" w:rsidR="00130CD4" w:rsidRPr="00D746E6" w:rsidRDefault="00262CF5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30CD4" w:rsidRPr="00D746E6" w14:paraId="610F1445" w14:textId="77777777" w:rsidTr="00DB773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ADCFE" w14:textId="7CFB25D7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D04CB" w14:textId="6AB6A929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DB7C9" w14:textId="6497F431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Standard templates for Completion of Procedure letters, whether this includes settlement clauses, and staff guidance 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F08444" w14:textId="28A036ED" w:rsidR="00130CD4" w:rsidRPr="00D746E6" w:rsidRDefault="00262CF5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30CD4" w:rsidRPr="00D746E6" w14:paraId="131E5214" w14:textId="77777777" w:rsidTr="00DB773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86BE" w14:textId="49E7AC9B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FOI202526065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2DB2D" w14:textId="7C846AB3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F1101" w14:textId="384D645F" w:rsidR="00130CD4" w:rsidRPr="00D746E6" w:rsidRDefault="00C9733D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9733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Staff training, compliance and organisational policies.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5C5465" w14:textId="0C7ADE52" w:rsidR="00130CD4" w:rsidRPr="00D746E6" w:rsidRDefault="00262CF5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30CD4" w:rsidRPr="00D746E6" w14:paraId="03C2C8EC" w14:textId="77777777" w:rsidTr="00DB773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F8343" w14:textId="57D587C1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B6B71" w14:textId="7EFE48F0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5C08A" w14:textId="60E607F1" w:rsidR="00130CD4" w:rsidRPr="00D746E6" w:rsidRDefault="00D350CD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Professoriate age profile information.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685CF5" w14:textId="5987A48C" w:rsidR="00130CD4" w:rsidRPr="00D746E6" w:rsidRDefault="00262CF5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Response provided with part exemption – Section 40(2) of the Freedom of Information Act </w:t>
            </w:r>
            <w:r w:rsidR="003549A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2000</w:t>
            </w:r>
          </w:p>
        </w:tc>
      </w:tr>
      <w:tr w:rsidR="00130CD4" w:rsidRPr="00D746E6" w14:paraId="05359AA8" w14:textId="77777777" w:rsidTr="00DB773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858BE" w14:textId="35C5E1F6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FOI202526067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1337C" w14:textId="7C411F63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26-Nov-25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0FA4F" w14:textId="1F3FF500" w:rsidR="00130CD4" w:rsidRPr="00D746E6" w:rsidRDefault="00DA11E2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A1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Complaint handling procedures and related guidance.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0F6F81" w14:textId="03399764" w:rsidR="00130CD4" w:rsidRPr="00D746E6" w:rsidRDefault="00262CF5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30CD4" w:rsidRPr="00D746E6" w14:paraId="5307D4E3" w14:textId="77777777" w:rsidTr="002226DA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B8ACF" w14:textId="037A74F6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FOI202526068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90E60" w14:textId="695E1113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26-Nov-25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95749" w14:textId="586AAB90" w:rsidR="00130CD4" w:rsidRPr="00D746E6" w:rsidRDefault="00130CD4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Organisational staff Policy on electric vehicle charging at home / Travel claim or  reimbursement for charging electrical vehicles at home for the purpose of work-related travel.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AE66043" w14:textId="4333E7FE" w:rsidR="00130CD4" w:rsidRPr="00D746E6" w:rsidRDefault="00262CF5" w:rsidP="00130C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226DA" w:rsidRPr="00D746E6" w14:paraId="563B7FF8" w14:textId="77777777" w:rsidTr="002226DA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4E1DA" w14:textId="6BF9E7FE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FOI202526069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93706" w14:textId="3EF8423A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28-Nov-25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097F3" w14:textId="648FA8CB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Comparative Analysis of Complaint Protocols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923D04" w14:textId="768C5610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226DA" w:rsidRPr="00D746E6" w14:paraId="5DF34197" w14:textId="77777777" w:rsidTr="0063143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DEFCD" w14:textId="6D45DEB3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FOI202526070 / now FOI202526096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5812F" w14:textId="5511789F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05-Dec-25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9CFA1" w14:textId="7987D48B" w:rsidR="002226DA" w:rsidRPr="00D746E6" w:rsidRDefault="00531A80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31A8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Statistics regarding student disciplinary matters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74F0803" w14:textId="5FB78FC7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Request suspended</w:t>
            </w:r>
          </w:p>
        </w:tc>
      </w:tr>
      <w:tr w:rsidR="002226DA" w:rsidRPr="00D746E6" w14:paraId="1B6CC970" w14:textId="77777777" w:rsidTr="0063143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8E888" w14:textId="2C7D7ABB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FOI202526071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D6DAA" w14:textId="1A4D4587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05-Dec-25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4FECE" w14:textId="59B9DB0F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Degree classification regulations for UG awards, integrated masters awards and PG taught degrees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FFFBD3" w14:textId="648D6267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226DA" w:rsidRPr="00D746E6" w14:paraId="5A0C7AA7" w14:textId="77777777" w:rsidTr="0063143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BF144" w14:textId="64DA1B98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3C998" w14:textId="217116C0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08-Dec-25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9AADA" w14:textId="4A15BEEB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Information regarding Formula Student Participation and Budget at EHU from 2023-24 to 2025-26 current year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2C56D8" w14:textId="5D647304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226DA" w:rsidRPr="00D746E6" w14:paraId="52555142" w14:textId="77777777" w:rsidTr="00DE7D01">
        <w:trPr>
          <w:cantSplit/>
          <w:trHeight w:val="673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4A8B7" w14:textId="1E6170E2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94EEB" w14:textId="0A827AE7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09-Dec-25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5876D" w14:textId="3F4A0980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The number of international students enrolled on master’s by research (MRes) courses  for the previous 4 academic years, including the current one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EA95CAE" w14:textId="1D681CCF" w:rsidR="002226DA" w:rsidRPr="00D746E6" w:rsidRDefault="002226DA" w:rsidP="002226DA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E7D01" w:rsidRPr="00D746E6" w14:paraId="58A2F268" w14:textId="77777777" w:rsidTr="00DE7D01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8B2BF" w14:textId="0EB7ED57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DFE10" w14:textId="78452699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11-Dec-25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890E2" w14:textId="764B5AD8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Current VLE/LMS and contract details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8AF9ED" w14:textId="79C7FB28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</w:t>
            </w:r>
            <w:r w:rsidR="004B314D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(2) of the Freedom of Information Act</w:t>
            </w:r>
            <w:r w:rsidR="003549A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2000</w:t>
            </w:r>
          </w:p>
        </w:tc>
      </w:tr>
      <w:tr w:rsidR="00DE7D01" w:rsidRPr="00D746E6" w14:paraId="3A4FB1CB" w14:textId="77777777" w:rsidTr="008F39C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4ED0B" w14:textId="4118DB40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6C5DE" w14:textId="0FE6A11D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11-Dec-25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1ADB0" w14:textId="7C34400F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For the last 10 years, staffing costs against university income / Number of staff employed at the university / Hardship funds and accepted applications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212330" w14:textId="44E8A32A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22 of the Freedom of Information Act</w:t>
            </w:r>
            <w:r w:rsidR="003549A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2000</w:t>
            </w:r>
          </w:p>
        </w:tc>
      </w:tr>
      <w:tr w:rsidR="00DE7D01" w:rsidRPr="00D746E6" w14:paraId="17914B73" w14:textId="77777777" w:rsidTr="008F39C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AE19B" w14:textId="71A00C60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DDAD0" w14:textId="1DBF8DCF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03FCA" w14:textId="7B8A6B45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The pricing schedule (pricing / price - breakdown documents) or schedule of rates for the active electricity supply contract / contracts and agreements between EHU and 3rd parties / Contract details and contracted annual electricity volume (kWh)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9C2DAF" w14:textId="35ED4C4F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</w:t>
            </w:r>
            <w:r w:rsidR="004B314D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  <w:r w:rsid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2) of the Freedom of Information Act</w:t>
            </w:r>
            <w:r w:rsidR="003549A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2000</w:t>
            </w:r>
          </w:p>
        </w:tc>
      </w:tr>
      <w:tr w:rsidR="00DE7D01" w:rsidRPr="00D746E6" w14:paraId="0ED3A0C2" w14:textId="77777777" w:rsidTr="008F39C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F7551" w14:textId="2407AED2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FOI202526077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48F32" w14:textId="58B0017C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66B26" w14:textId="08421E98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Gender split across all levels for BA (Hons) Graphic Design from 2002/03 or as far back as possible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F95F8F" w14:textId="456A5DD8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E7D01" w:rsidRPr="00D746E6" w14:paraId="66A8320F" w14:textId="77777777" w:rsidTr="008F39C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E0659C" w14:textId="55CA7026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FOI202526078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6F926" w14:textId="7335D03B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0FAB9" w14:textId="1148ED4B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The </w:t>
            </w:r>
            <w:r w:rsidR="00DE0304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niversity's membership for the Senate or Academic Board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C8F75D5" w14:textId="47F6BBBC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E7D01" w:rsidRPr="00D746E6" w14:paraId="5951C904" w14:textId="77777777" w:rsidTr="008F39C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566CE" w14:textId="523D550B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FOI202526079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5C241" w14:textId="72824DA2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16-Dec-25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A1426" w14:textId="7FA417BB" w:rsidR="00DE7D01" w:rsidRPr="00D746E6" w:rsidRDefault="00117F88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Statistics regarding serious incidents and processes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F3DC28" w14:textId="5298612B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E7D01" w:rsidRPr="00D746E6" w14:paraId="3A9AB927" w14:textId="77777777" w:rsidTr="008F39C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97A2B" w14:textId="15F46EC6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083AF" w14:textId="3965A88E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19-Dec-2</w:t>
            </w:r>
            <w:r w:rsidR="00E40FDA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8B608" w14:textId="4846AFB0" w:rsidR="00DE7D01" w:rsidRPr="00D746E6" w:rsidRDefault="003F33AC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Disciplinary matters relating to conduct in affiliated sports </w:t>
            </w:r>
            <w:r w:rsidR="00DE7D01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between 01.01.21 - 31.12.25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06C0223" w14:textId="45ABA3FE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E7D01" w:rsidRPr="00D746E6" w14:paraId="78C5C340" w14:textId="77777777" w:rsidTr="00E32827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42C4E" w14:textId="5D4A6B5C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FOI202526081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47AA2" w14:textId="2C375EBA" w:rsidR="00DE7D01" w:rsidRPr="00D746E6" w:rsidRDefault="00E40FDA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21-Dec-25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191EF" w14:textId="6CD59BC4" w:rsidR="00DE7D01" w:rsidRPr="00D746E6" w:rsidRDefault="00FA7DB7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Teaching and curriculum content relating to specific health conditions.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286C0C" w14:textId="71104305" w:rsidR="00DE7D01" w:rsidRPr="00D746E6" w:rsidRDefault="00DE7D01" w:rsidP="00DE7D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E32827" w:rsidRPr="00D746E6" w14:paraId="1735047D" w14:textId="77777777" w:rsidTr="00E32827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54B84" w14:textId="2AACBD7F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ED3D5" w14:textId="3FEE84C2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21-Dec-25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153CB" w14:textId="3D264B3B" w:rsidR="00E32827" w:rsidRPr="00D746E6" w:rsidRDefault="008463CC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Clinical placement and healthcare education information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85C2E" w14:textId="3A59CCED" w:rsidR="00E32827" w:rsidRPr="00D746E6" w:rsidRDefault="004B314D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</w:t>
            </w:r>
            <w:r w:rsid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Section 43(2) of the Freedom of Information Act 2000</w:t>
            </w:r>
          </w:p>
        </w:tc>
      </w:tr>
      <w:tr w:rsidR="00E32827" w:rsidRPr="00D746E6" w14:paraId="722ABD2A" w14:textId="77777777" w:rsidTr="00E32827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D2124" w14:textId="3C67D53A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D516C" w14:textId="766BE83C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23-Dec-25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97315" w14:textId="5DEA0BD7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Between 01/01/2015 and 30/11/2025, </w:t>
            </w:r>
            <w:r w:rsidR="00D350CD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Meetings and records relating to international government engagement.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08DBF" w14:textId="065F89AE" w:rsidR="00E32827" w:rsidRPr="00D746E6" w:rsidRDefault="004B314D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E32827" w:rsidRPr="00D746E6" w14:paraId="1ECFD1F2" w14:textId="77777777" w:rsidTr="00E32827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06F20" w14:textId="24B941A8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3EE20" w14:textId="7218873F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23-Dec-25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5310C0" w14:textId="02270D75" w:rsidR="00E32827" w:rsidRPr="00D746E6" w:rsidRDefault="001A7730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A773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Student support programmes and associated funding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66866" w14:textId="32F29678" w:rsidR="00E32827" w:rsidRPr="00D746E6" w:rsidRDefault="001A417A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E32827" w:rsidRPr="00D746E6" w14:paraId="560BB2EB" w14:textId="77777777" w:rsidTr="00E32827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98F51" w14:textId="32096516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FOI202526085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BD4EB" w14:textId="2D77D7BB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23-Dec-25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40194" w14:textId="589B3F9C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Documents which outline  audit trail of cadavers donated to Edge Hill University during 2025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D6C2B" w14:textId="2D646286" w:rsidR="00E32827" w:rsidRPr="00D746E6" w:rsidRDefault="001A417A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E32827" w:rsidRPr="00D746E6" w14:paraId="111A92B4" w14:textId="77777777" w:rsidTr="00E32827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7725B" w14:textId="699BF97F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ABF42" w14:textId="1FBF71CD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24-Dec-25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83BA4" w14:textId="1D9DDDE5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EHU's approach to service charges and lease-related costs for Commercial (or non-residential) properties, </w:t>
            </w:r>
            <w:r w:rsidR="00C048A1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and role-based responsibility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4D560" w14:textId="64E7842C" w:rsidR="00E32827" w:rsidRPr="00D746E6" w:rsidRDefault="001A417A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E32827" w:rsidRPr="00D746E6" w14:paraId="0DA89526" w14:textId="77777777" w:rsidTr="00E32827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BF02D" w14:textId="0E7D9832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9C86A" w14:textId="03447E06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06-Jan-26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A4ABA" w14:textId="3221F263" w:rsidR="00E32827" w:rsidRPr="00D746E6" w:rsidRDefault="001A7730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1A773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Artificial intelligence governance, policies and organisational arrangements.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1683C" w14:textId="20C68AB1" w:rsidR="00E32827" w:rsidRPr="00D746E6" w:rsidRDefault="001A417A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E32827" w:rsidRPr="00D746E6" w14:paraId="3D4A3CB5" w14:textId="77777777" w:rsidTr="00E32827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0DC02" w14:textId="75A36712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4F98B" w14:textId="18B614E8" w:rsidR="00E32827" w:rsidRPr="00D746E6" w:rsidRDefault="00E32827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06-Jan-26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6018A" w14:textId="0AB0C33A" w:rsidR="00E32827" w:rsidRPr="00D746E6" w:rsidRDefault="00C9733D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9733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Staffing, workforce planning and organisational change information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6063E" w14:textId="49814ED5" w:rsidR="00E32827" w:rsidRPr="00D746E6" w:rsidRDefault="001A417A" w:rsidP="00E32827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C3DB4" w:rsidRPr="00D746E6" w14:paraId="5800C9D5" w14:textId="77777777" w:rsidTr="00F0328C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AEF79" w14:textId="51B92F5D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1D889" w14:textId="485AE145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07-Jan-26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CE90B" w14:textId="3F7EFE81" w:rsidR="000C3DB4" w:rsidRPr="00D746E6" w:rsidRDefault="00FA7DB7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Complaints and concerns relating to an internal department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52CB5" w14:textId="715AB31A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C3DB4" w:rsidRPr="00D746E6" w14:paraId="09246A68" w14:textId="77777777" w:rsidTr="00FE2EF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2515C" w14:textId="6180EFC7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82A08" w14:textId="2A7B8BB9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08-Jan-26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17F86" w14:textId="3263E43A" w:rsidR="000C3DB4" w:rsidRPr="00D746E6" w:rsidRDefault="00DA11E2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A1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Industrial relations and trade union activity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61305" w14:textId="0C75962D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C3DB4" w:rsidRPr="00D746E6" w14:paraId="248CAD83" w14:textId="77777777" w:rsidTr="00FE2EF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ED153" w14:textId="60ABF74C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12AC8" w14:textId="403AF633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09-Jan-26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2F508" w14:textId="6417BA27" w:rsidR="000C3DB4" w:rsidRPr="00D746E6" w:rsidRDefault="00DA11E2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A1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Departmental budget and expenditure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ED420" w14:textId="5AEB89C6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C3DB4" w:rsidRPr="00D746E6" w14:paraId="2B7C591F" w14:textId="77777777" w:rsidTr="00FE2EF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944EB" w14:textId="3103E955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5CC67" w14:textId="7E1B1D72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F6DDF" w14:textId="3C19C582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Length of time for clinical Placement for medical students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6F7C8" w14:textId="61C815BE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C3DB4" w:rsidRPr="00D746E6" w14:paraId="61F166F4" w14:textId="77777777" w:rsidTr="00FE2EF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090E0" w14:textId="379C5418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2A7BB" w14:textId="0352EA80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11-Jan-26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9A047" w14:textId="3C70D2FC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Since August 2020, by semester, the number of applications received to the </w:t>
            </w:r>
            <w:r w:rsidR="00DE0304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niversity hardship fund(s), the number of applications granted (awards made), the total £ value granted (sum of awards paid) - for UK and Home students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69A7C" w14:textId="66E86E51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C3DB4" w:rsidRPr="00D746E6" w14:paraId="0A0E1E07" w14:textId="77777777" w:rsidTr="00FE2EF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E8694" w14:textId="1EFAD272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DBAEE" w14:textId="17681DC2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13-Jan-26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8E3CC" w14:textId="03A0B416" w:rsidR="000C3DB4" w:rsidRPr="00D746E6" w:rsidRDefault="00D350CD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Network infrastructure, procurement and budget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7F0D0" w14:textId="0120E5F0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</w:t>
            </w:r>
            <w:r w:rsid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Section 43(2) of the Freedom of Information Act 2000</w:t>
            </w:r>
          </w:p>
        </w:tc>
      </w:tr>
      <w:tr w:rsidR="000C3DB4" w:rsidRPr="00D746E6" w14:paraId="521B7EA0" w14:textId="77777777" w:rsidTr="00FE2EF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2AA70" w14:textId="104A6AC1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177DC" w14:textId="11EE2856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14-Jan-26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FFF59" w14:textId="0595914A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Professoriate details within HE institutions e.g. total number / whether black, LGBTQ, disabled, women etc / main criteria for promotion to professor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3DDAA" w14:textId="0ABF5CFF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C3DB4" w:rsidRPr="00D746E6" w14:paraId="654484C2" w14:textId="77777777" w:rsidTr="00FE2EF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5EE52" w14:textId="3DFD8426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FOI202526096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4ABB0" w14:textId="0003A199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14-Jan-26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B47FD" w14:textId="55505066" w:rsidR="000C3DB4" w:rsidRPr="00D746E6" w:rsidRDefault="00117F88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Statistics regarding student disciplinary matters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5B8EF" w14:textId="22176C74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</w:t>
            </w:r>
            <w:r w:rsid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Section 40(2) of the Freedom of Information Act 2000</w:t>
            </w:r>
          </w:p>
        </w:tc>
      </w:tr>
      <w:tr w:rsidR="000C3DB4" w:rsidRPr="00D746E6" w14:paraId="527915C4" w14:textId="77777777" w:rsidTr="000C3DB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601D0" w14:textId="265B0DE0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03B4A" w14:textId="0E30130F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14-Jan-26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F5E99" w14:textId="4A510A20" w:rsidR="000C3DB4" w:rsidRPr="00D746E6" w:rsidRDefault="00F415FB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CEFD2" w14:textId="77A85523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</w:t>
            </w:r>
            <w:r w:rsid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Section 43(2) of the Freedom of Information Act 2000</w:t>
            </w:r>
          </w:p>
        </w:tc>
      </w:tr>
      <w:tr w:rsidR="000C3DB4" w:rsidRPr="00D746E6" w14:paraId="72CDBE77" w14:textId="77777777" w:rsidTr="000C3DB4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924B9" w14:textId="5E19ADD5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29B0F" w14:textId="1A2EABDC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16-Jan-26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35DB8" w14:textId="72F97EAB" w:rsidR="000C3DB4" w:rsidRPr="00D746E6" w:rsidRDefault="00FA7DB7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Teaching and curriculum content relating to a specific health condition.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F62CB" w14:textId="0FD705FF" w:rsidR="000C3DB4" w:rsidRPr="00D746E6" w:rsidRDefault="000C3DB4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</w:t>
            </w:r>
            <w:r w:rsid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Section 43(2) of the Freedom of Information Act 2000</w:t>
            </w:r>
          </w:p>
        </w:tc>
      </w:tr>
      <w:tr w:rsidR="0011002C" w:rsidRPr="00D746E6" w14:paraId="62298873" w14:textId="77777777" w:rsidTr="00FE3B9A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8912C" w14:textId="0AB06827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61CE1" w14:textId="4D2126BA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21-Jan-26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E99B0" w14:textId="0DEE4AD3" w:rsidR="0011002C" w:rsidRPr="00D746E6" w:rsidRDefault="00FA7DB7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Teaching and curriculum content relating to a specific health condition.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CAC663" w14:textId="771AFE39" w:rsidR="0011002C" w:rsidRPr="00D746E6" w:rsidRDefault="00334FE0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1002C" w:rsidRPr="00D746E6" w14:paraId="66CA0EC5" w14:textId="77777777" w:rsidTr="005A57A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1D861" w14:textId="2C9844A9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6E558" w14:textId="0BD79A4B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21-Jan-26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92E39" w14:textId="64AFA370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Requested a number of previous FOI responses from previous FOI </w:t>
            </w:r>
            <w:r w:rsidR="00334FE0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disclosure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log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EFE98" w14:textId="73D7FE04" w:rsidR="0011002C" w:rsidRPr="00D746E6" w:rsidRDefault="00334FE0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1002C" w:rsidRPr="00D746E6" w14:paraId="42A180B0" w14:textId="77777777" w:rsidTr="005A57A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9B176" w14:textId="688ECC7A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9C42C" w14:textId="6946F839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22-Jan-26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7B0B1" w14:textId="3A44B037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External Examiners contracted during 2024-25 and vacancies available, costs, and processes relating to external examiners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22E93" w14:textId="411DF720" w:rsidR="0011002C" w:rsidRPr="00D746E6" w:rsidRDefault="00334FE0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1002C" w:rsidRPr="00D746E6" w14:paraId="21EDD691" w14:textId="77777777" w:rsidTr="005A57A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2BE1F" w14:textId="4947504B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49176" w14:textId="62AD9FC3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22-Jan-26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D52C8" w14:textId="7828F7DB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The total number of hourly-paid teaching staff currently employed by the institution / the software or systems used to process their payroll and pay claims / end date of the current contract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D8040" w14:textId="70099B92" w:rsidR="0011002C" w:rsidRPr="00D746E6" w:rsidRDefault="00334FE0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1002C" w:rsidRPr="00D746E6" w14:paraId="4D8B7A6C" w14:textId="77777777" w:rsidTr="005A57A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04629" w14:textId="4FE01D45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06099" w14:textId="39D6DBC0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68EEC" w14:textId="3B609C29" w:rsidR="0011002C" w:rsidRPr="00D746E6" w:rsidRDefault="00FA7DB7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Teaching and curriculum content within a healthcare programme.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5B631" w14:textId="46F90E00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 request was withdrawn</w:t>
            </w:r>
          </w:p>
        </w:tc>
      </w:tr>
      <w:tr w:rsidR="0011002C" w:rsidRPr="00D746E6" w14:paraId="212EDDEF" w14:textId="77777777" w:rsidTr="005A57A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46E8D" w14:textId="63CFB99B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FOI202526104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217F4" w14:textId="02B91B69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26-Jan-26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DA184" w14:textId="14B86E81" w:rsidR="0011002C" w:rsidRPr="00D746E6" w:rsidRDefault="00C9733D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9733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Information relating to research funding, donations and external organisational relationships.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A0F6E" w14:textId="702D21EF" w:rsidR="0011002C" w:rsidRPr="00D746E6" w:rsidRDefault="00334FE0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1002C" w:rsidRPr="00D746E6" w14:paraId="213E1C83" w14:textId="77777777" w:rsidTr="005A57AB">
        <w:trPr>
          <w:cantSplit/>
          <w:trHeight w:val="53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EF1C6" w14:textId="33104B79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E22BA" w14:textId="125D49A3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725B1" w14:textId="48B09762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Details for Waste, Recycling, and Laboratory/Chemical Waste Contracts and procurement routes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DD557" w14:textId="470DB8DD" w:rsidR="0011002C" w:rsidRPr="00D746E6" w:rsidRDefault="00334FE0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</w:t>
            </w:r>
            <w:r w:rsid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Section 43(2) of the Freedom of Information Act 2000</w:t>
            </w:r>
          </w:p>
        </w:tc>
      </w:tr>
      <w:tr w:rsidR="0011002C" w:rsidRPr="00D746E6" w14:paraId="18D7BD6A" w14:textId="77777777" w:rsidTr="005A57AB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88004" w14:textId="132C2478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FCA9" w14:textId="1FDEB86D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29-Jan-26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0A5C2" w14:textId="39AC6770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The university's response to the Equality and Human Rights Commission (EHRC) consultation undertaken May - June 2025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3A617" w14:textId="7FC3B099" w:rsidR="0011002C" w:rsidRPr="00D746E6" w:rsidRDefault="00334FE0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1002C" w:rsidRPr="00D746E6" w14:paraId="70E4DF3C" w14:textId="77777777" w:rsidTr="00DE4597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0FA90" w14:textId="0E3DEF45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92C85" w14:textId="7910D0BA" w:rsidR="0011002C" w:rsidRPr="00D746E6" w:rsidRDefault="0011002C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29-Jan-26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DCBB9" w14:textId="6BF6ABEF" w:rsidR="0011002C" w:rsidRPr="00D746E6" w:rsidRDefault="00531A80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31A8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Statistics relating to harassment, misconduct and related processes.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D5725" w14:textId="24D58D1F" w:rsidR="0011002C" w:rsidRPr="00D746E6" w:rsidRDefault="00334FE0" w:rsidP="0011002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11002C" w:rsidRPr="00D746E6" w14:paraId="51A5261F" w14:textId="77777777" w:rsidTr="000C3DB4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F4DD" w14:textId="22D4044A" w:rsidR="0011002C" w:rsidRPr="00D746E6" w:rsidRDefault="0011002C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283B3" w14:textId="34C439E2" w:rsidR="0011002C" w:rsidRPr="00D746E6" w:rsidRDefault="0011002C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30-Jan-26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33375" w14:textId="026072BC" w:rsidR="0011002C" w:rsidRPr="00D746E6" w:rsidRDefault="0011002C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Details of Chaplaincy, Religious Provision and Prayer Facilities within the university, including the number of staff involved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9E9A4" w14:textId="1DEC69ED" w:rsidR="0011002C" w:rsidRPr="00D746E6" w:rsidRDefault="00334FE0" w:rsidP="000C3DB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31F6B" w:rsidRPr="00D746E6" w14:paraId="1FB0BE02" w14:textId="77777777" w:rsidTr="0048734B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BA7D6" w14:textId="6977609A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29FF2" w14:textId="66462365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02-Feb-26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EF3A2" w14:textId="7E09A03F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Since 2021, library restructuring and merging with other depts, redeployment and redundancies including only library staff and all non-teaching staff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57D32" w14:textId="5022905A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31F6B" w:rsidRPr="00D746E6" w14:paraId="44783739" w14:textId="77777777" w:rsidTr="008757E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EEAAD" w14:textId="23C1F439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DAB2A" w14:textId="2BC8CA29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C4C90" w14:textId="037E2483" w:rsidR="00D31F6B" w:rsidRPr="00D746E6" w:rsidRDefault="00FA7DB7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Teaching and curriculum content within a healthcare programme.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21623" w14:textId="283E457A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31F6B" w:rsidRPr="00D746E6" w14:paraId="7D17E74A" w14:textId="77777777" w:rsidTr="008757E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711AD" w14:textId="62C30758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DF74" w14:textId="51005305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06-Feb-26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25B87" w14:textId="381EEBEE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Indoor carbon dioxide (CO₂) monitoring within the university, if data is recorded and release of this data if available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E2395" w14:textId="415D289A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31F6B" w:rsidRPr="00D746E6" w14:paraId="64AA71D6" w14:textId="77777777" w:rsidTr="00EB1CA9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8DF78E7" w14:textId="6EFDB699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02E00C5" w14:textId="147DD5A3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FE07104" w14:textId="154DDE6F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Energy gas and electricity consumption and costs for the most recent 12-month period / current energy supplier(s) and contract end dates / copy of bills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C6C10" w14:textId="7479DD15" w:rsidR="00D31F6B" w:rsidRPr="00D746E6" w:rsidRDefault="00D31F6B" w:rsidP="00D31F6B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</w:t>
            </w:r>
            <w:r w:rsidR="008463C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Section 43(2) of the Freedom of Information Act 2000</w:t>
            </w:r>
          </w:p>
        </w:tc>
      </w:tr>
      <w:tr w:rsidR="00EB1CA9" w:rsidRPr="00D746E6" w14:paraId="747269B0" w14:textId="77777777" w:rsidTr="007548BD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E3BBE" w14:textId="37E18E6E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6C695" w14:textId="2A315656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18-Feb-26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BD24CF" w14:textId="420863BE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Remuneration, fees, or any other payments made to the Chair of the Board of Governors for the most recent financial year where data is available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9FB81" w14:textId="17DFB947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EB1CA9" w:rsidRPr="00D746E6" w14:paraId="52D41B7A" w14:textId="77777777" w:rsidTr="007548BD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75615" w14:textId="6321E4E8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FOI202526114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E3647" w14:textId="41C9FD08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19-Feb-26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502AE" w14:textId="56E74C2F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Contract details - start and end dates / dept responsible for the contract / services covered within the contract /  number of buildings covered by the contract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4B297" w14:textId="72C40379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EB1CA9" w:rsidRPr="00D746E6" w14:paraId="1608B11E" w14:textId="77777777" w:rsidTr="007548BD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E804E" w14:textId="2657750B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FOI202526115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CEAA1" w14:textId="7CFCE2EF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20877" w14:textId="0278B636" w:rsidR="00EB1CA9" w:rsidRPr="00D746E6" w:rsidRDefault="00C048A1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Role-based responsibility information </w:t>
            </w:r>
            <w:r w:rsidR="00EB1CA9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/  Building Management System (BMS) Responsibility, supplier engagement &amp; future tendering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B9F3D" w14:textId="630B4613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 / Section 40(2) of the Freedom of Information Act 2000</w:t>
            </w:r>
          </w:p>
        </w:tc>
      </w:tr>
      <w:tr w:rsidR="00EB1CA9" w:rsidRPr="00D746E6" w14:paraId="02981443" w14:textId="77777777" w:rsidTr="007548BD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339E9" w14:textId="0431FBE5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1A05F" w14:textId="0C9AF286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2389A" w14:textId="1152C93B" w:rsidR="00EB1CA9" w:rsidRPr="00D746E6" w:rsidRDefault="00C048A1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Role-based responsibility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2287D" w14:textId="17E76722" w:rsidR="00EB1CA9" w:rsidRPr="00D746E6" w:rsidRDefault="002D14CD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</w:t>
            </w:r>
            <w:r w:rsid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Section 40(2) of the Freedom of Information Act 2000</w:t>
            </w:r>
          </w:p>
        </w:tc>
      </w:tr>
      <w:tr w:rsidR="00EB1CA9" w:rsidRPr="00D746E6" w14:paraId="0060132B" w14:textId="77777777" w:rsidTr="007548BD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BA8EA" w14:textId="0C992BF4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BFF35" w14:textId="2F56B05C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21-Feb-26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A8B2B" w14:textId="1118A3BD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Strategies to reduce Carbon emissions / International and domestic flights for staff + Carbon Emission for international students flying to and </w:t>
            </w:r>
            <w:r w:rsidR="002D14CD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from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the university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9AE4A" w14:textId="47BE535E" w:rsidR="00EB1CA9" w:rsidRPr="00D746E6" w:rsidRDefault="002D14CD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Request suspended</w:t>
            </w:r>
          </w:p>
        </w:tc>
      </w:tr>
      <w:tr w:rsidR="00EB1CA9" w:rsidRPr="00D746E6" w14:paraId="37F19083" w14:textId="77777777" w:rsidTr="007548BD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6B900" w14:textId="6B37E61C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FOI202526118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4277E" w14:textId="2BB87D4F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BBD53B" w14:textId="5179B291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For academic years 2019/20 to 2023/24, International student enrolment data for a selection of courses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004B5" w14:textId="03C99233" w:rsidR="00EB1CA9" w:rsidRPr="00D746E6" w:rsidRDefault="002D14CD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EB1CA9" w:rsidRPr="00D746E6" w14:paraId="671DC245" w14:textId="77777777" w:rsidTr="007548BD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594DE" w14:textId="5A83C265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FOI202526119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CE350" w14:textId="5FAC08E7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945A9" w14:textId="759BF926" w:rsidR="00EB1CA9" w:rsidRPr="00D746E6" w:rsidRDefault="00F415FB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236D1" w14:textId="236C47FD" w:rsidR="00EB1CA9" w:rsidRPr="00D746E6" w:rsidRDefault="002D14CD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EB1CA9" w:rsidRPr="00D746E6" w14:paraId="531B19FE" w14:textId="77777777" w:rsidTr="007548BD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7F6B4" w14:textId="0BC59135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03D24" w14:textId="65DE7183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6818A" w14:textId="1E03C0B5" w:rsidR="00EB1CA9" w:rsidRPr="00D746E6" w:rsidRDefault="00DA11E2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A1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Branding, marketing and related expenditure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487D1" w14:textId="0C127713" w:rsidR="00EB1CA9" w:rsidRPr="00D746E6" w:rsidRDefault="002D14CD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EB1CA9" w:rsidRPr="00D746E6" w14:paraId="32A5BBD3" w14:textId="77777777" w:rsidTr="003B0BB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93C63" w14:textId="3560630A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E6613" w14:textId="21B5A880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24-Feb-26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EC503" w14:textId="399E8E67" w:rsidR="00EB1CA9" w:rsidRPr="00D746E6" w:rsidRDefault="00EB1CA9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Student rental accommodation asset value / bed spaces  and average annual occupancy / surplus or deficit / borrowing etc secured against student rentals / agreements with Private Accommodation Providers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8E352" w14:textId="3B6ED64A" w:rsidR="00EB1CA9" w:rsidRPr="00D746E6" w:rsidRDefault="002D14CD" w:rsidP="00EB1CA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3B0BB5" w:rsidRPr="00D746E6" w14:paraId="56AC6435" w14:textId="77777777" w:rsidTr="003B0BB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0F146" w14:textId="446BC401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4CADF" w14:textId="67492F41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24-Mar-26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78894" w14:textId="62A55CD3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Contract details for cleaning and/or soft FM services including the names of suppliers, and contract details and names / Upcoming opportunities and </w:t>
            </w:r>
            <w:r w:rsidR="00C048A1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role-based responsibility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F7F1E" w14:textId="022A23DE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Request suspended</w:t>
            </w:r>
          </w:p>
        </w:tc>
      </w:tr>
      <w:tr w:rsidR="003B0BB5" w:rsidRPr="00D746E6" w14:paraId="32E1B07F" w14:textId="77777777" w:rsidTr="0019669A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6FE19" w14:textId="754B42CF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ED0FD" w14:textId="7DA6B28B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24-Mar-26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42D76" w14:textId="56B7F8CA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The use of AI </w:t>
            </w:r>
            <w:r w:rsidR="001A773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with specific teaching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curriculum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0E083" w14:textId="7950414D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3B0BB5" w:rsidRPr="00D746E6" w14:paraId="5BF11CFA" w14:textId="77777777" w:rsidTr="00D958E2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92073" w14:textId="634F0758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EBD7C" w14:textId="7F1C67D7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8127F" w14:textId="5906D8FB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Marketing and advertising expenditure for domestic / international students and details of marketing staff + re</w:t>
            </w:r>
            <w:r w:rsidR="00117F88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</w:t>
            </w:r>
            <w:r w:rsidR="00117F88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eration for 2023/24 + 2024/25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A3A74" w14:textId="261FAC2D" w:rsidR="003B0BB5" w:rsidRPr="00D746E6" w:rsidRDefault="003B0BB5" w:rsidP="003B0BB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D958E2" w:rsidRPr="00D746E6" w14:paraId="7B0772FE" w14:textId="77777777" w:rsidTr="00D958E2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F7F57" w14:textId="3765FBC7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4DFB6" w14:textId="304DEBE2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03-Mar-26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6F7F3" w14:textId="5C32D618" w:rsidR="00D958E2" w:rsidRPr="00D746E6" w:rsidRDefault="00C9733D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9733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Teaching and curriculum content within a healthcare programme.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2ECE9" w14:textId="281D0547" w:rsidR="00D958E2" w:rsidRPr="00D746E6" w:rsidRDefault="00955BE1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D958E2" w:rsidRPr="00D746E6" w14:paraId="199A1CDE" w14:textId="77777777" w:rsidTr="00DD2EF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28D20" w14:textId="5E78C327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FOI202526126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CC729" w14:textId="385F197D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15520" w14:textId="453491B7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The amount spent on the university rebranding and future spending on changing assets / EHU approach to replacing branded assets / Waste minimization strategy for rebranding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B6F50" w14:textId="7C6040D8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D958E2" w:rsidRPr="00D746E6" w14:paraId="010DF7D4" w14:textId="77777777" w:rsidTr="00DD2EF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AEA24" w14:textId="59E3A268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FOI202526127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534EE" w14:textId="3361A8D4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C5DBB" w14:textId="1A879D1D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Initial Population at Census Date / Completers / In Year Leavers / </w:t>
            </w:r>
            <w:r w:rsidR="0089180B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Non-Returners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/ Supporting </w:t>
            </w:r>
            <w:r w:rsidR="00DA1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nformation</w:t>
            </w:r>
            <w:r w:rsidR="00DA11E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4D5E2" w14:textId="36DBEF5D" w:rsidR="00D958E2" w:rsidRPr="00D746E6" w:rsidRDefault="008E4BC9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958E2" w:rsidRPr="00D746E6" w14:paraId="76D6536C" w14:textId="77777777" w:rsidTr="00DD2EF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2719F" w14:textId="0CDA578F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DCF95" w14:textId="44968D61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1537A" w14:textId="321C3A5A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Staff Development Coaching Roster: Frameworks &amp; Procurement / Roster Management / Application Process / Selection Criteria / Contract Timeline / </w:t>
            </w:r>
            <w:r w:rsidR="00C048A1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Role-based responsibility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C730C" w14:textId="6F3C8532" w:rsidR="00D958E2" w:rsidRPr="00D746E6" w:rsidRDefault="008E4BC9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958E2" w:rsidRPr="00D746E6" w14:paraId="5EDD84E2" w14:textId="77777777" w:rsidTr="00DD2EF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939CF" w14:textId="2F5DD261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B9BD6" w14:textId="5EBA9D33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607DB" w14:textId="5BF89CEF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Does EHU own/lease large-format virtual anatomy or medical visualisation table systems / the  number of units / </w:t>
            </w:r>
            <w:r w:rsidR="00C048A1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role-based responsibility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82F5A" w14:textId="13A48653" w:rsidR="00D958E2" w:rsidRPr="00D746E6" w:rsidRDefault="008E4BC9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40(2) of the Freedom of Information Act 2000</w:t>
            </w:r>
          </w:p>
        </w:tc>
      </w:tr>
      <w:tr w:rsidR="00D958E2" w:rsidRPr="00D746E6" w14:paraId="06798150" w14:textId="77777777" w:rsidTr="00955BE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25D56" w14:textId="3D5CAD61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3A94C" w14:textId="382D9B00" w:rsidR="00D958E2" w:rsidRPr="00D746E6" w:rsidRDefault="00D958E2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06-Mar-26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2A885" w14:textId="47538487" w:rsidR="00D958E2" w:rsidRPr="00D746E6" w:rsidRDefault="00D350CD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Academic department recruitment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BCFA" w14:textId="1BDD022A" w:rsidR="00D958E2" w:rsidRPr="00D746E6" w:rsidRDefault="008E4BC9" w:rsidP="00D958E2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955BE1" w:rsidRPr="00D746E6" w14:paraId="78D560D5" w14:textId="77777777" w:rsidTr="00955BE1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EF1A9" w14:textId="28D19F76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9C6D3" w14:textId="2F3B425C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10-Mar-26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D4BBF" w14:textId="608B5942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EHU's involvement with regeneration and housing development joint ventures with local councils Inc. correspondence, contracts, policy reviews, financial records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F8F9C" w14:textId="4E0E5332" w:rsidR="00955BE1" w:rsidRPr="00D746E6" w:rsidRDefault="00D10668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955BE1" w:rsidRPr="00D746E6" w14:paraId="414E2438" w14:textId="77777777" w:rsidTr="00EB744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AA266" w14:textId="0CDF2772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FOI202526132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4EB37" w14:textId="0F6D95D9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04D62" w14:textId="7093CD7B" w:rsidR="00955BE1" w:rsidRPr="00D746E6" w:rsidRDefault="00F415FB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58F7B" w14:textId="29C1C857" w:rsidR="00955BE1" w:rsidRPr="00D746E6" w:rsidRDefault="00D10668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955BE1" w:rsidRPr="00D746E6" w14:paraId="3C75508B" w14:textId="77777777" w:rsidTr="00EB744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7E3CF" w14:textId="67F8EF04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FOI202526133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B5298" w14:textId="7A1A51D0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12-Mar-26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C5540" w14:textId="6AED6F58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Correspondence sent from EHU to the </w:t>
            </w:r>
            <w:r w:rsidR="00DE0304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niversity and Colleges Employers Association (UCEA) with regard to the level of participation in, and the disruptive effects of, any strike action undertaken by UCU members in the period 1 Jan 2018 and 31 December 2025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F75C1" w14:textId="21DE4DC7" w:rsidR="00955BE1" w:rsidRPr="00D746E6" w:rsidRDefault="00D10668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955BE1" w:rsidRPr="00D746E6" w14:paraId="696B93C7" w14:textId="77777777" w:rsidTr="00EB744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0F412" w14:textId="53F66BE8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FOI202526134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02D29" w14:textId="5EC18A4D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14-Mar-26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3079" w14:textId="1BF8CC23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CAFM / IWMS systems used within the university, contract and cost details, tender detail / agreement end details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D5CBD" w14:textId="0A2F6F33" w:rsidR="00955BE1" w:rsidRPr="00D746E6" w:rsidRDefault="00D10668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955BE1" w:rsidRPr="00D746E6" w14:paraId="249C793A" w14:textId="77777777" w:rsidTr="00EB744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BAC66" w14:textId="2F967BFF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FOI202526135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1A304" w14:textId="41E3A1FC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7A1BF" w14:textId="32BC2DE3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Academic Promotion Frameworks, Policies and Benchmarks / all current policies, frameworks, criteria, guidance documents, and assessment materials used by your university to determine academic staff promotions.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51FAA" w14:textId="4F44198B" w:rsidR="00955BE1" w:rsidRPr="00D746E6" w:rsidRDefault="00D10668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955BE1" w:rsidRPr="00D746E6" w14:paraId="1BC09B06" w14:textId="77777777" w:rsidTr="00AF3C7C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34954" w14:textId="3B1FC1E0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0D0A4" w14:textId="54CA1D9B" w:rsidR="00955BE1" w:rsidRPr="00D746E6" w:rsidRDefault="00955BE1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17-Mar-26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0F51B" w14:textId="27DC4686" w:rsidR="00955BE1" w:rsidRPr="00D746E6" w:rsidRDefault="00117F88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Statistical </w:t>
            </w:r>
            <w:r w:rsidR="00D350CD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health-related records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, </w:t>
            </w:r>
            <w:r w:rsidR="00D350CD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support arrangements and associated institutional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7B1E6" w14:textId="226EB946" w:rsidR="00955BE1" w:rsidRPr="00D746E6" w:rsidRDefault="00D10668" w:rsidP="00955BE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AF3C7C" w:rsidRPr="00D746E6" w14:paraId="0F2403FC" w14:textId="77777777" w:rsidTr="00841836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8DD6E" w14:textId="06598D24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37DAE" w14:textId="34886230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20-Mar-26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9694E" w14:textId="7C0F5FA2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Types of academic contract types at EHU / CPD etc requirements / Promotion pathways and criteria / Percentage of education-focused academics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9C128" w14:textId="54579771" w:rsidR="00AF3C7C" w:rsidRPr="00D746E6" w:rsidRDefault="00393C08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AF3C7C" w:rsidRPr="00D746E6" w14:paraId="0360FB82" w14:textId="77777777" w:rsidTr="0023518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ED8DC" w14:textId="6F2BA98B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24C62" w14:textId="79143F17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22-Mar-26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92AFD" w14:textId="1F5F3977" w:rsidR="00AF3C7C" w:rsidRPr="00D746E6" w:rsidRDefault="00C048A1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Correspondence and documentation relating to education courses, modules, qualifications, and accreditation.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2E827" w14:textId="58C9B6D7" w:rsidR="00AF3C7C" w:rsidRPr="00D746E6" w:rsidRDefault="00393C08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40(2) of the Freedom of Information Act 2000</w:t>
            </w:r>
          </w:p>
        </w:tc>
      </w:tr>
      <w:tr w:rsidR="00AF3C7C" w:rsidRPr="00D746E6" w14:paraId="67AB9129" w14:textId="77777777" w:rsidTr="0023518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61AFC" w14:textId="18C55077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61587" w14:textId="64ACA97D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4D008" w14:textId="66248B98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Resuscitation training / services within the </w:t>
            </w:r>
            <w:r w:rsidR="00DE0304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u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niversity. Whether managed internally or via external provider / Contract and supplier details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DA3A3" w14:textId="17751525" w:rsidR="00AF3C7C" w:rsidRPr="00D746E6" w:rsidRDefault="00393C08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AF3C7C" w:rsidRPr="00D746E6" w14:paraId="42E797D8" w14:textId="77777777" w:rsidTr="00693849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45AD7" w14:textId="4EEF0C75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DC13F" w14:textId="43BDBB7F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29-Mar-26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B713D" w14:textId="7A3CE423" w:rsidR="00AF3C7C" w:rsidRPr="00D746E6" w:rsidRDefault="00AF3C7C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 copy of </w:t>
            </w:r>
            <w:r w:rsidR="00117F88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2015/16 prospectus a copy of the Course Information Booklet  or module handbook from 2015</w:t>
            </w:r>
            <w:r w:rsidR="00117F88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/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accreditation </w:t>
            </w:r>
            <w:r w:rsidR="00117F88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/ registration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status</w:t>
            </w:r>
            <w:r w:rsidR="00117F88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and details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42BF9" w14:textId="4D78429A" w:rsidR="00AF3C7C" w:rsidRPr="00D746E6" w:rsidRDefault="00393C08" w:rsidP="00AF3C7C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693849" w:rsidRPr="00D746E6" w14:paraId="4FD7AE09" w14:textId="77777777" w:rsidTr="00693849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8AC67" w14:textId="20FA4A33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ABC6B" w14:textId="3CFD5D4B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02-Apr-26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B15E8" w14:textId="7350B5F8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Equality Impact assessments / student feedback / support policies /accreditation records for MSc Coaching Psychology programme for the past 24 months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45899" w14:textId="1602CD75" w:rsidR="00693849" w:rsidRPr="00D746E6" w:rsidRDefault="00AB496D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693849" w:rsidRPr="00D746E6" w14:paraId="1B919E31" w14:textId="77777777" w:rsidTr="00693849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6D9B2" w14:textId="5EF0ED1F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A55F5" w14:textId="5BC5A729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04-Apr-26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7F1A" w14:textId="7A61D5B7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From 2020 to 2026 inclusive cyber and security data breaches and costs to the university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90640" w14:textId="461B5694" w:rsidR="00693849" w:rsidRPr="00D746E6" w:rsidRDefault="00AB496D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693849" w:rsidRPr="00D746E6" w14:paraId="18AD5D4E" w14:textId="77777777" w:rsidTr="00693849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FE6B" w14:textId="48AAB51F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83FA3" w14:textId="57F34F4F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05-Apr-26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E45DA" w14:textId="1650B99B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For the academic year 2024-25, international student by nationality and those who withdrew or discontinued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A9CC8" w14:textId="5054C587" w:rsidR="00693849" w:rsidRPr="00D746E6" w:rsidRDefault="00AB496D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693849" w:rsidRPr="00D746E6" w14:paraId="464D89F4" w14:textId="77777777" w:rsidTr="00693849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B8D07" w14:textId="2C367CDE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E0E38" w14:textId="41610B18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07-Apr-26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481E4" w14:textId="31ED26FB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Details and duties regarding freedom of speech officer at the university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7D1F0" w14:textId="4355369B" w:rsidR="00693849" w:rsidRPr="00D746E6" w:rsidRDefault="00AB496D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693849" w:rsidRPr="00D746E6" w14:paraId="5EC441F5" w14:textId="77777777" w:rsidTr="00693849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74174" w14:textId="5E1A94EE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FOI202526145 /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6E558" w14:textId="0E80E1D5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08-Apr-26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93184" w14:textId="71FD4372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BAME / Black / Black mixed staff in executive and professional services + ethnicity pay gaps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D78E9" w14:textId="4D4221AF" w:rsidR="00693849" w:rsidRPr="00D746E6" w:rsidRDefault="00AB496D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693849" w:rsidRPr="00D746E6" w14:paraId="674C5CED" w14:textId="77777777" w:rsidTr="00693849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01EED" w14:textId="01647316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F19AE" w14:textId="059FCA25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09-Apr-26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8E8CE" w14:textId="1C116B92" w:rsidR="00693849" w:rsidRPr="00D746E6" w:rsidRDefault="00693849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Offering schemes, grants and funding for students with energy / utility costs. Funding allocated details from 2020-21 to 2024-25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7C9FB" w14:textId="4241C820" w:rsidR="00693849" w:rsidRPr="00D746E6" w:rsidRDefault="00AB496D" w:rsidP="00693849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7B780E" w:rsidRPr="00D746E6" w14:paraId="18D57B0D" w14:textId="77777777" w:rsidTr="00E94252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1B147" w14:textId="05CD2B4D" w:rsidR="007B780E" w:rsidRPr="00D746E6" w:rsidRDefault="007B780E" w:rsidP="007B780E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FOI202526147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ABCB2" w14:textId="2B02DE66" w:rsidR="007B780E" w:rsidRPr="00D746E6" w:rsidRDefault="007B780E" w:rsidP="007B780E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16-Apr-26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5D294" w14:textId="1AED3362" w:rsidR="007B780E" w:rsidRPr="00D746E6" w:rsidRDefault="00D350CD" w:rsidP="007B780E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Correspondence and policies relating to gender-related facilities and communications.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C5068" w14:textId="199FE863" w:rsidR="007B780E" w:rsidRPr="00D746E6" w:rsidRDefault="00757C63" w:rsidP="007B780E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40(2) of the Freedom of Information Act 2000</w:t>
            </w:r>
          </w:p>
        </w:tc>
      </w:tr>
      <w:tr w:rsidR="007B780E" w:rsidRPr="00D746E6" w14:paraId="1F52AF6E" w14:textId="77777777" w:rsidTr="00A644B8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FF974" w14:textId="281AB617" w:rsidR="007B780E" w:rsidRPr="00D746E6" w:rsidRDefault="007B780E" w:rsidP="007B780E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FOI202526148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1916F" w14:textId="23C84B53" w:rsidR="007B780E" w:rsidRPr="00D746E6" w:rsidRDefault="007B780E" w:rsidP="007B780E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20-Apr-26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5354D" w14:textId="5FA32EC9" w:rsidR="007B780E" w:rsidRPr="00D746E6" w:rsidRDefault="007B780E" w:rsidP="007B780E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Fines and monetary values received by the university from the Office of Students (OfS)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AB871" w14:textId="2CFA9764" w:rsidR="007B780E" w:rsidRPr="00D746E6" w:rsidRDefault="007B780E" w:rsidP="007B780E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A644B8" w:rsidRPr="00D746E6" w14:paraId="2495DB95" w14:textId="77777777" w:rsidTr="002C535D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B75A6" w14:textId="7AB0E1FF" w:rsidR="00A644B8" w:rsidRPr="00D746E6" w:rsidRDefault="00A644B8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FOI202526149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D4CFB" w14:textId="6EDAF7F5" w:rsidR="00A644B8" w:rsidRPr="00D746E6" w:rsidRDefault="00A644B8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21-Apr-26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EED55" w14:textId="5B2A4DA1" w:rsidR="00A644B8" w:rsidRPr="00D746E6" w:rsidRDefault="00D350CD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Student disability support, outcomes and complaints data.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3BFE7" w14:textId="454850AF" w:rsidR="00A644B8" w:rsidRPr="00D746E6" w:rsidRDefault="00AD530B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A644B8" w:rsidRPr="00D746E6" w14:paraId="0879C1B0" w14:textId="77777777" w:rsidTr="003C261D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1B272" w14:textId="616769D0" w:rsidR="00A644B8" w:rsidRPr="00D746E6" w:rsidRDefault="00A644B8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7B0ED" w14:textId="57533B7C" w:rsidR="00A644B8" w:rsidRPr="00D746E6" w:rsidRDefault="00A644B8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23-Apr-26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7B6B" w14:textId="4C8D1EFF" w:rsidR="00A644B8" w:rsidRPr="00D746E6" w:rsidRDefault="00A644B8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Immersive Rooms, VR, and AR in Healthcare Education since 2018 including systems purchased / costs / usage / interaction functions / content /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A9382" w14:textId="26A2DAA9" w:rsidR="00A644B8" w:rsidRPr="00D746E6" w:rsidRDefault="00AD530B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A644B8" w:rsidRPr="00D746E6" w14:paraId="051928A3" w14:textId="77777777" w:rsidTr="003C261D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F26B9" w14:textId="2F1DE59B" w:rsidR="00A644B8" w:rsidRPr="00D746E6" w:rsidRDefault="00A644B8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86D817E" w14:textId="28FE31D1" w:rsidR="00A644B8" w:rsidRPr="00D746E6" w:rsidRDefault="00A644B8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11-Apr-26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D8308" w14:textId="00B9EE59" w:rsidR="00A644B8" w:rsidRPr="00D746E6" w:rsidRDefault="00F415FB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8B5F5" w14:textId="50AB3DD1" w:rsidR="00A644B8" w:rsidRPr="00D746E6" w:rsidRDefault="00AD530B" w:rsidP="00A644B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30565F" w:rsidRPr="00D746E6" w14:paraId="74FE547A" w14:textId="77777777" w:rsidTr="00ED40AA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32B32" w14:textId="28177A3B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FOI202526152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CFC2B" w14:textId="7570BB46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26-Apr-26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30A1D" w14:textId="56107963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Current contractor and contract details of cleaning  provision at the university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07C430" w14:textId="02614284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30565F" w:rsidRPr="00D746E6" w14:paraId="5FE6E567" w14:textId="77777777" w:rsidTr="0093300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0A334" w14:textId="00CD6E6F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1AF13" w14:textId="6412517E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27-Apr-26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633B0" w14:textId="0B76CA8D" w:rsidR="0030565F" w:rsidRPr="00D746E6" w:rsidRDefault="00D746E6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Information relating to investments, funding and external commercial relationships.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99ADD" w14:textId="7F0686CF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30565F" w:rsidRPr="00D746E6" w14:paraId="112A62BD" w14:textId="77777777" w:rsidTr="0093300E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7BD87" w14:textId="2DCD3F51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E9BA5" w14:textId="3602E4FC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21-Apr-26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5B3E0" w14:textId="1575249F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The percentage of students in their academic year of study achieving Distinction in the PGCert (or across 2024-25 / 2025-26)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27549" w14:textId="1851AA35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30565F" w:rsidRPr="00D746E6" w14:paraId="2204D3FD" w14:textId="77777777" w:rsidTr="00134A8B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AB1BF" w14:textId="27F63458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FOI202526155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1B1FE" w14:textId="2B42D768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01-May-26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653A9" w14:textId="3F6947DC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2nd year pre-clinical medical student attendance in lectures for the first 4 weeks of the autumn term in 2025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53EE" w14:textId="296778E0" w:rsidR="0030565F" w:rsidRPr="00D746E6" w:rsidRDefault="00134A8B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30565F" w:rsidRPr="00D746E6" w14:paraId="4B1B3304" w14:textId="77777777" w:rsidTr="008B4466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AB039" w14:textId="3E4E768A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76C73" w14:textId="63266A17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04-May-26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84747" w14:textId="4D7DD5EB" w:rsidR="0030565F" w:rsidRPr="00D746E6" w:rsidRDefault="00D746E6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Information relating to investments, funding and external commercial relationships.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33DEA" w14:textId="3EBDED7F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30565F" w:rsidRPr="00D746E6" w14:paraId="72F1D3DE" w14:textId="77777777" w:rsidTr="008B4466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107B4" w14:textId="53C0EC04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169C6" w14:textId="2B2B325E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04-May-26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37B43" w14:textId="4114571A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International students who were late  or failed to make their tuition fee payment instalments during 2024-25 and 2025-26 so far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CAB3B" w14:textId="09BA007D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30565F" w:rsidRPr="00D746E6" w14:paraId="4B8659B9" w14:textId="77777777" w:rsidTr="007A782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9D8E5" w14:textId="3337FC9E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29CBD" w14:textId="05E30348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30-Apr-26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3C672" w14:textId="1EDF0A1D" w:rsidR="0030565F" w:rsidRPr="00D746E6" w:rsidRDefault="00F415FB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0B758" w14:textId="546F4C26" w:rsidR="0030565F" w:rsidRPr="00D746E6" w:rsidRDefault="0030565F" w:rsidP="0030565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7A782F" w:rsidRPr="00D746E6" w14:paraId="0AF677C0" w14:textId="77777777" w:rsidTr="007A782F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09373" w14:textId="463B31FA" w:rsidR="007A782F" w:rsidRPr="00D746E6" w:rsidRDefault="007A782F" w:rsidP="007A782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FOI202526159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5A72D" w14:textId="67F91A5C" w:rsidR="007A782F" w:rsidRPr="00D746E6" w:rsidRDefault="007A782F" w:rsidP="007A782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05-May-26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B41B0" w14:textId="00884DDC" w:rsidR="007A782F" w:rsidRPr="00D746E6" w:rsidRDefault="007A782F" w:rsidP="007A782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IT Services organisation charts and structure / staffing numbers / salary expenditure and other supporting information for last financial year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3DCB3" w14:textId="43598202" w:rsidR="007A782F" w:rsidRPr="00D746E6" w:rsidRDefault="007A782F" w:rsidP="007A782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E5F01" w:rsidRPr="00D746E6" w14:paraId="7BE9C7CB" w14:textId="77777777" w:rsidTr="007A782F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08FAA" w14:textId="2964A1D4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44DB6" w14:textId="14A10F45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09-May-26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640F7" w14:textId="16BBFB1D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Armed Forces Reserve policies and support for staff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73BB2" w14:textId="3F874334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E5F01" w:rsidRPr="00D746E6" w14:paraId="4AD008DF" w14:textId="77777777" w:rsidTr="00D22C5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20AF3" w14:textId="01D387F6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3B1146" w14:textId="2B139D31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12-May-26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29427" w14:textId="449D36AA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Decapod crustaceans used by EHU in scientific, experimental or educational purposes during 2025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A8152" w14:textId="20616834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E5F01" w:rsidRPr="00D746E6" w14:paraId="7730D753" w14:textId="77777777" w:rsidTr="00D22C5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185C3" w14:textId="2A823CD1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578F5" w14:textId="6163EA80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16-May-26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E3728" w14:textId="5E46FB43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Non-Disclosure Agreements (NDAs) for staff since 2016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6BF97" w14:textId="65CB9A9A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E5F01" w:rsidRPr="00D746E6" w14:paraId="241D76FF" w14:textId="77777777" w:rsidTr="00D22C5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C03F2" w14:textId="512822C4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058DF" w14:textId="0BCA931F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17-May-26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E2386" w14:textId="64221B92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Supporting students who struggle to speak up / Writing/Speaking as core skills / Students per tutor / opt in for EHU to contact parents when there are concern / Promoting freedom of speech and academic freedom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5B495" w14:textId="24293C6F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E5F01" w:rsidRPr="00D746E6" w14:paraId="62B0215A" w14:textId="77777777" w:rsidTr="00D22C5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AD753" w14:textId="757ABE89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357F4" w14:textId="00EC8968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22-May-26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20C72" w14:textId="6528F767" w:rsidR="005E5F01" w:rsidRPr="00D746E6" w:rsidRDefault="00C9733D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9733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Curriculum structure and teaching content within a healthcare programme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46554" w14:textId="4CC923BF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5E5F01" w:rsidRPr="00D746E6" w14:paraId="59C3AA40" w14:textId="77777777" w:rsidTr="00D22C5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C71BC" w14:textId="0D60032C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3EC54" w14:textId="37665ECA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22-May-26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DFA61" w14:textId="10DEE5C0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Research Commercialisation and Knowledge Exchange Activities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B26FD" w14:textId="628B75A6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Request suspended</w:t>
            </w:r>
          </w:p>
        </w:tc>
      </w:tr>
      <w:tr w:rsidR="005E5F01" w:rsidRPr="00D746E6" w14:paraId="4F6F4E43" w14:textId="77777777" w:rsidTr="00D22C5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408E5" w14:textId="6D4F4C60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FOI202526166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63C51" w14:textId="1631F112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27-May-26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4C479" w14:textId="5220A235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The number of international applicants who paid a deposit, did not enrol, and had some or all of their deposit left unrefunded from 01.08.25 to 27.05.26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20FA8" w14:textId="5B6D3D56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40(2) of the Freedom of Information Act 2000</w:t>
            </w:r>
          </w:p>
        </w:tc>
      </w:tr>
      <w:tr w:rsidR="005E5F01" w:rsidRPr="00D746E6" w14:paraId="0F6BDACD" w14:textId="77777777" w:rsidTr="00D22C5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A3CF3" w14:textId="14F9EC20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1239A" w14:textId="52E43E06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27-May-26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F7F05" w14:textId="4A0FDDA7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The number of students (UK/INT) enrolled on </w:t>
            </w:r>
            <w:r w:rsidR="0089180B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Master of Research Courses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in 2023-24 + 2024-25, and all other PG research degrees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8C5DF" w14:textId="5A2E6934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E5F01" w:rsidRPr="00D746E6" w14:paraId="33C647A7" w14:textId="77777777" w:rsidTr="00D22C5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59555" w14:textId="192C4113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EB3D2" w14:textId="51C94806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01-Jun-26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5663E" w14:textId="23578D81" w:rsidR="005E5F01" w:rsidRPr="00D746E6" w:rsidRDefault="00117F88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Statistical data regarding critical incidents,</w:t>
            </w:r>
            <w:r w:rsidR="00904E91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related processes, and outcomes.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02207" w14:textId="3018986D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E5F01" w:rsidRPr="00D746E6" w14:paraId="7EB4224A" w14:textId="77777777" w:rsidTr="00D22C5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8E1A7" w14:textId="31DCEB04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45C0CB" w14:textId="0330D452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02-Jun-26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23923" w14:textId="75718811" w:rsidR="005E5F01" w:rsidRPr="00D746E6" w:rsidRDefault="00C9733D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9733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6C443" w14:textId="08D6FC1D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5E5F01" w:rsidRPr="00D746E6" w14:paraId="3A55B82A" w14:textId="77777777" w:rsidTr="00381C2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47CEC" w14:textId="034DF56E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9564E" w14:textId="60CD33CF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0CFBE" w14:textId="4BCCF940" w:rsidR="005E5F01" w:rsidRPr="00D746E6" w:rsidRDefault="00D746E6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Information relating to research, funding and external commercial relationships.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E8AF5" w14:textId="0CD1BDC7" w:rsidR="005E5F01" w:rsidRPr="00D746E6" w:rsidRDefault="005E5F01" w:rsidP="005E5F0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381C25" w:rsidRPr="00D746E6" w14:paraId="50B856D8" w14:textId="77777777" w:rsidTr="00897200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4C0E0" w14:textId="5AE5598F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84716" w14:textId="433C2E97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04-Jun-26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BFE8B" w14:textId="48DC81C5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2020-21 + 2021-22 terms dates and details of online delivery / Copies of UG and PG prospectuses and standard UG and PG student contract terms for 2017-2018, 2018-2019, 2019-2020 and 2020-2021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0F58A" w14:textId="41FF97C7" w:rsidR="00381C25" w:rsidRPr="00D746E6" w:rsidRDefault="00035D38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381C25" w:rsidRPr="00D746E6" w14:paraId="029D9415" w14:textId="77777777" w:rsidTr="00AA012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AC71E" w14:textId="2BA9A34F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5913A" w14:textId="76D42DFE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E15B47" w14:textId="3FE3F9F7" w:rsidR="00381C25" w:rsidRPr="00D746E6" w:rsidRDefault="00F415FB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77A5B" w14:textId="3A929F48" w:rsidR="00381C25" w:rsidRPr="00D746E6" w:rsidRDefault="00186DD2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381C25" w:rsidRPr="00D746E6" w14:paraId="5A0BCA4B" w14:textId="77777777" w:rsidTr="00AA0123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0F7E8" w14:textId="25EAD7CE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350A7" w14:textId="44F572FE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16-Jun-26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9FA8C" w14:textId="7F4C8BDF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The enforcement of smoking and vaping policies within university-managed student accommodation </w:t>
            </w:r>
            <w:r w:rsidR="00117F88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/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recorded incidents / warnings issued / fines, charges, or financial penalties issued to students </w:t>
            </w:r>
            <w:r w:rsidR="00117F88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and 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sanctions</w:t>
            </w:r>
            <w:r w:rsidR="00117F88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posed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DAB92" w14:textId="109EDC29" w:rsidR="00381C25" w:rsidRPr="00D746E6" w:rsidRDefault="007D31D0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381C25" w:rsidRPr="00D746E6" w14:paraId="6B1A2CA7" w14:textId="77777777" w:rsidTr="00FD2FA8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D89C4" w14:textId="3D65C5F7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AFF18" w14:textId="17494EB8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18-Jun-26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E8FBDB" w14:textId="76333E80" w:rsidR="00381C25" w:rsidRPr="00D746E6" w:rsidRDefault="00381C25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For the 2024, 2025 and 2026 cohorts: a summary of the specific numerical/proportional targets the university's midwifery programme required student midwives to meet for births, and how these map to NMC standards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2ECFB" w14:textId="4F078501" w:rsidR="00381C25" w:rsidRPr="00D746E6" w:rsidRDefault="007D31D0" w:rsidP="00381C2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D2FA8" w:rsidRPr="00D746E6" w14:paraId="53AAA9B4" w14:textId="77777777" w:rsidTr="0075273D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2079E" w14:textId="04FF4147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B0A73" w14:textId="4F77E5E2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18-Jun-26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C8D49" w14:textId="4B13CEE6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Financial service providers for the most recent financial year / the names of all banks, building societies, and other financial institutions that provide financial services / relevant financial values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4E323" w14:textId="25F55038" w:rsidR="00FD2FA8" w:rsidRPr="00D746E6" w:rsidRDefault="00AD144A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FD2FA8" w:rsidRPr="00D746E6" w14:paraId="23E55ECD" w14:textId="77777777" w:rsidTr="00262C2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C59D0" w14:textId="45BAE592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E6304" w14:textId="2E05DD0B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98438" w14:textId="6EFA0BFC" w:rsidR="00FD2FA8" w:rsidRPr="00D746E6" w:rsidRDefault="00D350CD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Programme-level award outcome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2243F" w14:textId="3DBA46EA" w:rsidR="00FD2FA8" w:rsidRPr="00D746E6" w:rsidRDefault="00AD144A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D2FA8" w:rsidRPr="00D746E6" w14:paraId="6D45859F" w14:textId="77777777" w:rsidTr="00262C2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7821B" w14:textId="31FDC205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72890" w14:textId="6F08F72E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23-Jun-26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C05BE" w14:textId="582F515C" w:rsidR="00FD2FA8" w:rsidRPr="00D746E6" w:rsidRDefault="00531A80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31A8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Teaching and curriculum content relating to a specific health condition.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4ED05" w14:textId="54E0E374" w:rsidR="00FD2FA8" w:rsidRPr="00D746E6" w:rsidRDefault="00AD144A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D2FA8" w:rsidRPr="00D746E6" w14:paraId="1A7EF3E9" w14:textId="77777777" w:rsidTr="00262C2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EF7F7" w14:textId="45FF96D9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BB531" w14:textId="794AD57A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24-Jun-26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2F950" w14:textId="22ABC2E8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Whether  bodies are used by the medical school for teaching, training or research, and where are they sourced from for each year since 1st July 2023 including details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323BE" w14:textId="4C4A0D92" w:rsidR="00FD2FA8" w:rsidRPr="00D746E6" w:rsidRDefault="00AD144A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FD2FA8" w:rsidRPr="00D746E6" w14:paraId="08AF564B" w14:textId="77777777" w:rsidTr="00EE49D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1CF04" w14:textId="46EC9092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FA192" w14:textId="7C731690" w:rsidR="00FD2FA8" w:rsidRPr="00D746E6" w:rsidRDefault="00FD2FA8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24-Jun-26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64511" w14:textId="3830081C" w:rsidR="00FD2FA8" w:rsidRPr="00D746E6" w:rsidRDefault="00C9733D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9733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C46DA7" w14:textId="4F133D9F" w:rsidR="00FD2FA8" w:rsidRPr="00D746E6" w:rsidRDefault="00AD144A" w:rsidP="00FD2FA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EE49D4" w:rsidRPr="00D746E6" w14:paraId="56B5493C" w14:textId="77777777" w:rsidTr="00EE49D4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04873" w14:textId="23537EA0" w:rsidR="00EE49D4" w:rsidRPr="00D746E6" w:rsidRDefault="00EE49D4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83257" w14:textId="552D929F" w:rsidR="00EE49D4" w:rsidRPr="00D746E6" w:rsidRDefault="00EE49D4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30-Jun-26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00B89" w14:textId="77B08DEA" w:rsidR="00EE49D4" w:rsidRPr="00D746E6" w:rsidRDefault="00DE0304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75359" w14:textId="302FEF54" w:rsidR="00EE49D4" w:rsidRPr="00D746E6" w:rsidRDefault="004111E6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EE49D4" w:rsidRPr="00D746E6" w14:paraId="0E9D74BD" w14:textId="77777777" w:rsidTr="00B247F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D5C25" w14:textId="505EB713" w:rsidR="00EE49D4" w:rsidRPr="00D746E6" w:rsidRDefault="00EE49D4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FOI202526181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4AED0" w14:textId="5CA24185" w:rsidR="00EE49D4" w:rsidRPr="00D746E6" w:rsidRDefault="00EE49D4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30-Jun-26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34452" w14:textId="33E13876" w:rsidR="00EE49D4" w:rsidRPr="00D746E6" w:rsidRDefault="00DE0304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0C0B3" w14:textId="39FD38F1" w:rsidR="00EE49D4" w:rsidRPr="00D746E6" w:rsidRDefault="004111E6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EE49D4" w:rsidRPr="00D746E6" w14:paraId="44233AF0" w14:textId="77777777" w:rsidTr="00A60598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237B5" w14:textId="57B8818D" w:rsidR="00EE49D4" w:rsidRPr="00D746E6" w:rsidRDefault="00EE49D4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FDA37" w14:textId="5C4EF030" w:rsidR="00EE49D4" w:rsidRPr="00D746E6" w:rsidRDefault="00EE49D4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30-Jun-26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36A69" w14:textId="5826B6DF" w:rsidR="00EE49D4" w:rsidRPr="00D746E6" w:rsidRDefault="00EE49D4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The number of SAR requests received in a typical year / handling and processing of requests / length of time to complete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636DB" w14:textId="637203A9" w:rsidR="00EE49D4" w:rsidRPr="00D746E6" w:rsidRDefault="004111E6" w:rsidP="00EE49D4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A60598" w:rsidRPr="00D746E6" w14:paraId="79876EA2" w14:textId="77777777" w:rsidTr="00A60598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035F5" w14:textId="7EA4CF94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2FB34" w14:textId="13BC4FAA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02-Jul-26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EBD5D4" w14:textId="66097C3B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University staff Agency Usage and Spend for 2023/24 + 2024/25 + 2025/26 + </w:t>
            </w:r>
            <w:r w:rsidR="00C048A1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role-based responsibility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6FAFD" w14:textId="427E3DB5" w:rsidR="00A60598" w:rsidRPr="00D746E6" w:rsidRDefault="005C4979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40(2) of the Freedom of Information Act 2000</w:t>
            </w:r>
          </w:p>
        </w:tc>
      </w:tr>
      <w:tr w:rsidR="00A60598" w:rsidRPr="00D746E6" w14:paraId="434C6652" w14:textId="77777777" w:rsidTr="00FE47C9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B2A19" w14:textId="3A48D9A4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AEE2E" w14:textId="17D23ADA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03-Jul-26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0202C" w14:textId="745B01A8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The university's current asset register or inventory for fine art, paintings, sculptures and historic silver / insurance valuations / descriptions and locations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EFA13" w14:textId="0CA8E18E" w:rsidR="00A60598" w:rsidRPr="00D746E6" w:rsidRDefault="005C4979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A60598" w:rsidRPr="00D746E6" w14:paraId="5FD47354" w14:textId="77777777" w:rsidTr="00FE47C9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7606A" w14:textId="7728819A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A9142" w14:textId="6800EAED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03-Jul-26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36725" w14:textId="48C333D8" w:rsidR="00A60598" w:rsidRPr="00D746E6" w:rsidRDefault="00D350CD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Student health-related records, support arrangements and associated institutional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8CBEF" w14:textId="75B14DCE" w:rsidR="00A60598" w:rsidRPr="00D746E6" w:rsidRDefault="005C4979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A60598" w:rsidRPr="00D746E6" w14:paraId="0DF9C69F" w14:textId="77777777" w:rsidTr="00FE47C9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1FE35" w14:textId="06417B37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22ACB" w14:textId="19209CCA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06-Jul-26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08B08" w14:textId="6DF2649C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Registers of interests for the board of governors from this year to 2000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29136" w14:textId="4A70C864" w:rsidR="00A60598" w:rsidRPr="00D746E6" w:rsidRDefault="005C4979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12 of the Freedom of Information Act 2000</w:t>
            </w:r>
          </w:p>
        </w:tc>
      </w:tr>
      <w:tr w:rsidR="00A60598" w:rsidRPr="00D746E6" w14:paraId="7EB2A97A" w14:textId="77777777" w:rsidTr="00FE47C9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BEA55" w14:textId="132BA084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9AB4C" w14:textId="0BB9A519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06-Jul-26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D7C71" w14:textId="070A9EED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Non-Medical Help (NMH) support funded through Student Finance England, and which organisation currently delivers that support?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BE23A" w14:textId="00121F86" w:rsidR="00A60598" w:rsidRPr="00D746E6" w:rsidRDefault="005C4979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40(2) of the Freedom of Information Act 2000</w:t>
            </w:r>
          </w:p>
        </w:tc>
      </w:tr>
      <w:tr w:rsidR="00A60598" w:rsidRPr="00D746E6" w14:paraId="7AC5D077" w14:textId="77777777" w:rsidTr="00D34BEF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232EB" w14:textId="6BFF6BF3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81C6B" w14:textId="40DD2823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06-Jul-26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6ED70" w14:textId="3D7F8D17" w:rsidR="00A60598" w:rsidRPr="00D746E6" w:rsidRDefault="00A60598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From 2020/21 to 2025/26, total number of academic misconduct cases / those specifically relating to AI and those upheld /  relevant policies re AI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E735" w14:textId="6A638956" w:rsidR="00A60598" w:rsidRPr="00D746E6" w:rsidRDefault="005C4979" w:rsidP="00A60598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D34BEF" w:rsidRPr="00D746E6" w14:paraId="54BE8E51" w14:textId="77777777" w:rsidTr="00D34BEF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DA80A" w14:textId="0FD5A811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456FB" w14:textId="129D56DD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9C2BD" w14:textId="5D016A2F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For the financial years 2021/22, 2022/23, 2023/24, 2024/25, 2025/26, and 2026/27, contract details for a selection of consultancy firms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08156" w14:textId="52501831" w:rsidR="00D34BEF" w:rsidRPr="00D746E6" w:rsidRDefault="00A429D6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D34BEF" w:rsidRPr="00D746E6" w14:paraId="1886A271" w14:textId="77777777" w:rsidTr="002F7296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6FE22" w14:textId="391A2916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04C0D" w14:textId="3BA711CD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10-Jul-26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23F33" w14:textId="5E49421C" w:rsidR="00D34BEF" w:rsidRPr="00D746E6" w:rsidRDefault="00941EEC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Information relating to sports awards, prizes, and honours awarded since January 2010, including data concerning students with protected characteristics.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F7560" w14:textId="4AC1833A" w:rsidR="00D34BEF" w:rsidRPr="00D746E6" w:rsidRDefault="00A429D6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Response provided </w:t>
            </w:r>
          </w:p>
        </w:tc>
      </w:tr>
      <w:tr w:rsidR="00D34BEF" w:rsidRPr="00D746E6" w14:paraId="421DDCD8" w14:textId="77777777" w:rsidTr="002F7296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201F0" w14:textId="1362B307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14EFE" w14:textId="4C7AC6F1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11-Jul-26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05B63" w14:textId="54AB2887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Details pertaining to university Fitness to Practise procedures and support offered 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EBB22" w14:textId="7B270B9A" w:rsidR="00D34BEF" w:rsidRPr="00D746E6" w:rsidRDefault="00A429D6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Response provided </w:t>
            </w:r>
          </w:p>
        </w:tc>
      </w:tr>
      <w:tr w:rsidR="00D34BEF" w:rsidRPr="00D746E6" w14:paraId="0F790E1B" w14:textId="77777777" w:rsidTr="00D34BEF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2CC" w14:textId="7BE82DEC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FOI202526192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74D13" w14:textId="1536A3AF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11-Jul-26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497E2" w14:textId="2286686F" w:rsidR="00D34BEF" w:rsidRPr="00D746E6" w:rsidRDefault="00D746E6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Teaching and curriculum content relating to a specific health condition.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3ABF7" w14:textId="2747CC08" w:rsidR="00D34BEF" w:rsidRPr="00D746E6" w:rsidRDefault="00884C90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</w:t>
            </w:r>
            <w:r w:rsidR="00E67957"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quest</w:t>
            </w: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suspended</w:t>
            </w:r>
          </w:p>
        </w:tc>
      </w:tr>
      <w:tr w:rsidR="00D34BEF" w:rsidRPr="00D746E6" w14:paraId="3B342502" w14:textId="77777777" w:rsidTr="00211F0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EFFA4" w14:textId="6C32283E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FOI202526193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2398D" w14:textId="5B3ED127" w:rsidR="00D34BEF" w:rsidRPr="00D746E6" w:rsidRDefault="00D34BEF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13-Jul-26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6C38B" w14:textId="391E2D2D" w:rsidR="00D34BEF" w:rsidRPr="00D746E6" w:rsidRDefault="008037A0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Immersive visualisation, simulation and projection systems and associated contract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885DC" w14:textId="65BCF8B3" w:rsidR="00D34BEF" w:rsidRPr="00D746E6" w:rsidRDefault="00A429D6" w:rsidP="00D34BEF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746E6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211F05" w:rsidRPr="00D746E6" w14:paraId="44D758E9" w14:textId="77777777" w:rsidTr="003909D3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22573" w14:textId="0FFEFE81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FOI202526194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36D85" w14:textId="4476444C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15-Jul-26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D3864" w14:textId="791FFE5F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International student sponsorship and tuition fee deposit refund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9538F" w14:textId="4EA6C62F" w:rsidR="00211F05" w:rsidRPr="00D746E6" w:rsidRDefault="00CD593F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CD593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11F05" w:rsidRPr="00D746E6" w14:paraId="171450BE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18D55" w14:textId="5B9BDCD5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FOI202526195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7E3E0" w14:textId="0573C022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15-Jul-26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DD4BB" w14:textId="3CFCAF9B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Student accommodation provision, mattress management and pest control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6C0EE" w14:textId="1B8140C6" w:rsidR="00211F05" w:rsidRPr="00D746E6" w:rsidRDefault="004A5CDA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11F05" w:rsidRPr="00D746E6" w14:paraId="4CE9043D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EC08C" w14:textId="11055A16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FOI202526196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D8662" w14:textId="155DCA0C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16-Jul-26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96167" w14:textId="5B4800DF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A7360" w14:textId="16C76DA9" w:rsidR="00211F05" w:rsidRPr="00D746E6" w:rsidRDefault="004A5CDA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211F05" w:rsidRPr="00D746E6" w14:paraId="67A1DFAC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5C258" w14:textId="532A283B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FOI202526197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D6995" w14:textId="13563574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17-Jul-26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85B23" w14:textId="76212311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International student tuition fee deposits, visa refusals and refund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D17AC" w14:textId="095EDB26" w:rsidR="00211F05" w:rsidRPr="00D746E6" w:rsidRDefault="004A5CDA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Response provided with part exemption – Section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12</w:t>
            </w: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of the Freedom of Information Act 2000</w:t>
            </w:r>
          </w:p>
        </w:tc>
      </w:tr>
      <w:tr w:rsidR="00211F05" w:rsidRPr="00D746E6" w14:paraId="69BB0CF5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BF4F1" w14:textId="4E031A69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lastRenderedPageBreak/>
              <w:t>FOI202526198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07B05" w14:textId="68190FC6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20-Jul-26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C54DF" w14:textId="3D7686D6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University vehicle fleet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0B1A0" w14:textId="2992C75B" w:rsidR="00211F05" w:rsidRPr="00D746E6" w:rsidRDefault="004A5CDA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11F05" w:rsidRPr="00D746E6" w14:paraId="4239645C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C9DC5" w14:textId="39FFE25D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FOI202526199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D5633" w14:textId="289BD89D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21-Jul-26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0AEE1" w14:textId="0378EBDD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Confidential waste management contracts and expenditure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1CB1A" w14:textId="26AB3369" w:rsidR="00211F05" w:rsidRPr="00D746E6" w:rsidRDefault="004A5CDA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43(2) of the Freedom of Information Act 2000 / Section 40(2) of the Freedom of Information Act 2000</w:t>
            </w:r>
          </w:p>
        </w:tc>
      </w:tr>
      <w:tr w:rsidR="00211F05" w:rsidRPr="00D746E6" w14:paraId="1C9B3A06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87082" w14:textId="71389792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0EC56" w14:textId="231BA012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21-Jul-26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79987" w14:textId="50351746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Expenditure relating to external support for honours nominations.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944E" w14:textId="0E22B7DC" w:rsidR="00211F05" w:rsidRPr="00D746E6" w:rsidRDefault="004A5CDA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12 of the Freedom of Information Act 2000</w:t>
            </w:r>
          </w:p>
        </w:tc>
      </w:tr>
      <w:tr w:rsidR="00211F05" w:rsidRPr="00D746E6" w14:paraId="26AED259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915A7" w14:textId="116E788A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FOI202526201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908721" w14:textId="5612F69C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21-Jul-26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CC034" w14:textId="70BE930C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IT asset management, procurement and disposal arrangements.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63BBE" w14:textId="178ADCAC" w:rsidR="00211F05" w:rsidRPr="00D746E6" w:rsidRDefault="004A5CDA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Sections 31(1)(a), 31(1)(g), and 38(1)(a) and (b) of the Freedom of Information Act 2000</w:t>
            </w:r>
          </w:p>
        </w:tc>
      </w:tr>
      <w:tr w:rsidR="00211F05" w:rsidRPr="00D746E6" w14:paraId="5B741EF5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E8BB7" w14:textId="796628BA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FOI202526202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2D462" w14:textId="5F357389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22-Jul-26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A7278" w14:textId="7D1757BF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Protest activity and related institutional records.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62849" w14:textId="35CEAF2B" w:rsidR="00211F05" w:rsidRPr="00D746E6" w:rsidRDefault="00B90344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9034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11F05" w:rsidRPr="00D746E6" w14:paraId="31175CC4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E12D5" w14:textId="7049262B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FOI202526203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55117" w14:textId="414A224D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23-Jul-26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4C5C9" w14:textId="6F079CEF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Student disability and enrolment statistics.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B46F1B" w14:textId="03EAE0A3" w:rsidR="00211F05" w:rsidRPr="00D746E6" w:rsidRDefault="00B90344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9034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11F05" w:rsidRPr="00D746E6" w14:paraId="7B5C05F5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5784B" w14:textId="6F50577D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FOI202526204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49CF4" w14:textId="78394CB8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25-Jul-26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60FF6" w14:textId="100A752A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Teaching and training relating to trauma preparedness within a healthcare programme.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F299C" w14:textId="3B5BA764" w:rsidR="00211F05" w:rsidRPr="00D746E6" w:rsidRDefault="00B90344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9034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11F05" w:rsidRPr="00D746E6" w14:paraId="1E939CDC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CA89C" w14:textId="63A2BD85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FOI202526205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D2F8E" w14:textId="754D83A9" w:rsidR="00211F05" w:rsidRPr="00211F05" w:rsidRDefault="00211F05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28-Jul-26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62DFB" w14:textId="072D6DB2" w:rsidR="00211F05" w:rsidRPr="00211F05" w:rsidRDefault="008037A0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Agency staffing expenditure, procurement and framework arrangements.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ED665" w14:textId="1D31EA19" w:rsidR="00211F05" w:rsidRPr="00D746E6" w:rsidRDefault="00B90344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9034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B9034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Section 40(2) of the Freedom of Information Act 2000</w:t>
            </w:r>
          </w:p>
        </w:tc>
      </w:tr>
      <w:tr w:rsidR="00211F05" w:rsidRPr="00D746E6" w14:paraId="6526FF39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4B28A" w14:textId="72AA92F3" w:rsidR="00211F05" w:rsidRPr="00211F05" w:rsidRDefault="00211F05" w:rsidP="00211F0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FOI202526206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2527D" w14:textId="14D45D7B" w:rsidR="00211F05" w:rsidRPr="00211F05" w:rsidRDefault="00211F05" w:rsidP="00211F0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30-Jul-26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37714" w14:textId="286042DF" w:rsidR="00211F05" w:rsidRPr="00211F05" w:rsidRDefault="008037A0" w:rsidP="00211F0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Statistics relating to reports of serious sexual misconduct and associated outcomes.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C02DE" w14:textId="22471180" w:rsidR="00211F05" w:rsidRPr="00D746E6" w:rsidRDefault="00B90344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9034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211F05" w:rsidRPr="00D746E6" w14:paraId="0DA33380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94B5C" w14:textId="1AF6D404" w:rsidR="00211F05" w:rsidRPr="00211F05" w:rsidRDefault="00211F05" w:rsidP="00211F0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FOI202526207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CCC4F" w14:textId="0A306BC2" w:rsidR="00211F05" w:rsidRPr="00211F05" w:rsidRDefault="00211F05" w:rsidP="00211F0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211F05">
              <w:rPr>
                <w:rFonts w:ascii="Calibri" w:hAnsi="Calibri" w:cs="Calibri"/>
                <w:color w:val="auto"/>
                <w:sz w:val="20"/>
                <w:szCs w:val="20"/>
              </w:rPr>
              <w:t>31-Jul-26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6BBE7" w14:textId="36282950" w:rsidR="00211F05" w:rsidRPr="00211F05" w:rsidRDefault="008037A0" w:rsidP="00211F0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037A0">
              <w:rPr>
                <w:rFonts w:ascii="Calibri" w:hAnsi="Calibri" w:cs="Calibri"/>
                <w:color w:val="auto"/>
                <w:sz w:val="20"/>
                <w:szCs w:val="20"/>
              </w:rPr>
              <w:t>Funding and financial contributions received from overseas organisations.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37883" w14:textId="5F8B2C46" w:rsidR="00211F05" w:rsidRPr="00D746E6" w:rsidRDefault="00B90344" w:rsidP="00211F05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9034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57064F" w:rsidRPr="00D746E6" w14:paraId="0F225F04" w14:textId="77777777" w:rsidTr="00211F0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92578" w14:textId="1C09AA99" w:rsidR="0057064F" w:rsidRPr="0057064F" w:rsidRDefault="0057064F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7064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FOI202526208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F271C" w14:textId="39E27A96" w:rsidR="0057064F" w:rsidRPr="0057064F" w:rsidRDefault="0057064F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7064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05-Aug-26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1C580E" w14:textId="1F575D08" w:rsidR="0057064F" w:rsidRPr="0057064F" w:rsidRDefault="00C564B7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564B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Research and institutional activity involving electromagnetic and neurotechnology applications.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AE6BB" w14:textId="70CAD4AD" w:rsidR="0057064F" w:rsidRPr="0057064F" w:rsidRDefault="00291A59" w:rsidP="0057064F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91A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Response provided</w:t>
            </w:r>
          </w:p>
        </w:tc>
      </w:tr>
      <w:tr w:rsidR="0057064F" w:rsidRPr="00D746E6" w14:paraId="0CF924B4" w14:textId="77777777" w:rsidTr="00542542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B80BD" w14:textId="40859F83" w:rsidR="0057064F" w:rsidRPr="0057064F" w:rsidRDefault="0057064F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7064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FOI202526209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46C227" w14:textId="61454851" w:rsidR="0057064F" w:rsidRPr="0057064F" w:rsidRDefault="0057064F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7064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07-Aug-26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336CD" w14:textId="63B2293C" w:rsidR="0057064F" w:rsidRPr="0057064F" w:rsidRDefault="00C564B7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564B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Academic partnerships involving defence-sector organisations.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A07C6" w14:textId="7AD0C399" w:rsidR="0057064F" w:rsidRPr="0057064F" w:rsidRDefault="00291A59" w:rsidP="0057064F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91A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Response provided</w:t>
            </w:r>
          </w:p>
        </w:tc>
      </w:tr>
      <w:tr w:rsidR="0057064F" w:rsidRPr="00D746E6" w14:paraId="3F905D38" w14:textId="77777777" w:rsidTr="00542542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8AC7F" w14:textId="39F44290" w:rsidR="0057064F" w:rsidRPr="0057064F" w:rsidRDefault="0057064F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7064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FOI202526210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AE6491" w14:textId="6AAA60CE" w:rsidR="0057064F" w:rsidRPr="0057064F" w:rsidRDefault="0057064F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7064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07-Aug-26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50630" w14:textId="3176CEA5" w:rsidR="0057064F" w:rsidRPr="0057064F" w:rsidRDefault="00C564B7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564B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Equality, diversity and inclusion practices in staff recruitment and selection.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B2E6A" w14:textId="0E9F52AF" w:rsidR="0057064F" w:rsidRPr="0057064F" w:rsidRDefault="00291A59" w:rsidP="0057064F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91A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Response provided</w:t>
            </w:r>
          </w:p>
        </w:tc>
      </w:tr>
      <w:tr w:rsidR="0057064F" w:rsidRPr="00D746E6" w14:paraId="09CB49E2" w14:textId="77777777" w:rsidTr="00483015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D3986" w14:textId="2550BE84" w:rsidR="0057064F" w:rsidRPr="0057064F" w:rsidRDefault="0057064F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7064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FOI202526211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4AB29" w14:textId="25A99536" w:rsidR="0057064F" w:rsidRPr="0057064F" w:rsidRDefault="0057064F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7064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07-Aug-26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729CB" w14:textId="501B3DD7" w:rsidR="0057064F" w:rsidRPr="0057064F" w:rsidRDefault="00C564B7" w:rsidP="0057064F">
            <w:pPr>
              <w:pStyle w:val="Heading2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564B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Equality, diversity and inclusion training for students and staff.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B5227" w14:textId="2B4F51B8" w:rsidR="0057064F" w:rsidRPr="0057064F" w:rsidRDefault="00291A59" w:rsidP="0057064F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91A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Response provided with part exemption – Section 43(2) of the Freedom of Information Act 2000</w:t>
            </w:r>
          </w:p>
        </w:tc>
      </w:tr>
      <w:tr w:rsidR="00483015" w:rsidRPr="00D746E6" w14:paraId="6503F41A" w14:textId="77777777" w:rsidTr="00483015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71C3A" w14:textId="71BD2392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FOI202526212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2B03E" w14:textId="30B33D61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07-Aug-26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005D3" w14:textId="7D085205" w:rsidR="00483015" w:rsidRPr="00845809" w:rsidRDefault="000D04AC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Reasonable adjustments for medical students undertaking examinations.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C5E8C" w14:textId="383B531B" w:rsidR="00483015" w:rsidRPr="00291A59" w:rsidRDefault="00302ABF" w:rsidP="00483015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02A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Response provided</w:t>
            </w:r>
          </w:p>
        </w:tc>
      </w:tr>
      <w:tr w:rsidR="00483015" w:rsidRPr="00D746E6" w14:paraId="314CBC3E" w14:textId="77777777" w:rsidTr="001033C2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980F4" w14:textId="1642740E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FOI202526213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4E622" w14:textId="38CF2826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14-Aug-26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D89DC" w14:textId="3694DEFF" w:rsidR="00483015" w:rsidRPr="00845809" w:rsidRDefault="000D04AC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Student food support arrangements, take-up and related policies.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E78CA" w14:textId="56F007B4" w:rsidR="00483015" w:rsidRPr="00291A59" w:rsidRDefault="00302ABF" w:rsidP="00483015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91A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Response provided</w:t>
            </w:r>
          </w:p>
        </w:tc>
      </w:tr>
      <w:tr w:rsidR="00483015" w:rsidRPr="00D746E6" w14:paraId="2B172783" w14:textId="77777777" w:rsidTr="001033C2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0F381" w14:textId="11C9F41D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FOI202526214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A872A" w14:textId="13A7412E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17-Aug-26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00DED" w14:textId="19886EE7" w:rsidR="00483015" w:rsidRPr="00845809" w:rsidRDefault="000D04AC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Staff vacancy and recruitment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33BBA" w14:textId="31DC01F1" w:rsidR="00483015" w:rsidRPr="00291A59" w:rsidRDefault="00302ABF" w:rsidP="00483015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Response provided with part exemption – Section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12</w:t>
            </w: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of the Freedom of Information Act 2000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/ </w:t>
            </w:r>
            <w:r w:rsidRPr="004A5CD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Section 43(2) of the Freedom of Information Act 2000 </w:t>
            </w:r>
          </w:p>
        </w:tc>
      </w:tr>
      <w:tr w:rsidR="00483015" w:rsidRPr="00D746E6" w14:paraId="24A73C22" w14:textId="77777777" w:rsidTr="001033C2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C5755" w14:textId="43CBF031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lastRenderedPageBreak/>
              <w:t>FOI202526215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F48A6" w14:textId="4EA004C3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17-Aug-26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2CA05" w14:textId="5978EEF5" w:rsidR="00483015" w:rsidRPr="00845809" w:rsidRDefault="000D04AC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CE0C2" w14:textId="1B41AAAB" w:rsidR="00483015" w:rsidRPr="00291A59" w:rsidRDefault="00302ABF" w:rsidP="00483015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02A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Response provided with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full</w:t>
            </w:r>
            <w:r w:rsidRPr="00302A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exemption – Section 43(2) of the Freedom of Information Act 2000</w:t>
            </w:r>
          </w:p>
        </w:tc>
      </w:tr>
      <w:tr w:rsidR="00483015" w:rsidRPr="00D746E6" w14:paraId="385745D3" w14:textId="77777777" w:rsidTr="001033C2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EA435" w14:textId="158CC90A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FOI202526216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E2ACC" w14:textId="606C3CCE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17-Aug-26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C87AA" w14:textId="7A3D7B78" w:rsidR="00483015" w:rsidRPr="00845809" w:rsidRDefault="000D04AC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Information governance arrangements and statistical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D4E07" w14:textId="5CF793D3" w:rsidR="00483015" w:rsidRPr="00291A59" w:rsidRDefault="00302ABF" w:rsidP="00483015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02A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Response provided</w:t>
            </w:r>
          </w:p>
        </w:tc>
      </w:tr>
      <w:tr w:rsidR="00483015" w:rsidRPr="00D746E6" w14:paraId="6E0719A7" w14:textId="77777777" w:rsidTr="001033C2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89950" w14:textId="59D064CF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FOI202526217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E6FCC" w14:textId="7B003078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17-Aug-26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3C7DE" w14:textId="1F63EB2D" w:rsidR="00483015" w:rsidRPr="00845809" w:rsidRDefault="000D04AC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7528F" w14:textId="37527477" w:rsidR="00483015" w:rsidRPr="00291A59" w:rsidRDefault="00302ABF" w:rsidP="00483015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02A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483015" w:rsidRPr="00D746E6" w14:paraId="51EECC60" w14:textId="77777777" w:rsidTr="001033C2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18678" w14:textId="14B48953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FOI202526218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06C6E" w14:textId="73797656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18-Aug-26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C9E33" w14:textId="11FA16C3" w:rsidR="00483015" w:rsidRPr="00845809" w:rsidRDefault="000D04AC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Wildlife management, animal control and pest control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DDAC7" w14:textId="4D55FA53" w:rsidR="00483015" w:rsidRPr="00291A59" w:rsidRDefault="00302ABF" w:rsidP="00483015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02A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Response provided with part exemption – Regulation 12(4)(b) of the Environmental Information Regulations 2004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302A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 Regulation 12(5)(e) of the Environmental Information Regulations 2004</w:t>
            </w:r>
          </w:p>
        </w:tc>
      </w:tr>
      <w:tr w:rsidR="00483015" w:rsidRPr="00D746E6" w14:paraId="468FAB0A" w14:textId="77777777" w:rsidTr="00047981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0A1A8" w14:textId="274C36DC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FOI202526219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674F6" w14:textId="2C64AD3C" w:rsidR="00483015" w:rsidRPr="00845809" w:rsidRDefault="00483015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18-Aug-26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1E46C" w14:textId="6BF9A8F8" w:rsidR="00483015" w:rsidRPr="00845809" w:rsidRDefault="000D04AC" w:rsidP="00483015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45809">
              <w:rPr>
                <w:rFonts w:ascii="Calibri" w:hAnsi="Calibri" w:cs="Calibri"/>
                <w:color w:val="auto"/>
                <w:sz w:val="20"/>
                <w:szCs w:val="20"/>
              </w:rPr>
              <w:t>Wildlife management and animal control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4E205" w14:textId="48C0A8EE" w:rsidR="00483015" w:rsidRPr="00291A59" w:rsidRDefault="00302ABF" w:rsidP="00483015">
            <w:pPr>
              <w:pStyle w:val="Heading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02A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Response provided with part exemption –</w:t>
            </w:r>
            <w:r w:rsidR="00A4254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R</w:t>
            </w:r>
            <w:r w:rsidRPr="00302AB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egulation 12(5)(e) of the Environmental Information Regulations 2004</w:t>
            </w:r>
          </w:p>
        </w:tc>
      </w:tr>
      <w:tr w:rsidR="00047981" w:rsidRPr="00D746E6" w14:paraId="3D59D078" w14:textId="77777777" w:rsidTr="00047981">
        <w:trPr>
          <w:cantSplit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B74FA" w14:textId="17D94A78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3533F" w14:textId="060A896E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20-Aug-26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D42BF" w14:textId="26017030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Medicine admissions interview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66F54" w14:textId="030C5E8E" w:rsidR="00047981" w:rsidRPr="00B40CC5" w:rsidRDefault="00F83B05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Request cancelled </w:t>
            </w:r>
          </w:p>
        </w:tc>
      </w:tr>
      <w:tr w:rsidR="00047981" w:rsidRPr="00D746E6" w14:paraId="0FED4167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AE60E0" w14:textId="5D46FE67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7673D" w14:textId="079A8D2A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20-Aug-26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05E5C" w14:textId="4C76FDA1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Membership of, and engagement with, defence-sector organisations.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0C909" w14:textId="3FAA50B0" w:rsidR="00047981" w:rsidRPr="00B40CC5" w:rsidRDefault="00F83B05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B0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47981" w:rsidRPr="00D746E6" w14:paraId="6D8705B4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DDF54" w14:textId="4F262C45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D5649" w14:textId="067D2CC2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21-Aug-26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3EDE9" w14:textId="2105AA66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Recorded injuries within practical teaching environments.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AD0BF" w14:textId="63C5402B" w:rsidR="00047981" w:rsidRPr="00B40CC5" w:rsidRDefault="00F83B05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B0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47981" w:rsidRPr="00D746E6" w14:paraId="425028E1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E8932" w14:textId="0B2AD237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1EF3A" w14:textId="04CF4341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21-Aug-26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3300D" w14:textId="1680B05B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Student numbers and internet service performance and expenditure.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75477" w14:textId="280DA3DA" w:rsidR="00047981" w:rsidRPr="00B40CC5" w:rsidRDefault="00F83B05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B0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Response provided with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part</w:t>
            </w:r>
            <w:r w:rsidRPr="00F83B0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exemption – Section 43(2) of the Freedom of Information Act 2000</w:t>
            </w:r>
          </w:p>
        </w:tc>
      </w:tr>
      <w:tr w:rsidR="00047981" w:rsidRPr="00D746E6" w14:paraId="0548FEF7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4E977" w14:textId="1E53BBBA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D6FDE" w14:textId="0D55A15F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24-Aug-26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97863" w14:textId="0C6BF2D3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C0E2F" w14:textId="53549F90" w:rsidR="00047981" w:rsidRPr="00B40CC5" w:rsidRDefault="00F83B05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B0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047981" w:rsidRPr="00D746E6" w14:paraId="710E7E89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07ADF" w14:textId="291C61FA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66DB8" w14:textId="40E76A98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24-Aug-26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BE1DE" w14:textId="69BD92EC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Medicine admissions statistics and selection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4DA11" w14:textId="7F6C688E" w:rsidR="00047981" w:rsidRPr="00B40CC5" w:rsidRDefault="00F83B05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83B0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full exemption – Section 43(2) of the Freedom of Information Act 2000</w:t>
            </w:r>
          </w:p>
        </w:tc>
      </w:tr>
      <w:tr w:rsidR="00047981" w:rsidRPr="00D746E6" w14:paraId="602720B9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164EC" w14:textId="08F11A98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99ADC" w14:textId="2495F6BD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24-Aug-26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6BDC5" w14:textId="23250976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Enterprise service management systems and associated contract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AEBDC" w14:textId="6D900EBB" w:rsidR="00047981" w:rsidRPr="00B40CC5" w:rsidRDefault="00F83B05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Request suspended </w:t>
            </w:r>
          </w:p>
        </w:tc>
      </w:tr>
      <w:tr w:rsidR="00047981" w:rsidRPr="00D746E6" w14:paraId="0218FE28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15F8E" w14:textId="28276902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B9A3C" w14:textId="0AF43BFC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26-Aug-26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8CCDC" w14:textId="641119E3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Medicine admissions statistics and graduate outcomes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7DE54" w14:textId="17CC71E3" w:rsidR="00047981" w:rsidRPr="00B40CC5" w:rsidRDefault="0075739F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573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Response provided with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part</w:t>
            </w:r>
            <w:r w:rsidRPr="007573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exemption – Section 43(2) of the Freedom of Information Act 2000</w:t>
            </w:r>
          </w:p>
        </w:tc>
      </w:tr>
      <w:tr w:rsidR="00047981" w:rsidRPr="00D746E6" w14:paraId="66E0E738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50CE7" w14:textId="56ADE63F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CFA80" w14:textId="6866E576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27-Aug-26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2A849" w14:textId="6D8C4DBB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Student progression information for the Physician Associate programme.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EE3AC" w14:textId="3B53546B" w:rsidR="00047981" w:rsidRPr="00B40CC5" w:rsidRDefault="0075739F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573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47981" w:rsidRPr="00D746E6" w14:paraId="1C7A3711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5B6E9" w14:textId="4E7DD342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6DC31" w14:textId="4C1E5A53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27-Aug-26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A0B94" w14:textId="1D48A1FB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Artificial intelligence policies for medical students.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B2D6C" w14:textId="0EF6ACFE" w:rsidR="00047981" w:rsidRPr="00B40CC5" w:rsidRDefault="00F83B05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Request cancelled </w:t>
            </w:r>
          </w:p>
        </w:tc>
      </w:tr>
      <w:tr w:rsidR="00047981" w:rsidRPr="00D746E6" w14:paraId="59581E12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EB04C" w14:textId="437C09B4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E3372" w14:textId="088D1948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30-Aug-26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85C1B" w14:textId="733EC5FA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Facilities management staffing structure and role-based responsibility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23A6C" w14:textId="3B055A14" w:rsidR="00047981" w:rsidRPr="00B40CC5" w:rsidRDefault="0075739F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573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 with part exemption – Section 4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0</w:t>
            </w:r>
            <w:r w:rsidRPr="007573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(2) of the Freedom of Information Act 2000</w:t>
            </w:r>
          </w:p>
        </w:tc>
      </w:tr>
      <w:tr w:rsidR="00047981" w:rsidRPr="00D746E6" w14:paraId="6B9FC7F8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36DDA" w14:textId="280F9F4C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A2347" w14:textId="7A5EECAA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31-Aug-26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847E4" w14:textId="2D9F355F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Statistics relating to reports of sexual misconduct involving students.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ABB49" w14:textId="27AFBFC5" w:rsidR="00047981" w:rsidRPr="00B40CC5" w:rsidRDefault="0075739F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573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  <w:tr w:rsidR="00047981" w:rsidRPr="00D746E6" w14:paraId="506C4FD9" w14:textId="77777777" w:rsidTr="000D4364">
        <w:trPr>
          <w:cantSplit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B7EC3" w14:textId="26AA2F98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FOI202526232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AEDBB" w14:textId="69F09B2E" w:rsidR="00047981" w:rsidRPr="00B40CC5" w:rsidRDefault="00047981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31-Aug-26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F188B" w14:textId="31580FB7" w:rsidR="00047981" w:rsidRPr="00B40CC5" w:rsidRDefault="00B40CC5" w:rsidP="00047981">
            <w:pPr>
              <w:pStyle w:val="Heading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40CC5">
              <w:rPr>
                <w:rFonts w:ascii="Calibri" w:hAnsi="Calibri" w:cs="Calibri"/>
                <w:color w:val="auto"/>
                <w:sz w:val="20"/>
                <w:szCs w:val="20"/>
              </w:rPr>
              <w:t>Professional Services staffing and ethnicity information.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D5ED7" w14:textId="6DC3C4B2" w:rsidR="00047981" w:rsidRPr="00B40CC5" w:rsidRDefault="0075739F" w:rsidP="00047981">
            <w:pPr>
              <w:pStyle w:val="Heading2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5739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Response provided</w:t>
            </w:r>
          </w:p>
        </w:tc>
      </w:tr>
    </w:tbl>
    <w:p w14:paraId="21CAFD43" w14:textId="77777777" w:rsidR="00C33E3F" w:rsidRDefault="00C33E3F" w:rsidP="00893E52">
      <w:pPr>
        <w:pStyle w:val="NoSpacing"/>
        <w:rPr>
          <w:rFonts w:asciiTheme="minorHAnsi" w:hAnsiTheme="minorHAnsi" w:cstheme="minorHAnsi"/>
          <w:sz w:val="20"/>
          <w:szCs w:val="20"/>
        </w:rPr>
      </w:pPr>
    </w:p>
    <w:sectPr w:rsidR="00C33E3F" w:rsidSect="005E04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37739"/>
    <w:rsid w:val="00001903"/>
    <w:rsid w:val="00007DF5"/>
    <w:rsid w:val="00007E35"/>
    <w:rsid w:val="000111E4"/>
    <w:rsid w:val="00015479"/>
    <w:rsid w:val="00033E3A"/>
    <w:rsid w:val="00035967"/>
    <w:rsid w:val="00035D38"/>
    <w:rsid w:val="00036CA0"/>
    <w:rsid w:val="000413CB"/>
    <w:rsid w:val="00047981"/>
    <w:rsid w:val="00052170"/>
    <w:rsid w:val="00054692"/>
    <w:rsid w:val="000929F6"/>
    <w:rsid w:val="000A781B"/>
    <w:rsid w:val="000B2BD1"/>
    <w:rsid w:val="000B366D"/>
    <w:rsid w:val="000B3E02"/>
    <w:rsid w:val="000C3DB4"/>
    <w:rsid w:val="000C6E04"/>
    <w:rsid w:val="000D04AC"/>
    <w:rsid w:val="000D0C45"/>
    <w:rsid w:val="000D20BC"/>
    <w:rsid w:val="000F06A5"/>
    <w:rsid w:val="000F11D7"/>
    <w:rsid w:val="000F3143"/>
    <w:rsid w:val="000F4ED8"/>
    <w:rsid w:val="000F53E6"/>
    <w:rsid w:val="00100115"/>
    <w:rsid w:val="00104C05"/>
    <w:rsid w:val="0011002C"/>
    <w:rsid w:val="00117F88"/>
    <w:rsid w:val="00130CD4"/>
    <w:rsid w:val="001337B2"/>
    <w:rsid w:val="00134A8B"/>
    <w:rsid w:val="001406A8"/>
    <w:rsid w:val="00142DDA"/>
    <w:rsid w:val="00143F7B"/>
    <w:rsid w:val="0016320C"/>
    <w:rsid w:val="001653F4"/>
    <w:rsid w:val="00186DD2"/>
    <w:rsid w:val="00195C91"/>
    <w:rsid w:val="001A417A"/>
    <w:rsid w:val="001A71D2"/>
    <w:rsid w:val="001A7730"/>
    <w:rsid w:val="001B3C6F"/>
    <w:rsid w:val="001B6963"/>
    <w:rsid w:val="001C1366"/>
    <w:rsid w:val="001C4447"/>
    <w:rsid w:val="001F2F7F"/>
    <w:rsid w:val="001F766F"/>
    <w:rsid w:val="00211F05"/>
    <w:rsid w:val="00216EEA"/>
    <w:rsid w:val="00220F8E"/>
    <w:rsid w:val="002226DA"/>
    <w:rsid w:val="002230BC"/>
    <w:rsid w:val="002249B0"/>
    <w:rsid w:val="002266B0"/>
    <w:rsid w:val="00245BF6"/>
    <w:rsid w:val="00247900"/>
    <w:rsid w:val="00261A19"/>
    <w:rsid w:val="00262CF5"/>
    <w:rsid w:val="00291A59"/>
    <w:rsid w:val="002C1C3E"/>
    <w:rsid w:val="002C3BFF"/>
    <w:rsid w:val="002D14CD"/>
    <w:rsid w:val="002F0427"/>
    <w:rsid w:val="00302ABF"/>
    <w:rsid w:val="0030565F"/>
    <w:rsid w:val="003176FE"/>
    <w:rsid w:val="00333C67"/>
    <w:rsid w:val="00334FE0"/>
    <w:rsid w:val="00337739"/>
    <w:rsid w:val="003426DB"/>
    <w:rsid w:val="003549A2"/>
    <w:rsid w:val="00366343"/>
    <w:rsid w:val="00381C25"/>
    <w:rsid w:val="003845CD"/>
    <w:rsid w:val="00390900"/>
    <w:rsid w:val="0039375A"/>
    <w:rsid w:val="00393C08"/>
    <w:rsid w:val="003A1D6E"/>
    <w:rsid w:val="003A7C4C"/>
    <w:rsid w:val="003B0BB5"/>
    <w:rsid w:val="003B5AC2"/>
    <w:rsid w:val="003C261D"/>
    <w:rsid w:val="003C51F0"/>
    <w:rsid w:val="003D600C"/>
    <w:rsid w:val="003D643C"/>
    <w:rsid w:val="003E0110"/>
    <w:rsid w:val="003E5BD2"/>
    <w:rsid w:val="003E7BBC"/>
    <w:rsid w:val="003E7C39"/>
    <w:rsid w:val="003F33AC"/>
    <w:rsid w:val="003F3F51"/>
    <w:rsid w:val="004101A8"/>
    <w:rsid w:val="004111E6"/>
    <w:rsid w:val="0043241E"/>
    <w:rsid w:val="00433832"/>
    <w:rsid w:val="00436B76"/>
    <w:rsid w:val="0043700E"/>
    <w:rsid w:val="00447300"/>
    <w:rsid w:val="004558E6"/>
    <w:rsid w:val="00460A4E"/>
    <w:rsid w:val="00460BA1"/>
    <w:rsid w:val="00460BBF"/>
    <w:rsid w:val="004634CA"/>
    <w:rsid w:val="004664C7"/>
    <w:rsid w:val="00470439"/>
    <w:rsid w:val="0048009F"/>
    <w:rsid w:val="00483015"/>
    <w:rsid w:val="004A5CDA"/>
    <w:rsid w:val="004B314D"/>
    <w:rsid w:val="004B70E7"/>
    <w:rsid w:val="004B743C"/>
    <w:rsid w:val="004C362F"/>
    <w:rsid w:val="004D00A5"/>
    <w:rsid w:val="004D63BB"/>
    <w:rsid w:val="004F0D71"/>
    <w:rsid w:val="004F12B9"/>
    <w:rsid w:val="005205D1"/>
    <w:rsid w:val="00525BEE"/>
    <w:rsid w:val="00531A80"/>
    <w:rsid w:val="005332EA"/>
    <w:rsid w:val="005578A7"/>
    <w:rsid w:val="0057064F"/>
    <w:rsid w:val="00575413"/>
    <w:rsid w:val="00586DEC"/>
    <w:rsid w:val="0059437C"/>
    <w:rsid w:val="005A45A8"/>
    <w:rsid w:val="005B4B73"/>
    <w:rsid w:val="005C4979"/>
    <w:rsid w:val="005C4AC8"/>
    <w:rsid w:val="005D6BF4"/>
    <w:rsid w:val="005E04EE"/>
    <w:rsid w:val="005E5F01"/>
    <w:rsid w:val="005F4139"/>
    <w:rsid w:val="00604816"/>
    <w:rsid w:val="006154F8"/>
    <w:rsid w:val="00631C34"/>
    <w:rsid w:val="00655833"/>
    <w:rsid w:val="00657D4F"/>
    <w:rsid w:val="00660657"/>
    <w:rsid w:val="00676FF7"/>
    <w:rsid w:val="00693849"/>
    <w:rsid w:val="006A6AC9"/>
    <w:rsid w:val="006B1B42"/>
    <w:rsid w:val="006D5EFA"/>
    <w:rsid w:val="006E39CF"/>
    <w:rsid w:val="007161E7"/>
    <w:rsid w:val="00722685"/>
    <w:rsid w:val="007268FD"/>
    <w:rsid w:val="00727258"/>
    <w:rsid w:val="00750680"/>
    <w:rsid w:val="0075739F"/>
    <w:rsid w:val="00757C63"/>
    <w:rsid w:val="00762257"/>
    <w:rsid w:val="007A4C01"/>
    <w:rsid w:val="007A782F"/>
    <w:rsid w:val="007B780E"/>
    <w:rsid w:val="007D31D0"/>
    <w:rsid w:val="007D7980"/>
    <w:rsid w:val="007F0870"/>
    <w:rsid w:val="008037A0"/>
    <w:rsid w:val="00812EA6"/>
    <w:rsid w:val="0081383D"/>
    <w:rsid w:val="00845809"/>
    <w:rsid w:val="008463CC"/>
    <w:rsid w:val="00846FBB"/>
    <w:rsid w:val="00851FE6"/>
    <w:rsid w:val="00856C1B"/>
    <w:rsid w:val="0086164B"/>
    <w:rsid w:val="00866B7F"/>
    <w:rsid w:val="0087767E"/>
    <w:rsid w:val="0088243F"/>
    <w:rsid w:val="00884C90"/>
    <w:rsid w:val="0089180B"/>
    <w:rsid w:val="008938B7"/>
    <w:rsid w:val="00893E52"/>
    <w:rsid w:val="008B0FE4"/>
    <w:rsid w:val="008C3C16"/>
    <w:rsid w:val="008D1B77"/>
    <w:rsid w:val="008D28D7"/>
    <w:rsid w:val="008E1EF9"/>
    <w:rsid w:val="008E4BC9"/>
    <w:rsid w:val="008F6236"/>
    <w:rsid w:val="00904E91"/>
    <w:rsid w:val="00911721"/>
    <w:rsid w:val="0093154C"/>
    <w:rsid w:val="00937B05"/>
    <w:rsid w:val="00937B9A"/>
    <w:rsid w:val="00941CB9"/>
    <w:rsid w:val="00941EEC"/>
    <w:rsid w:val="00952AC4"/>
    <w:rsid w:val="00955BE1"/>
    <w:rsid w:val="00957766"/>
    <w:rsid w:val="009662D3"/>
    <w:rsid w:val="00971AE7"/>
    <w:rsid w:val="00971F84"/>
    <w:rsid w:val="009860BE"/>
    <w:rsid w:val="009A084D"/>
    <w:rsid w:val="00A0536A"/>
    <w:rsid w:val="00A221CF"/>
    <w:rsid w:val="00A22A7C"/>
    <w:rsid w:val="00A2510B"/>
    <w:rsid w:val="00A2561B"/>
    <w:rsid w:val="00A42543"/>
    <w:rsid w:val="00A429D6"/>
    <w:rsid w:val="00A45705"/>
    <w:rsid w:val="00A60598"/>
    <w:rsid w:val="00A609D9"/>
    <w:rsid w:val="00A644B8"/>
    <w:rsid w:val="00A66B1F"/>
    <w:rsid w:val="00A67834"/>
    <w:rsid w:val="00A96644"/>
    <w:rsid w:val="00AA178A"/>
    <w:rsid w:val="00AB496D"/>
    <w:rsid w:val="00AC6E82"/>
    <w:rsid w:val="00AD144A"/>
    <w:rsid w:val="00AD530B"/>
    <w:rsid w:val="00AF3C7C"/>
    <w:rsid w:val="00AF3C8D"/>
    <w:rsid w:val="00B0526E"/>
    <w:rsid w:val="00B147A3"/>
    <w:rsid w:val="00B20EFC"/>
    <w:rsid w:val="00B40CC5"/>
    <w:rsid w:val="00B45537"/>
    <w:rsid w:val="00B47039"/>
    <w:rsid w:val="00B600C9"/>
    <w:rsid w:val="00B77B60"/>
    <w:rsid w:val="00B90344"/>
    <w:rsid w:val="00B903DE"/>
    <w:rsid w:val="00BB48BC"/>
    <w:rsid w:val="00BC19E8"/>
    <w:rsid w:val="00BE2AAF"/>
    <w:rsid w:val="00C048A1"/>
    <w:rsid w:val="00C22FA8"/>
    <w:rsid w:val="00C33E3F"/>
    <w:rsid w:val="00C403DF"/>
    <w:rsid w:val="00C4395B"/>
    <w:rsid w:val="00C564B7"/>
    <w:rsid w:val="00C60A2F"/>
    <w:rsid w:val="00C64A1A"/>
    <w:rsid w:val="00C664F8"/>
    <w:rsid w:val="00C74C93"/>
    <w:rsid w:val="00C94AE2"/>
    <w:rsid w:val="00C9733D"/>
    <w:rsid w:val="00CA2EB4"/>
    <w:rsid w:val="00CA521B"/>
    <w:rsid w:val="00CB20B9"/>
    <w:rsid w:val="00CB70E9"/>
    <w:rsid w:val="00CC5D9E"/>
    <w:rsid w:val="00CD593F"/>
    <w:rsid w:val="00CE7ED5"/>
    <w:rsid w:val="00CF75EE"/>
    <w:rsid w:val="00D07F9D"/>
    <w:rsid w:val="00D10668"/>
    <w:rsid w:val="00D16BC6"/>
    <w:rsid w:val="00D31F6B"/>
    <w:rsid w:val="00D34BEF"/>
    <w:rsid w:val="00D350CD"/>
    <w:rsid w:val="00D57111"/>
    <w:rsid w:val="00D62EC1"/>
    <w:rsid w:val="00D7109D"/>
    <w:rsid w:val="00D746D9"/>
    <w:rsid w:val="00D746E6"/>
    <w:rsid w:val="00D75365"/>
    <w:rsid w:val="00D86A09"/>
    <w:rsid w:val="00D94528"/>
    <w:rsid w:val="00D958E2"/>
    <w:rsid w:val="00DA11E2"/>
    <w:rsid w:val="00DA6D1B"/>
    <w:rsid w:val="00DA7BA7"/>
    <w:rsid w:val="00DE0304"/>
    <w:rsid w:val="00DE546A"/>
    <w:rsid w:val="00DE7D01"/>
    <w:rsid w:val="00E1282A"/>
    <w:rsid w:val="00E13F3C"/>
    <w:rsid w:val="00E15808"/>
    <w:rsid w:val="00E23369"/>
    <w:rsid w:val="00E32827"/>
    <w:rsid w:val="00E341DC"/>
    <w:rsid w:val="00E34A16"/>
    <w:rsid w:val="00E40FDA"/>
    <w:rsid w:val="00E5725C"/>
    <w:rsid w:val="00E639EF"/>
    <w:rsid w:val="00E67957"/>
    <w:rsid w:val="00E84386"/>
    <w:rsid w:val="00E870A9"/>
    <w:rsid w:val="00E901CD"/>
    <w:rsid w:val="00E9500A"/>
    <w:rsid w:val="00E9658B"/>
    <w:rsid w:val="00E97F5F"/>
    <w:rsid w:val="00EB1CA9"/>
    <w:rsid w:val="00ED2EBE"/>
    <w:rsid w:val="00ED40D4"/>
    <w:rsid w:val="00EE2ECC"/>
    <w:rsid w:val="00EE49D4"/>
    <w:rsid w:val="00F27337"/>
    <w:rsid w:val="00F33A1A"/>
    <w:rsid w:val="00F35D89"/>
    <w:rsid w:val="00F37B5E"/>
    <w:rsid w:val="00F415FB"/>
    <w:rsid w:val="00F42E9F"/>
    <w:rsid w:val="00F4455E"/>
    <w:rsid w:val="00F52834"/>
    <w:rsid w:val="00F6022D"/>
    <w:rsid w:val="00F61F30"/>
    <w:rsid w:val="00F6250D"/>
    <w:rsid w:val="00F65C8E"/>
    <w:rsid w:val="00F7425C"/>
    <w:rsid w:val="00F758AF"/>
    <w:rsid w:val="00F83B05"/>
    <w:rsid w:val="00F86CB2"/>
    <w:rsid w:val="00F87BF7"/>
    <w:rsid w:val="00FA747F"/>
    <w:rsid w:val="00FA7DB7"/>
    <w:rsid w:val="00FB3B28"/>
    <w:rsid w:val="00FB3E31"/>
    <w:rsid w:val="00FB7650"/>
    <w:rsid w:val="00FC04B1"/>
    <w:rsid w:val="00FD2FA8"/>
    <w:rsid w:val="00FE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D39F9"/>
  <w15:chartTrackingRefBased/>
  <w15:docId w15:val="{52BA2684-CEB0-4952-B3DB-378DD1D7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143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E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3E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5E0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B3E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B3E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14</Pages>
  <Words>5002</Words>
  <Characters>33366</Characters>
  <Application>Microsoft Office Word</Application>
  <DocSecurity>0</DocSecurity>
  <Lines>1191</Lines>
  <Paragraphs>1036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Edge Hill University</Company>
  <LinksUpToDate>false</LinksUpToDate>
  <CharactersWithSpaces>37332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Bolton</dc:creator>
  <cp:keywords/>
  <dc:description/>
  <cp:lastModifiedBy>Ricky Rogers</cp:lastModifiedBy>
  <cp:revision>240</cp:revision>
  <dcterms:created xsi:type="dcterms:W3CDTF">2023-11-30T14:53:00Z</dcterms:created>
  <dcterms:modified xsi:type="dcterms:W3CDTF">2026-09-23T08:22:00Z</dcterms:modified>
</cp:coreProperties>
</file>