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A987" w14:textId="785CA76E" w:rsidR="001F4851" w:rsidRPr="00903EEF" w:rsidRDefault="002924F7" w:rsidP="007F5349">
      <w:pPr>
        <w:pStyle w:val="Title"/>
        <w:ind w:left="0"/>
      </w:pPr>
      <w:r w:rsidRPr="00903EEF">
        <w:t xml:space="preserve">Accessibility Statement for </w:t>
      </w:r>
      <w:r w:rsidR="00BB7A9E" w:rsidRPr="00903EEF">
        <w:t xml:space="preserve">Edge Hill University </w:t>
      </w:r>
      <w:r w:rsidRPr="00903EEF">
        <w:t>eShare</w:t>
      </w:r>
    </w:p>
    <w:p w14:paraId="33AC9FAA" w14:textId="77777777" w:rsidR="007F5349" w:rsidRPr="00903EEF" w:rsidRDefault="007F5349" w:rsidP="007F5349">
      <w:pPr>
        <w:pStyle w:val="NoSpacing"/>
        <w:rPr>
          <w:lang w:val="en-GB"/>
        </w:rPr>
      </w:pPr>
    </w:p>
    <w:p w14:paraId="6D82D6F9" w14:textId="1BA10BD2" w:rsidR="003D3C5A" w:rsidRPr="00903EEF" w:rsidRDefault="003D3C5A" w:rsidP="007F5349">
      <w:pPr>
        <w:pStyle w:val="NoSpacing"/>
        <w:rPr>
          <w:lang w:val="en-GB"/>
        </w:rPr>
      </w:pPr>
      <w:r w:rsidRPr="00903EEF">
        <w:rPr>
          <w:lang w:val="en-GB"/>
        </w:rPr>
        <w:t xml:space="preserve">Updated </w:t>
      </w:r>
      <w:r w:rsidR="00091CE0">
        <w:rPr>
          <w:lang w:val="en-GB"/>
        </w:rPr>
        <w:t>5 March</w:t>
      </w:r>
      <w:r w:rsidRPr="00903EEF">
        <w:rPr>
          <w:lang w:val="en-GB"/>
        </w:rPr>
        <w:t xml:space="preserve"> 2026.</w:t>
      </w:r>
    </w:p>
    <w:p w14:paraId="4BC9AEB6" w14:textId="77777777" w:rsidR="007F5349" w:rsidRPr="00903EEF" w:rsidRDefault="007F5349" w:rsidP="007F5349">
      <w:pPr>
        <w:pStyle w:val="NoSpacing"/>
        <w:rPr>
          <w:lang w:val="en-GB"/>
        </w:rPr>
      </w:pPr>
    </w:p>
    <w:p w14:paraId="38DAA988" w14:textId="51585606" w:rsidR="001F4851" w:rsidRPr="00903EEF" w:rsidRDefault="002924F7" w:rsidP="007F5349">
      <w:pPr>
        <w:pStyle w:val="NoSpacing"/>
        <w:rPr>
          <w:lang w:val="en-GB"/>
        </w:rPr>
      </w:pPr>
      <w:r w:rsidRPr="00903EEF">
        <w:rPr>
          <w:lang w:val="en-GB"/>
        </w:rPr>
        <w:t>This accessibility statement applies to</w:t>
      </w:r>
      <w:r w:rsidR="007F5349" w:rsidRPr="00903EEF">
        <w:rPr>
          <w:lang w:val="en-GB"/>
        </w:rPr>
        <w:t xml:space="preserve"> Edge Hill eShare:</w:t>
      </w:r>
      <w:r w:rsidRPr="00903EEF">
        <w:rPr>
          <w:lang w:val="en-GB"/>
        </w:rPr>
        <w:t xml:space="preserve"> </w:t>
      </w:r>
      <w:hyperlink r:id="rId8" w:history="1">
        <w:r w:rsidR="00FA5091" w:rsidRPr="00903EEF">
          <w:rPr>
            <w:rStyle w:val="Hyperlink"/>
            <w:lang w:val="en-GB"/>
          </w:rPr>
          <w:t>https://eshare.edgehill.ac.uk.</w:t>
        </w:r>
      </w:hyperlink>
    </w:p>
    <w:p w14:paraId="6BF88BBD" w14:textId="77777777" w:rsidR="007F5349" w:rsidRPr="00903EEF" w:rsidRDefault="007F5349" w:rsidP="007F5349">
      <w:pPr>
        <w:pStyle w:val="NoSpacing"/>
        <w:rPr>
          <w:lang w:val="en-GB"/>
        </w:rPr>
      </w:pPr>
    </w:p>
    <w:p w14:paraId="57BCF378" w14:textId="54BD4893" w:rsidR="00560626" w:rsidRPr="00903EEF" w:rsidRDefault="002924F7" w:rsidP="007F5349">
      <w:pPr>
        <w:pStyle w:val="NoSpacing"/>
        <w:rPr>
          <w:lang w:val="en-GB"/>
        </w:rPr>
      </w:pPr>
      <w:r w:rsidRPr="00903EEF">
        <w:rPr>
          <w:lang w:val="en-GB"/>
        </w:rPr>
        <w:t xml:space="preserve">This website is run </w:t>
      </w:r>
      <w:r w:rsidR="007327CB" w:rsidRPr="00903EEF">
        <w:rPr>
          <w:lang w:val="en-GB"/>
        </w:rPr>
        <w:t>for</w:t>
      </w:r>
      <w:r w:rsidRPr="00903EEF">
        <w:rPr>
          <w:lang w:val="en-GB"/>
        </w:rPr>
        <w:t xml:space="preserve"> Edge Hill University</w:t>
      </w:r>
      <w:r w:rsidR="007327CB" w:rsidRPr="00903EEF">
        <w:rPr>
          <w:lang w:val="en-GB"/>
        </w:rPr>
        <w:t xml:space="preserve"> by </w:t>
      </w:r>
      <w:hyperlink r:id="rId9" w:history="1">
        <w:proofErr w:type="spellStart"/>
        <w:r w:rsidR="00E35598" w:rsidRPr="00903EEF">
          <w:rPr>
            <w:rStyle w:val="Hyperlink"/>
            <w:lang w:val="en-GB"/>
          </w:rPr>
          <w:t>EPrints</w:t>
        </w:r>
        <w:proofErr w:type="spellEnd"/>
      </w:hyperlink>
      <w:r w:rsidRPr="00903EEF">
        <w:rPr>
          <w:lang w:val="en-GB"/>
        </w:rPr>
        <w:t xml:space="preserve">. </w:t>
      </w:r>
      <w:r w:rsidR="00F85593" w:rsidRPr="00903EEF">
        <w:rPr>
          <w:lang w:val="en-GB"/>
        </w:rPr>
        <w:t xml:space="preserve">This statement contains information about the accessibility of user-generated content hosted </w:t>
      </w:r>
      <w:r w:rsidR="00560626" w:rsidRPr="00903EEF">
        <w:rPr>
          <w:lang w:val="en-GB"/>
        </w:rPr>
        <w:t xml:space="preserve">in eShare, that is the files and information </w:t>
      </w:r>
      <w:r w:rsidR="00CF0BA5" w:rsidRPr="00903EEF">
        <w:rPr>
          <w:lang w:val="en-GB"/>
        </w:rPr>
        <w:t xml:space="preserve">(like metadata) </w:t>
      </w:r>
      <w:r w:rsidR="00560626" w:rsidRPr="00903EEF">
        <w:rPr>
          <w:lang w:val="en-GB"/>
        </w:rPr>
        <w:t xml:space="preserve">in individual records which are maintained by Edge Hill University. </w:t>
      </w:r>
    </w:p>
    <w:p w14:paraId="119C35D7" w14:textId="77777777" w:rsidR="00560626" w:rsidRPr="00903EEF" w:rsidRDefault="00560626" w:rsidP="007F5349">
      <w:pPr>
        <w:pStyle w:val="NoSpacing"/>
        <w:rPr>
          <w:lang w:val="en-GB"/>
        </w:rPr>
      </w:pPr>
    </w:p>
    <w:p w14:paraId="41482830" w14:textId="43081F01" w:rsidR="00A82FCD" w:rsidRPr="00903EEF" w:rsidRDefault="005C32DA" w:rsidP="00A82FCD">
      <w:pPr>
        <w:pStyle w:val="NoSpacing"/>
        <w:rPr>
          <w:lang w:val="en-GB"/>
        </w:rPr>
      </w:pPr>
      <w:r w:rsidRPr="00903EEF">
        <w:rPr>
          <w:lang w:val="en-GB"/>
        </w:rPr>
        <w:t xml:space="preserve">The eShare platform is designed to be used by as many people as possible. </w:t>
      </w:r>
      <w:r w:rsidR="00A82FCD" w:rsidRPr="00903EEF">
        <w:rPr>
          <w:lang w:val="en-GB"/>
        </w:rPr>
        <w:t>The text should be clear and simple to understand. You should be able to:</w:t>
      </w:r>
    </w:p>
    <w:p w14:paraId="083A99F3" w14:textId="77777777" w:rsidR="00A82FCD" w:rsidRPr="00903EEF" w:rsidRDefault="00A82FCD" w:rsidP="00A82FCD">
      <w:pPr>
        <w:pStyle w:val="NoSpacing"/>
        <w:widowControl/>
        <w:numPr>
          <w:ilvl w:val="0"/>
          <w:numId w:val="2"/>
        </w:numPr>
        <w:autoSpaceDE/>
        <w:autoSpaceDN/>
        <w:rPr>
          <w:lang w:val="en-GB"/>
        </w:rPr>
      </w:pPr>
      <w:r w:rsidRPr="00903EEF">
        <w:rPr>
          <w:lang w:val="en-GB"/>
        </w:rPr>
        <w:t>zoom in up to 300% without the text spilling off the screen</w:t>
      </w:r>
    </w:p>
    <w:p w14:paraId="4B30B0F4" w14:textId="77777777" w:rsidR="00A82FCD" w:rsidRPr="00903EEF" w:rsidRDefault="00A82FCD" w:rsidP="00A82FCD">
      <w:pPr>
        <w:pStyle w:val="NoSpacing"/>
        <w:widowControl/>
        <w:numPr>
          <w:ilvl w:val="0"/>
          <w:numId w:val="2"/>
        </w:numPr>
        <w:autoSpaceDE/>
        <w:autoSpaceDN/>
        <w:rPr>
          <w:lang w:val="en-GB"/>
        </w:rPr>
      </w:pPr>
      <w:r w:rsidRPr="00903EEF">
        <w:rPr>
          <w:lang w:val="en-GB"/>
        </w:rPr>
        <w:t>navigate most of the website using just a keyboard</w:t>
      </w:r>
    </w:p>
    <w:p w14:paraId="26016AE4" w14:textId="77777777" w:rsidR="00A82FCD" w:rsidRPr="00903EEF" w:rsidRDefault="00A82FCD" w:rsidP="00A82FCD">
      <w:pPr>
        <w:pStyle w:val="NoSpacing"/>
        <w:widowControl/>
        <w:numPr>
          <w:ilvl w:val="0"/>
          <w:numId w:val="2"/>
        </w:numPr>
        <w:autoSpaceDE/>
        <w:autoSpaceDN/>
        <w:rPr>
          <w:lang w:val="en-GB"/>
        </w:rPr>
      </w:pPr>
      <w:r w:rsidRPr="00903EEF">
        <w:rPr>
          <w:lang w:val="en-GB"/>
        </w:rPr>
        <w:t>navigate most of the website using speech recognition software</w:t>
      </w:r>
    </w:p>
    <w:p w14:paraId="1F6E7609" w14:textId="77777777" w:rsidR="00A82FCD" w:rsidRPr="00903EEF" w:rsidRDefault="00A82FCD" w:rsidP="00A82FCD">
      <w:pPr>
        <w:pStyle w:val="NoSpacing"/>
        <w:widowControl/>
        <w:numPr>
          <w:ilvl w:val="0"/>
          <w:numId w:val="2"/>
        </w:numPr>
        <w:autoSpaceDE/>
        <w:autoSpaceDN/>
        <w:rPr>
          <w:lang w:val="en-GB"/>
        </w:rPr>
      </w:pPr>
      <w:r w:rsidRPr="00903EEF">
        <w:rPr>
          <w:lang w:val="en-GB"/>
        </w:rPr>
        <w:t xml:space="preserve">listen to most of the website using a screen reader (including the most recent versions of JAWS, NVDA and </w:t>
      </w:r>
      <w:proofErr w:type="spellStart"/>
      <w:r w:rsidRPr="00903EEF">
        <w:rPr>
          <w:lang w:val="en-GB"/>
        </w:rPr>
        <w:t>VoiceOver</w:t>
      </w:r>
      <w:proofErr w:type="spellEnd"/>
      <w:r w:rsidRPr="00903EEF">
        <w:rPr>
          <w:lang w:val="en-GB"/>
        </w:rPr>
        <w:t>).</w:t>
      </w:r>
    </w:p>
    <w:p w14:paraId="060E53A1" w14:textId="77777777" w:rsidR="00A82FCD" w:rsidRPr="00903EEF" w:rsidRDefault="00A82FCD" w:rsidP="007F5349">
      <w:pPr>
        <w:pStyle w:val="NoSpacing"/>
        <w:rPr>
          <w:lang w:val="en-GB"/>
        </w:rPr>
      </w:pPr>
    </w:p>
    <w:p w14:paraId="38DAA98A" w14:textId="4D97BD08" w:rsidR="001F4851" w:rsidRPr="00903EEF" w:rsidRDefault="001F4851" w:rsidP="007F5349">
      <w:pPr>
        <w:pStyle w:val="NoSpacing"/>
        <w:rPr>
          <w:lang w:val="en-GB"/>
        </w:rPr>
      </w:pPr>
      <w:hyperlink r:id="rId10" w:history="1">
        <w:proofErr w:type="spellStart"/>
        <w:r w:rsidRPr="00903EEF">
          <w:rPr>
            <w:rStyle w:val="Hyperlink"/>
            <w:lang w:val="en-GB"/>
          </w:rPr>
          <w:t>AbilityNet</w:t>
        </w:r>
        <w:proofErr w:type="spellEnd"/>
      </w:hyperlink>
      <w:r w:rsidR="00394F2A" w:rsidRPr="00903EEF">
        <w:rPr>
          <w:lang w:val="en-GB"/>
        </w:rPr>
        <w:t xml:space="preserve"> has advice on making your device easier to use if you have a disability.</w:t>
      </w:r>
    </w:p>
    <w:p w14:paraId="38DAA98B" w14:textId="77777777" w:rsidR="001F4851" w:rsidRPr="00903EEF" w:rsidRDefault="001F4851" w:rsidP="007F5349">
      <w:pPr>
        <w:pStyle w:val="NoSpacing"/>
        <w:rPr>
          <w:lang w:val="en-GB"/>
        </w:rPr>
      </w:pPr>
    </w:p>
    <w:p w14:paraId="59685754" w14:textId="6ED5AD4F" w:rsidR="00F57A42" w:rsidRPr="00903EEF" w:rsidRDefault="00F57A42" w:rsidP="00F57A42">
      <w:pPr>
        <w:pStyle w:val="NoSpacing"/>
        <w:rPr>
          <w:lang w:val="en-GB"/>
        </w:rPr>
      </w:pPr>
      <w:r w:rsidRPr="00903EEF">
        <w:rPr>
          <w:lang w:val="en-GB"/>
        </w:rPr>
        <w:t xml:space="preserve">This information is intended to support you in making full use of the content in eShare. As well as explaining to you what works, we will let you know what we are still working to improve so you can let us know if we need to work together to provide information in alternative formats. </w:t>
      </w:r>
    </w:p>
    <w:p w14:paraId="74D893FF" w14:textId="77777777" w:rsidR="00F57A42" w:rsidRPr="00903EEF" w:rsidRDefault="00F57A42" w:rsidP="00F57A42">
      <w:pPr>
        <w:pStyle w:val="Heading1"/>
      </w:pPr>
    </w:p>
    <w:p w14:paraId="38DAA98D" w14:textId="319DED8B" w:rsidR="001F4851" w:rsidRPr="00903EEF" w:rsidRDefault="002924F7" w:rsidP="00F57A42">
      <w:pPr>
        <w:pStyle w:val="Heading1"/>
      </w:pPr>
      <w:r w:rsidRPr="00903EEF">
        <w:t xml:space="preserve">How accessible </w:t>
      </w:r>
      <w:r w:rsidR="00F57A42" w:rsidRPr="00903EEF">
        <w:t xml:space="preserve">is </w:t>
      </w:r>
      <w:r w:rsidRPr="00903EEF">
        <w:t>this website</w:t>
      </w:r>
      <w:r w:rsidR="00F57A42" w:rsidRPr="00903EEF">
        <w:t>?</w:t>
      </w:r>
    </w:p>
    <w:p w14:paraId="499C832D" w14:textId="0B32C46C" w:rsidR="00A01439" w:rsidRPr="00903EEF" w:rsidRDefault="002F0E9C" w:rsidP="002F0E9C">
      <w:pPr>
        <w:pStyle w:val="NoSpacing"/>
        <w:rPr>
          <w:color w:val="0000FF"/>
          <w:lang w:val="en-GB"/>
        </w:rPr>
      </w:pPr>
      <w:r w:rsidRPr="00903EEF">
        <w:rPr>
          <w:lang w:val="en-GB"/>
        </w:rPr>
        <w:t xml:space="preserve">This website runs on the </w:t>
      </w:r>
      <w:r w:rsidR="00903EEF" w:rsidRPr="00903EEF">
        <w:rPr>
          <w:lang w:val="en-GB"/>
        </w:rPr>
        <w:t>open-source</w:t>
      </w:r>
      <w:r w:rsidRPr="00903EEF">
        <w:rPr>
          <w:lang w:val="en-GB"/>
        </w:rPr>
        <w:t xml:space="preserve"> software </w:t>
      </w:r>
      <w:proofErr w:type="spellStart"/>
      <w:r w:rsidRPr="00903EEF">
        <w:rPr>
          <w:lang w:val="en-GB"/>
        </w:rPr>
        <w:t>EPrints</w:t>
      </w:r>
      <w:proofErr w:type="spellEnd"/>
      <w:r w:rsidRPr="00903EEF">
        <w:rPr>
          <w:lang w:val="en-GB"/>
        </w:rPr>
        <w:t xml:space="preserve"> version 3 and has been customised for our own requirements and branding. The parts of </w:t>
      </w:r>
      <w:proofErr w:type="spellStart"/>
      <w:r w:rsidRPr="00903EEF">
        <w:rPr>
          <w:lang w:val="en-GB"/>
        </w:rPr>
        <w:t>EPrints</w:t>
      </w:r>
      <w:proofErr w:type="spellEnd"/>
      <w:r w:rsidRPr="00903EEF">
        <w:rPr>
          <w:lang w:val="en-GB"/>
        </w:rPr>
        <w:t xml:space="preserve"> which are not fully accessible prior to these customisations</w:t>
      </w:r>
      <w:r w:rsidRPr="00903EEF">
        <w:rPr>
          <w:spacing w:val="-4"/>
          <w:lang w:val="en-GB"/>
        </w:rPr>
        <w:t xml:space="preserve"> </w:t>
      </w:r>
      <w:r w:rsidRPr="00903EEF">
        <w:rPr>
          <w:lang w:val="en-GB"/>
        </w:rPr>
        <w:t>can</w:t>
      </w:r>
      <w:r w:rsidRPr="00903EEF">
        <w:rPr>
          <w:spacing w:val="-3"/>
          <w:lang w:val="en-GB"/>
        </w:rPr>
        <w:t xml:space="preserve"> </w:t>
      </w:r>
      <w:r w:rsidRPr="00903EEF">
        <w:rPr>
          <w:lang w:val="en-GB"/>
        </w:rPr>
        <w:t>be</w:t>
      </w:r>
      <w:r w:rsidRPr="00903EEF">
        <w:rPr>
          <w:spacing w:val="-2"/>
          <w:lang w:val="en-GB"/>
        </w:rPr>
        <w:t xml:space="preserve"> </w:t>
      </w:r>
      <w:r w:rsidRPr="00903EEF">
        <w:rPr>
          <w:lang w:val="en-GB"/>
        </w:rPr>
        <w:t>found</w:t>
      </w:r>
      <w:r w:rsidRPr="00903EEF">
        <w:rPr>
          <w:spacing w:val="-3"/>
          <w:lang w:val="en-GB"/>
        </w:rPr>
        <w:t xml:space="preserve"> </w:t>
      </w:r>
      <w:r w:rsidRPr="00903EEF">
        <w:rPr>
          <w:lang w:val="en-GB"/>
        </w:rPr>
        <w:t>in</w:t>
      </w:r>
      <w:r w:rsidRPr="00903EEF">
        <w:rPr>
          <w:spacing w:val="-2"/>
          <w:lang w:val="en-GB"/>
        </w:rPr>
        <w:t xml:space="preserve"> </w:t>
      </w:r>
      <w:r w:rsidRPr="00903EEF">
        <w:rPr>
          <w:lang w:val="en-GB"/>
        </w:rPr>
        <w:t>a</w:t>
      </w:r>
      <w:r w:rsidRPr="00903EEF">
        <w:rPr>
          <w:spacing w:val="-2"/>
          <w:lang w:val="en-GB"/>
        </w:rPr>
        <w:t xml:space="preserve"> </w:t>
      </w:r>
      <w:r w:rsidRPr="00903EEF">
        <w:rPr>
          <w:lang w:val="en-GB"/>
        </w:rPr>
        <w:t>list</w:t>
      </w:r>
      <w:r w:rsidRPr="00903EEF">
        <w:rPr>
          <w:spacing w:val="-2"/>
          <w:lang w:val="en-GB"/>
        </w:rPr>
        <w:t xml:space="preserve"> </w:t>
      </w:r>
      <w:r w:rsidRPr="00903EEF">
        <w:rPr>
          <w:lang w:val="en-GB"/>
        </w:rPr>
        <w:t>provided</w:t>
      </w:r>
      <w:r w:rsidRPr="00903EEF">
        <w:rPr>
          <w:spacing w:val="-5"/>
          <w:lang w:val="en-GB"/>
        </w:rPr>
        <w:t xml:space="preserve"> </w:t>
      </w:r>
      <w:r w:rsidRPr="00903EEF">
        <w:rPr>
          <w:lang w:val="en-GB"/>
        </w:rPr>
        <w:t>on</w:t>
      </w:r>
      <w:r w:rsidRPr="00903EEF">
        <w:rPr>
          <w:spacing w:val="-5"/>
          <w:lang w:val="en-GB"/>
        </w:rPr>
        <w:t xml:space="preserve"> </w:t>
      </w:r>
      <w:r w:rsidR="00E63DC2">
        <w:rPr>
          <w:spacing w:val="-5"/>
          <w:lang w:val="en-GB"/>
        </w:rPr>
        <w:t xml:space="preserve">the </w:t>
      </w:r>
      <w:hyperlink r:id="rId11" w:history="1">
        <w:r w:rsidRPr="00E63DC2">
          <w:rPr>
            <w:rStyle w:val="Hyperlink"/>
            <w:lang w:val="en-GB"/>
          </w:rPr>
          <w:t>central</w:t>
        </w:r>
        <w:r w:rsidRPr="00E63DC2">
          <w:rPr>
            <w:rStyle w:val="Hyperlink"/>
            <w:spacing w:val="-2"/>
            <w:lang w:val="en-GB"/>
          </w:rPr>
          <w:t xml:space="preserve"> </w:t>
        </w:r>
        <w:proofErr w:type="spellStart"/>
        <w:r w:rsidRPr="00E63DC2">
          <w:rPr>
            <w:rStyle w:val="Hyperlink"/>
            <w:lang w:val="en-GB"/>
          </w:rPr>
          <w:t>EPrints</w:t>
        </w:r>
        <w:proofErr w:type="spellEnd"/>
        <w:r w:rsidRPr="00E63DC2">
          <w:rPr>
            <w:rStyle w:val="Hyperlink"/>
            <w:spacing w:val="-4"/>
            <w:lang w:val="en-GB"/>
          </w:rPr>
          <w:t xml:space="preserve"> </w:t>
        </w:r>
        <w:r w:rsidR="005969AA" w:rsidRPr="00E63DC2">
          <w:rPr>
            <w:rStyle w:val="Hyperlink"/>
            <w:spacing w:val="-4"/>
            <w:lang w:val="en-GB"/>
          </w:rPr>
          <w:t>a</w:t>
        </w:r>
        <w:r w:rsidRPr="00E63DC2">
          <w:rPr>
            <w:rStyle w:val="Hyperlink"/>
            <w:lang w:val="en-GB"/>
          </w:rPr>
          <w:t>ccessibility</w:t>
        </w:r>
        <w:r w:rsidRPr="00E63DC2">
          <w:rPr>
            <w:rStyle w:val="Hyperlink"/>
            <w:spacing w:val="-3"/>
            <w:lang w:val="en-GB"/>
          </w:rPr>
          <w:t xml:space="preserve"> </w:t>
        </w:r>
        <w:r w:rsidRPr="00E63DC2">
          <w:rPr>
            <w:rStyle w:val="Hyperlink"/>
            <w:lang w:val="en-GB"/>
          </w:rPr>
          <w:t>information</w:t>
        </w:r>
        <w:r w:rsidRPr="00E63DC2">
          <w:rPr>
            <w:rStyle w:val="Hyperlink"/>
            <w:spacing w:val="-3"/>
            <w:lang w:val="en-GB"/>
          </w:rPr>
          <w:t xml:space="preserve"> </w:t>
        </w:r>
        <w:r w:rsidRPr="00E63DC2">
          <w:rPr>
            <w:rStyle w:val="Hyperlink"/>
            <w:lang w:val="en-GB"/>
          </w:rPr>
          <w:t>page</w:t>
        </w:r>
      </w:hyperlink>
      <w:r w:rsidR="008F3D65" w:rsidRPr="00903EEF">
        <w:rPr>
          <w:lang w:val="en-GB"/>
        </w:rPr>
        <w:t>.</w:t>
      </w:r>
      <w:r w:rsidR="00E976A4" w:rsidRPr="00903EEF">
        <w:rPr>
          <w:rFonts w:ascii="Open Sans" w:hAnsi="Open Sans" w:cs="Open Sans"/>
          <w:caps/>
          <w:sz w:val="27"/>
          <w:szCs w:val="27"/>
          <w:shd w:val="clear" w:color="auto" w:fill="FFFFFF"/>
          <w:lang w:val="en-GB"/>
        </w:rPr>
        <w:t xml:space="preserve"> </w:t>
      </w:r>
      <w:r w:rsidR="00E976A4" w:rsidRPr="00903EEF">
        <w:rPr>
          <w:lang w:val="en-GB"/>
        </w:rPr>
        <w:t xml:space="preserve">The </w:t>
      </w:r>
      <w:hyperlink r:id="rId12" w:history="1">
        <w:proofErr w:type="spellStart"/>
        <w:r w:rsidR="00E976A4" w:rsidRPr="00903EEF">
          <w:rPr>
            <w:rStyle w:val="Hyperlink"/>
            <w:lang w:val="en-GB"/>
          </w:rPr>
          <w:t>EPrints</w:t>
        </w:r>
        <w:proofErr w:type="spellEnd"/>
        <w:r w:rsidR="00E976A4" w:rsidRPr="00903EEF">
          <w:rPr>
            <w:rStyle w:val="Hyperlink"/>
            <w:lang w:val="en-GB"/>
          </w:rPr>
          <w:t xml:space="preserve"> </w:t>
        </w:r>
        <w:r w:rsidR="005969AA" w:rsidRPr="00903EEF">
          <w:rPr>
            <w:rStyle w:val="Hyperlink"/>
            <w:lang w:val="en-GB"/>
          </w:rPr>
          <w:t>a</w:t>
        </w:r>
        <w:r w:rsidR="00E976A4" w:rsidRPr="00903EEF">
          <w:rPr>
            <w:rStyle w:val="Hyperlink"/>
            <w:lang w:val="en-GB"/>
          </w:rPr>
          <w:t xml:space="preserve">ccessibility </w:t>
        </w:r>
        <w:r w:rsidR="005969AA" w:rsidRPr="00903EEF">
          <w:rPr>
            <w:rStyle w:val="Hyperlink"/>
            <w:lang w:val="en-GB"/>
          </w:rPr>
          <w:t>roadmap</w:t>
        </w:r>
      </w:hyperlink>
      <w:r w:rsidR="00E976A4" w:rsidRPr="00903EEF">
        <w:rPr>
          <w:lang w:val="en-GB"/>
        </w:rPr>
        <w:t xml:space="preserve"> show</w:t>
      </w:r>
      <w:r w:rsidR="005969AA" w:rsidRPr="00903EEF">
        <w:rPr>
          <w:lang w:val="en-GB"/>
        </w:rPr>
        <w:t>s</w:t>
      </w:r>
      <w:r w:rsidR="00E976A4" w:rsidRPr="00903EEF">
        <w:rPr>
          <w:lang w:val="en-GB"/>
        </w:rPr>
        <w:t xml:space="preserve"> how and when </w:t>
      </w:r>
      <w:proofErr w:type="spellStart"/>
      <w:r w:rsidR="00E976A4" w:rsidRPr="00903EEF">
        <w:rPr>
          <w:lang w:val="en-GB"/>
        </w:rPr>
        <w:t>EPrints</w:t>
      </w:r>
      <w:proofErr w:type="spellEnd"/>
      <w:r w:rsidR="00E976A4" w:rsidRPr="00903EEF">
        <w:rPr>
          <w:lang w:val="en-GB"/>
        </w:rPr>
        <w:t xml:space="preserve"> plan to improve accessibility with their software releases</w:t>
      </w:r>
      <w:r w:rsidR="005969AA" w:rsidRPr="00903EEF">
        <w:rPr>
          <w:lang w:val="en-GB"/>
        </w:rPr>
        <w:t>.</w:t>
      </w:r>
    </w:p>
    <w:p w14:paraId="55DA55FB" w14:textId="77777777" w:rsidR="00E02A50" w:rsidRPr="00903EEF" w:rsidRDefault="00E02A50" w:rsidP="002F0E9C">
      <w:pPr>
        <w:pStyle w:val="NoSpacing"/>
        <w:rPr>
          <w:color w:val="0000FF"/>
          <w:lang w:val="en-GB"/>
        </w:rPr>
      </w:pPr>
    </w:p>
    <w:p w14:paraId="21D0A89F" w14:textId="32B8E537" w:rsidR="000E2675" w:rsidRPr="00903EEF" w:rsidRDefault="000E2675" w:rsidP="000E2675">
      <w:pPr>
        <w:pStyle w:val="NoSpacing"/>
        <w:rPr>
          <w:lang w:val="en-GB"/>
        </w:rPr>
      </w:pPr>
      <w:r w:rsidRPr="00903EEF">
        <w:rPr>
          <w:lang w:val="en-GB"/>
        </w:rPr>
        <w:t xml:space="preserve">Edge Hill University is committed to making the user-generated content in </w:t>
      </w:r>
      <w:r w:rsidR="00BA4D43" w:rsidRPr="00903EEF">
        <w:rPr>
          <w:lang w:val="en-GB"/>
        </w:rPr>
        <w:t>eS</w:t>
      </w:r>
      <w:r w:rsidRPr="00903EEF">
        <w:rPr>
          <w:lang w:val="en-GB"/>
        </w:rPr>
        <w:t>hare accessible, in accordance with the Public Sector Bodies (Websites and Mobile Applications) (No. 2) Accessibility Regulations 2018.</w:t>
      </w:r>
    </w:p>
    <w:p w14:paraId="3863443E" w14:textId="77777777" w:rsidR="00EE5690" w:rsidRPr="00903EEF" w:rsidRDefault="00EE5690" w:rsidP="000E2675">
      <w:pPr>
        <w:pStyle w:val="NoSpacing"/>
        <w:rPr>
          <w:color w:val="0000FF"/>
          <w:lang w:val="en-GB"/>
        </w:rPr>
      </w:pPr>
    </w:p>
    <w:p w14:paraId="572C4735" w14:textId="7DDC5D8E" w:rsidR="000E2675" w:rsidRPr="00903EEF" w:rsidRDefault="000E2675" w:rsidP="000E2675">
      <w:pPr>
        <w:pStyle w:val="NoSpacing"/>
        <w:rPr>
          <w:lang w:val="en-GB"/>
        </w:rPr>
      </w:pPr>
      <w:r w:rsidRPr="00903EEF">
        <w:rPr>
          <w:lang w:val="en-GB"/>
        </w:rPr>
        <w:t xml:space="preserve">Content in </w:t>
      </w:r>
      <w:r w:rsidR="00BA4D43" w:rsidRPr="00903EEF">
        <w:rPr>
          <w:lang w:val="en-GB"/>
        </w:rPr>
        <w:t>eShare</w:t>
      </w:r>
      <w:r w:rsidRPr="00903EEF">
        <w:rPr>
          <w:lang w:val="en-GB"/>
        </w:rPr>
        <w:t xml:space="preserve"> is created and uploaded by a large number of </w:t>
      </w:r>
      <w:r w:rsidR="00493FCC">
        <w:rPr>
          <w:lang w:val="en-GB"/>
        </w:rPr>
        <w:t>staff members</w:t>
      </w:r>
      <w:r w:rsidRPr="00903EEF">
        <w:rPr>
          <w:lang w:val="en-GB"/>
        </w:rPr>
        <w:t xml:space="preserve">; as such, levels of accessibility may vary. </w:t>
      </w:r>
      <w:r w:rsidRPr="004E3EA6">
        <w:rPr>
          <w:lang w:val="en-GB"/>
        </w:rPr>
        <w:t xml:space="preserve">We believe that reviewing and making sure each item of content uploaded prior to </w:t>
      </w:r>
      <w:r w:rsidR="005029B7" w:rsidRPr="004E3EA6">
        <w:rPr>
          <w:lang w:val="en-GB"/>
        </w:rPr>
        <w:t>2020</w:t>
      </w:r>
      <w:r w:rsidRPr="004E3EA6">
        <w:rPr>
          <w:lang w:val="en-GB"/>
        </w:rPr>
        <w:t xml:space="preserve"> is fully accessible would be a disproportionate burden within the meaning of the accessibility regulations.</w:t>
      </w:r>
      <w:r w:rsidRPr="00903EEF">
        <w:rPr>
          <w:lang w:val="en-GB"/>
        </w:rPr>
        <w:t xml:space="preserve"> However, we are committed to improving accessibility and making the majority of files fully accessible or providing alternative text descriptions </w:t>
      </w:r>
      <w:r w:rsidR="00E558A3" w:rsidRPr="00903EEF">
        <w:rPr>
          <w:lang w:val="en-GB"/>
        </w:rPr>
        <w:t xml:space="preserve">or transcripts </w:t>
      </w:r>
      <w:r w:rsidRPr="00903EEF">
        <w:rPr>
          <w:lang w:val="en-GB"/>
        </w:rPr>
        <w:t>as additional files</w:t>
      </w:r>
      <w:r w:rsidR="00E558A3" w:rsidRPr="00903EEF">
        <w:rPr>
          <w:lang w:val="en-GB"/>
        </w:rPr>
        <w:t>.</w:t>
      </w:r>
    </w:p>
    <w:p w14:paraId="69C11BF3" w14:textId="77777777" w:rsidR="000E2675" w:rsidRPr="00903EEF" w:rsidRDefault="000E2675" w:rsidP="002468DF">
      <w:pPr>
        <w:pStyle w:val="NoSpacing"/>
        <w:rPr>
          <w:lang w:val="en-GB"/>
        </w:rPr>
      </w:pPr>
    </w:p>
    <w:p w14:paraId="0D1D3ABC" w14:textId="36898E79" w:rsidR="000E2675" w:rsidRPr="00903EEF" w:rsidRDefault="002468DF" w:rsidP="007A1E38">
      <w:pPr>
        <w:pStyle w:val="Heading2"/>
      </w:pPr>
      <w:r w:rsidRPr="00903EEF">
        <w:t>Non-accessible content</w:t>
      </w:r>
    </w:p>
    <w:p w14:paraId="3012E867" w14:textId="702BDC3F" w:rsidR="000E2675" w:rsidRPr="00903EEF" w:rsidRDefault="007A1E38" w:rsidP="002468DF">
      <w:pPr>
        <w:pStyle w:val="NoSpacing"/>
        <w:rPr>
          <w:lang w:val="en-GB"/>
        </w:rPr>
      </w:pPr>
      <w:r w:rsidRPr="00903EEF">
        <w:rPr>
          <w:lang w:val="en-GB"/>
        </w:rPr>
        <w:t>Content may not be accessible for the following reasons:</w:t>
      </w:r>
    </w:p>
    <w:p w14:paraId="38DAA98F" w14:textId="77777777" w:rsidR="001F4851" w:rsidRPr="00903EEF" w:rsidRDefault="001F4851" w:rsidP="002468DF">
      <w:pPr>
        <w:pStyle w:val="NoSpacing"/>
        <w:rPr>
          <w:lang w:val="en-GB"/>
        </w:rPr>
      </w:pPr>
    </w:p>
    <w:p w14:paraId="52A05253" w14:textId="77777777" w:rsidR="005B7CBE" w:rsidRPr="00903EEF" w:rsidRDefault="005B7CBE" w:rsidP="00423BB7">
      <w:pPr>
        <w:pStyle w:val="Heading3"/>
      </w:pPr>
      <w:r w:rsidRPr="00903EEF">
        <w:t>Non-compliance with accessibility regulations</w:t>
      </w:r>
    </w:p>
    <w:p w14:paraId="38DAA990" w14:textId="32AD2BEE" w:rsidR="001F4851" w:rsidRPr="00903EEF" w:rsidRDefault="004C059B" w:rsidP="00EE5690">
      <w:pPr>
        <w:pStyle w:val="NoSpacing"/>
        <w:numPr>
          <w:ilvl w:val="0"/>
          <w:numId w:val="4"/>
        </w:numPr>
        <w:rPr>
          <w:lang w:val="en-GB"/>
        </w:rPr>
      </w:pPr>
      <w:r w:rsidRPr="00903EEF">
        <w:rPr>
          <w:lang w:val="en-GB"/>
        </w:rPr>
        <w:t>Some</w:t>
      </w:r>
      <w:r w:rsidRPr="00903EEF">
        <w:rPr>
          <w:spacing w:val="-8"/>
          <w:lang w:val="en-GB"/>
        </w:rPr>
        <w:t xml:space="preserve"> </w:t>
      </w:r>
      <w:r w:rsidRPr="00903EEF">
        <w:rPr>
          <w:lang w:val="en-GB"/>
        </w:rPr>
        <w:t>older</w:t>
      </w:r>
      <w:r w:rsidRPr="00903EEF">
        <w:rPr>
          <w:spacing w:val="-5"/>
          <w:lang w:val="en-GB"/>
        </w:rPr>
        <w:t xml:space="preserve"> </w:t>
      </w:r>
      <w:r w:rsidRPr="00903EEF">
        <w:rPr>
          <w:lang w:val="en-GB"/>
        </w:rPr>
        <w:t>Word</w:t>
      </w:r>
      <w:r w:rsidRPr="00903EEF">
        <w:rPr>
          <w:spacing w:val="-4"/>
          <w:lang w:val="en-GB"/>
        </w:rPr>
        <w:t xml:space="preserve"> </w:t>
      </w:r>
      <w:r w:rsidRPr="00903EEF">
        <w:rPr>
          <w:lang w:val="en-GB"/>
        </w:rPr>
        <w:t>and</w:t>
      </w:r>
      <w:r w:rsidRPr="00903EEF">
        <w:rPr>
          <w:spacing w:val="-7"/>
          <w:lang w:val="en-GB"/>
        </w:rPr>
        <w:t xml:space="preserve"> </w:t>
      </w:r>
      <w:r w:rsidRPr="00903EEF">
        <w:rPr>
          <w:lang w:val="en-GB"/>
        </w:rPr>
        <w:t>PDF</w:t>
      </w:r>
      <w:r w:rsidRPr="00903EEF">
        <w:rPr>
          <w:spacing w:val="-6"/>
          <w:lang w:val="en-GB"/>
        </w:rPr>
        <w:t xml:space="preserve"> </w:t>
      </w:r>
      <w:r w:rsidRPr="00903EEF">
        <w:rPr>
          <w:lang w:val="en-GB"/>
        </w:rPr>
        <w:t>documents</w:t>
      </w:r>
      <w:r w:rsidRPr="00903EEF">
        <w:rPr>
          <w:spacing w:val="-3"/>
          <w:lang w:val="en-GB"/>
        </w:rPr>
        <w:t xml:space="preserve"> </w:t>
      </w:r>
      <w:r w:rsidRPr="00903EEF">
        <w:rPr>
          <w:lang w:val="en-GB"/>
        </w:rPr>
        <w:t>are</w:t>
      </w:r>
      <w:r w:rsidRPr="00903EEF">
        <w:rPr>
          <w:spacing w:val="-4"/>
          <w:lang w:val="en-GB"/>
        </w:rPr>
        <w:t xml:space="preserve"> </w:t>
      </w:r>
      <w:r w:rsidRPr="00903EEF">
        <w:rPr>
          <w:lang w:val="en-GB"/>
        </w:rPr>
        <w:t>not</w:t>
      </w:r>
      <w:r w:rsidRPr="00903EEF">
        <w:rPr>
          <w:spacing w:val="-3"/>
          <w:lang w:val="en-GB"/>
        </w:rPr>
        <w:t xml:space="preserve"> </w:t>
      </w:r>
      <w:r w:rsidRPr="00903EEF">
        <w:rPr>
          <w:lang w:val="en-GB"/>
        </w:rPr>
        <w:t>fully</w:t>
      </w:r>
      <w:r w:rsidRPr="00903EEF">
        <w:rPr>
          <w:spacing w:val="-5"/>
          <w:lang w:val="en-GB"/>
        </w:rPr>
        <w:t xml:space="preserve"> </w:t>
      </w:r>
      <w:r w:rsidRPr="00903EEF">
        <w:rPr>
          <w:lang w:val="en-GB"/>
        </w:rPr>
        <w:t>accessible</w:t>
      </w:r>
      <w:r w:rsidRPr="00903EEF">
        <w:rPr>
          <w:spacing w:val="-5"/>
          <w:lang w:val="en-GB"/>
        </w:rPr>
        <w:t xml:space="preserve"> </w:t>
      </w:r>
      <w:r w:rsidRPr="00903EEF">
        <w:rPr>
          <w:lang w:val="en-GB"/>
        </w:rPr>
        <w:t>to</w:t>
      </w:r>
      <w:r w:rsidRPr="00903EEF">
        <w:rPr>
          <w:spacing w:val="-5"/>
          <w:lang w:val="en-GB"/>
        </w:rPr>
        <w:t xml:space="preserve"> </w:t>
      </w:r>
      <w:r w:rsidRPr="00903EEF">
        <w:rPr>
          <w:lang w:val="en-GB"/>
        </w:rPr>
        <w:t>screen</w:t>
      </w:r>
      <w:r w:rsidRPr="00903EEF">
        <w:rPr>
          <w:spacing w:val="-3"/>
          <w:lang w:val="en-GB"/>
        </w:rPr>
        <w:t xml:space="preserve"> </w:t>
      </w:r>
      <w:r w:rsidRPr="00903EEF">
        <w:rPr>
          <w:lang w:val="en-GB"/>
        </w:rPr>
        <w:t>reader</w:t>
      </w:r>
      <w:r w:rsidRPr="00903EEF">
        <w:rPr>
          <w:spacing w:val="1"/>
          <w:lang w:val="en-GB"/>
        </w:rPr>
        <w:t xml:space="preserve"> </w:t>
      </w:r>
      <w:r w:rsidRPr="00903EEF">
        <w:rPr>
          <w:spacing w:val="-2"/>
          <w:lang w:val="en-GB"/>
        </w:rPr>
        <w:t>software.</w:t>
      </w:r>
    </w:p>
    <w:p w14:paraId="3D9DF574" w14:textId="77777777" w:rsidR="00EE5690" w:rsidRPr="00903EEF" w:rsidRDefault="00EE5690" w:rsidP="00EE5690">
      <w:pPr>
        <w:pStyle w:val="NoSpacing"/>
        <w:widowControl/>
        <w:numPr>
          <w:ilvl w:val="0"/>
          <w:numId w:val="3"/>
        </w:numPr>
        <w:autoSpaceDE/>
        <w:autoSpaceDN/>
        <w:rPr>
          <w:lang w:val="en-GB"/>
        </w:rPr>
      </w:pPr>
      <w:r w:rsidRPr="00903EEF">
        <w:rPr>
          <w:lang w:val="en-GB"/>
        </w:rPr>
        <w:t>Complex diagrams, graphs, infographics or images may be inaccessible due to the nature of the format and may not have alternative text or an accompanying detailed description, so people using a screen reader cannot access the information</w:t>
      </w:r>
    </w:p>
    <w:p w14:paraId="38DAA992" w14:textId="75508B8F" w:rsidR="001F4851" w:rsidRPr="00903EEF" w:rsidRDefault="002924F7" w:rsidP="00E76E19">
      <w:pPr>
        <w:pStyle w:val="NoSpacing"/>
        <w:numPr>
          <w:ilvl w:val="0"/>
          <w:numId w:val="4"/>
        </w:numPr>
        <w:rPr>
          <w:lang w:val="en-GB"/>
        </w:rPr>
      </w:pPr>
      <w:r w:rsidRPr="00903EEF">
        <w:rPr>
          <w:lang w:val="en-GB"/>
        </w:rPr>
        <w:lastRenderedPageBreak/>
        <w:t xml:space="preserve">Images such as thumbnails/previews alongside results do not always have appropriate alternative text. </w:t>
      </w:r>
    </w:p>
    <w:p w14:paraId="3BBECCA6" w14:textId="77777777" w:rsidR="00955F68" w:rsidRPr="00903EEF" w:rsidRDefault="00955F68" w:rsidP="00955F68">
      <w:pPr>
        <w:pStyle w:val="NoSpacing"/>
        <w:widowControl/>
        <w:numPr>
          <w:ilvl w:val="0"/>
          <w:numId w:val="4"/>
        </w:numPr>
        <w:autoSpaceDE/>
        <w:autoSpaceDN/>
        <w:rPr>
          <w:lang w:val="en-GB"/>
        </w:rPr>
      </w:pPr>
      <w:r w:rsidRPr="00903EEF">
        <w:rPr>
          <w:lang w:val="en-GB"/>
        </w:rPr>
        <w:t>Some Microsoft Office and PDF files have been supplied by authors in a non-accessible format.</w:t>
      </w:r>
    </w:p>
    <w:p w14:paraId="21BDD925" w14:textId="77777777" w:rsidR="00955F68" w:rsidRPr="00903EEF" w:rsidRDefault="00955F68" w:rsidP="00955F68">
      <w:pPr>
        <w:pStyle w:val="NoSpacing"/>
        <w:widowControl/>
        <w:numPr>
          <w:ilvl w:val="0"/>
          <w:numId w:val="4"/>
        </w:numPr>
        <w:autoSpaceDE/>
        <w:autoSpaceDN/>
        <w:rPr>
          <w:lang w:val="en-GB"/>
        </w:rPr>
      </w:pPr>
      <w:r w:rsidRPr="00903EEF">
        <w:rPr>
          <w:lang w:val="en-GB"/>
        </w:rPr>
        <w:t>Some older videos or videos located on third party sites do not have accompanying captions.</w:t>
      </w:r>
    </w:p>
    <w:p w14:paraId="0B4015F2" w14:textId="77777777" w:rsidR="00955F68" w:rsidRPr="00903EEF" w:rsidRDefault="00955F68" w:rsidP="00955F68">
      <w:pPr>
        <w:pStyle w:val="NoSpacing"/>
        <w:widowControl/>
        <w:numPr>
          <w:ilvl w:val="0"/>
          <w:numId w:val="4"/>
        </w:numPr>
        <w:autoSpaceDE/>
        <w:autoSpaceDN/>
        <w:rPr>
          <w:b/>
          <w:bCs/>
          <w:lang w:val="en-GB"/>
        </w:rPr>
      </w:pPr>
      <w:r w:rsidRPr="00903EEF">
        <w:rPr>
          <w:lang w:val="en-GB"/>
        </w:rPr>
        <w:t>Some videos</w:t>
      </w:r>
      <w:r w:rsidRPr="00903EEF">
        <w:rPr>
          <w:b/>
          <w:bCs/>
          <w:lang w:val="en-GB"/>
        </w:rPr>
        <w:t> </w:t>
      </w:r>
      <w:r w:rsidRPr="00903EEF">
        <w:rPr>
          <w:lang w:val="en-GB"/>
        </w:rPr>
        <w:t>files</w:t>
      </w:r>
      <w:r w:rsidRPr="00903EEF">
        <w:rPr>
          <w:b/>
          <w:bCs/>
          <w:lang w:val="en-GB"/>
        </w:rPr>
        <w:t> </w:t>
      </w:r>
      <w:r w:rsidRPr="00903EEF">
        <w:rPr>
          <w:lang w:val="en-GB"/>
        </w:rPr>
        <w:t>do not include closed captions as they have been supplied by authors without subtitles present in the metadata. Additionally, the software supporting video previews does not support closed captions.</w:t>
      </w:r>
    </w:p>
    <w:p w14:paraId="34968C8D" w14:textId="77777777" w:rsidR="00955F68" w:rsidRPr="00903EEF" w:rsidRDefault="00955F68" w:rsidP="00955F68">
      <w:pPr>
        <w:pStyle w:val="NoSpacing"/>
        <w:widowControl/>
        <w:numPr>
          <w:ilvl w:val="0"/>
          <w:numId w:val="4"/>
        </w:numPr>
        <w:autoSpaceDE/>
        <w:autoSpaceDN/>
        <w:rPr>
          <w:lang w:val="en-GB"/>
        </w:rPr>
      </w:pPr>
      <w:r w:rsidRPr="00903EEF">
        <w:rPr>
          <w:lang w:val="en-GB"/>
        </w:rPr>
        <w:t>Captions for recorded live sessions may be automatically generated and consequently may contain errors.</w:t>
      </w:r>
    </w:p>
    <w:p w14:paraId="0E9ADA70" w14:textId="63E0CF86" w:rsidR="00955F68" w:rsidRPr="00903EEF" w:rsidRDefault="00955F68" w:rsidP="00955F68">
      <w:pPr>
        <w:pStyle w:val="NoSpacing"/>
        <w:widowControl/>
        <w:numPr>
          <w:ilvl w:val="0"/>
          <w:numId w:val="4"/>
        </w:numPr>
        <w:autoSpaceDE/>
        <w:autoSpaceDN/>
        <w:rPr>
          <w:lang w:val="en-GB"/>
        </w:rPr>
      </w:pPr>
      <w:r w:rsidRPr="00903EEF">
        <w:rPr>
          <w:lang w:val="en-GB"/>
        </w:rPr>
        <w:t>Third-party content</w:t>
      </w:r>
      <w:r w:rsidR="00EA2A98" w:rsidRPr="00903EEF">
        <w:rPr>
          <w:lang w:val="en-GB"/>
        </w:rPr>
        <w:t xml:space="preserve"> and extensions</w:t>
      </w:r>
      <w:r w:rsidRPr="00903EEF">
        <w:rPr>
          <w:lang w:val="en-GB"/>
        </w:rPr>
        <w:t xml:space="preserve">: Our site uses, and/or links to, third-party content </w:t>
      </w:r>
      <w:r w:rsidR="00EA2A98" w:rsidRPr="00903EEF">
        <w:rPr>
          <w:lang w:val="en-GB"/>
        </w:rPr>
        <w:t xml:space="preserve">and extensions </w:t>
      </w:r>
      <w:r w:rsidRPr="00903EEF">
        <w:rPr>
          <w:lang w:val="en-GB"/>
        </w:rPr>
        <w:t>which the University does not design or control and therefore accessibility standards may vary. </w:t>
      </w:r>
    </w:p>
    <w:p w14:paraId="65424E32" w14:textId="77777777" w:rsidR="00955F68" w:rsidRPr="00903EEF" w:rsidRDefault="00955F68" w:rsidP="00955F68">
      <w:pPr>
        <w:pStyle w:val="NoSpacing"/>
        <w:ind w:left="720"/>
        <w:rPr>
          <w:lang w:val="en-GB"/>
        </w:rPr>
      </w:pPr>
    </w:p>
    <w:p w14:paraId="3E0B357A" w14:textId="77777777" w:rsidR="00DF524F" w:rsidRPr="00903EEF" w:rsidRDefault="00DF524F" w:rsidP="00423BB7">
      <w:pPr>
        <w:pStyle w:val="Heading3"/>
      </w:pPr>
      <w:r w:rsidRPr="00903EEF">
        <w:t>Content that is not within the scope of accessibility regulations</w:t>
      </w:r>
    </w:p>
    <w:p w14:paraId="4F0F4EC7" w14:textId="77777777" w:rsidR="00DF524F" w:rsidRPr="00903EEF" w:rsidRDefault="00DF524F" w:rsidP="00DF524F">
      <w:pPr>
        <w:pStyle w:val="NoSpacing"/>
        <w:widowControl/>
        <w:numPr>
          <w:ilvl w:val="0"/>
          <w:numId w:val="5"/>
        </w:numPr>
        <w:autoSpaceDE/>
        <w:autoSpaceDN/>
        <w:rPr>
          <w:lang w:val="en-GB"/>
        </w:rPr>
      </w:pPr>
      <w:r w:rsidRPr="00903EEF">
        <w:rPr>
          <w:lang w:val="en-GB"/>
        </w:rPr>
        <w:t>Access-controlled parts: Parts of this website are not available to the general public and are exempt from meeting the accessibility regulations.</w:t>
      </w:r>
    </w:p>
    <w:p w14:paraId="194E10BF" w14:textId="2A1DD5EE" w:rsidR="00DF524F" w:rsidRPr="00903EEF" w:rsidRDefault="00DF524F" w:rsidP="00DF524F">
      <w:pPr>
        <w:pStyle w:val="NoSpacing"/>
        <w:widowControl/>
        <w:numPr>
          <w:ilvl w:val="0"/>
          <w:numId w:val="5"/>
        </w:numPr>
        <w:autoSpaceDE/>
        <w:autoSpaceDN/>
        <w:rPr>
          <w:lang w:val="en-GB"/>
        </w:rPr>
      </w:pPr>
      <w:r w:rsidRPr="00903EEF">
        <w:rPr>
          <w:lang w:val="en-GB"/>
        </w:rPr>
        <w:t>Video files exempt from accessibility regulations:</w:t>
      </w:r>
      <w:r w:rsidRPr="00903EEF">
        <w:rPr>
          <w:b/>
          <w:bCs/>
          <w:lang w:val="en-GB"/>
        </w:rPr>
        <w:t xml:space="preserve"> </w:t>
      </w:r>
      <w:r w:rsidRPr="00903EEF">
        <w:rPr>
          <w:lang w:val="en-GB"/>
        </w:rPr>
        <w:t>Some older video files published on this website were submitted as MP4 files, with no closed captions. These items are exempt from the accessibility regulations, but an accessible version can be provided on request.</w:t>
      </w:r>
    </w:p>
    <w:p w14:paraId="22D0B02F" w14:textId="77777777" w:rsidR="00E37F6C" w:rsidRPr="00903EEF" w:rsidRDefault="00E37F6C">
      <w:pPr>
        <w:pStyle w:val="BodyText"/>
        <w:spacing w:before="12"/>
        <w:ind w:left="0"/>
        <w:rPr>
          <w:rFonts w:ascii="Arial" w:hAnsi="Arial" w:cs="Arial"/>
          <w:sz w:val="24"/>
          <w:szCs w:val="24"/>
        </w:rPr>
      </w:pPr>
    </w:p>
    <w:p w14:paraId="38DAA993" w14:textId="459C2684" w:rsidR="001F4851" w:rsidRPr="00903EEF" w:rsidRDefault="005725D3">
      <w:pPr>
        <w:pStyle w:val="BodyText"/>
        <w:spacing w:before="12"/>
        <w:ind w:left="0"/>
        <w:rPr>
          <w:rFonts w:ascii="Arial" w:hAnsi="Arial" w:cs="Arial"/>
          <w:sz w:val="24"/>
          <w:szCs w:val="24"/>
        </w:rPr>
      </w:pPr>
      <w:r w:rsidRPr="00903EEF">
        <w:rPr>
          <w:rFonts w:ascii="Arial" w:hAnsi="Arial" w:cs="Arial"/>
          <w:sz w:val="24"/>
          <w:szCs w:val="24"/>
        </w:rPr>
        <w:t xml:space="preserve">The parts of </w:t>
      </w:r>
      <w:proofErr w:type="spellStart"/>
      <w:r w:rsidRPr="00903EEF">
        <w:rPr>
          <w:rFonts w:ascii="Arial" w:hAnsi="Arial" w:cs="Arial"/>
          <w:sz w:val="24"/>
          <w:szCs w:val="24"/>
        </w:rPr>
        <w:t>EPrints</w:t>
      </w:r>
      <w:proofErr w:type="spellEnd"/>
      <w:r w:rsidRPr="00903EEF">
        <w:rPr>
          <w:rFonts w:ascii="Arial" w:hAnsi="Arial" w:cs="Arial"/>
          <w:sz w:val="24"/>
          <w:szCs w:val="24"/>
        </w:rPr>
        <w:t xml:space="preserve"> which are not fully compliant with WCAG 2.1 AA standards prior to our customisations can be found in a list provided on the </w:t>
      </w:r>
      <w:proofErr w:type="spellStart"/>
      <w:r w:rsidRPr="00903EEF">
        <w:rPr>
          <w:rFonts w:ascii="Arial" w:hAnsi="Arial" w:cs="Arial"/>
          <w:sz w:val="24"/>
          <w:szCs w:val="24"/>
        </w:rPr>
        <w:t>EPrints</w:t>
      </w:r>
      <w:proofErr w:type="spellEnd"/>
      <w:r w:rsidRPr="00903EEF">
        <w:rPr>
          <w:rFonts w:ascii="Arial" w:hAnsi="Arial" w:cs="Arial"/>
          <w:sz w:val="24"/>
          <w:szCs w:val="24"/>
        </w:rPr>
        <w:t xml:space="preserve"> </w:t>
      </w:r>
      <w:r w:rsidR="00556666" w:rsidRPr="00903EEF">
        <w:rPr>
          <w:rFonts w:ascii="Arial" w:hAnsi="Arial" w:cs="Arial"/>
          <w:sz w:val="24"/>
          <w:szCs w:val="24"/>
        </w:rPr>
        <w:t>a</w:t>
      </w:r>
      <w:r w:rsidRPr="00903EEF">
        <w:rPr>
          <w:rFonts w:ascii="Arial" w:hAnsi="Arial" w:cs="Arial"/>
          <w:sz w:val="24"/>
          <w:szCs w:val="24"/>
        </w:rPr>
        <w:t>ccessibility information page</w:t>
      </w:r>
      <w:r w:rsidR="00D938D4">
        <w:rPr>
          <w:rFonts w:ascii="Arial" w:hAnsi="Arial" w:cs="Arial"/>
          <w:sz w:val="24"/>
          <w:szCs w:val="24"/>
        </w:rPr>
        <w:t xml:space="preserve"> about </w:t>
      </w:r>
      <w:hyperlink r:id="rId13" w:history="1">
        <w:r w:rsidR="00D938D4">
          <w:rPr>
            <w:rStyle w:val="Hyperlink"/>
            <w:rFonts w:ascii="Arial" w:hAnsi="Arial" w:cs="Arial"/>
            <w:sz w:val="24"/>
            <w:szCs w:val="24"/>
          </w:rPr>
          <w:t>n</w:t>
        </w:r>
        <w:r w:rsidRPr="00903EEF">
          <w:rPr>
            <w:rStyle w:val="Hyperlink"/>
            <w:rFonts w:ascii="Arial" w:hAnsi="Arial" w:cs="Arial"/>
            <w:sz w:val="24"/>
            <w:szCs w:val="24"/>
          </w:rPr>
          <w:t>on accessible content</w:t>
        </w:r>
      </w:hyperlink>
      <w:r w:rsidR="00556666" w:rsidRPr="00903EEF">
        <w:rPr>
          <w:rFonts w:ascii="Arial" w:hAnsi="Arial" w:cs="Arial"/>
          <w:sz w:val="24"/>
          <w:szCs w:val="24"/>
        </w:rPr>
        <w:t xml:space="preserve">. </w:t>
      </w:r>
    </w:p>
    <w:p w14:paraId="38972DB3" w14:textId="77777777" w:rsidR="00556666" w:rsidRPr="00903EEF" w:rsidRDefault="00556666">
      <w:pPr>
        <w:pStyle w:val="BodyText"/>
        <w:spacing w:before="12"/>
        <w:ind w:left="0"/>
        <w:rPr>
          <w:rFonts w:ascii="Arial" w:hAnsi="Arial" w:cs="Arial"/>
          <w:sz w:val="24"/>
          <w:szCs w:val="24"/>
        </w:rPr>
      </w:pPr>
    </w:p>
    <w:p w14:paraId="2807F82B" w14:textId="2A6C5CCB" w:rsidR="000007F6" w:rsidRPr="00903EEF" w:rsidRDefault="000007F6" w:rsidP="000007F6">
      <w:pPr>
        <w:pStyle w:val="Heading1"/>
      </w:pPr>
      <w:r w:rsidRPr="00903EEF">
        <w:t>Reporting</w:t>
      </w:r>
      <w:r w:rsidRPr="00903EEF">
        <w:rPr>
          <w:spacing w:val="-12"/>
        </w:rPr>
        <w:t xml:space="preserve"> </w:t>
      </w:r>
      <w:r w:rsidRPr="00903EEF">
        <w:t>accessibility</w:t>
      </w:r>
      <w:r w:rsidRPr="00903EEF">
        <w:rPr>
          <w:spacing w:val="-11"/>
        </w:rPr>
        <w:t xml:space="preserve"> </w:t>
      </w:r>
      <w:r w:rsidRPr="00903EEF">
        <w:t>problems</w:t>
      </w:r>
      <w:r w:rsidRPr="00903EEF">
        <w:rPr>
          <w:spacing w:val="-12"/>
        </w:rPr>
        <w:t xml:space="preserve"> </w:t>
      </w:r>
      <w:r w:rsidRPr="00903EEF">
        <w:t>with</w:t>
      </w:r>
      <w:r w:rsidRPr="00903EEF">
        <w:rPr>
          <w:spacing w:val="-13"/>
        </w:rPr>
        <w:t xml:space="preserve"> </w:t>
      </w:r>
      <w:r w:rsidRPr="00903EEF">
        <w:t>this</w:t>
      </w:r>
      <w:r w:rsidRPr="00903EEF">
        <w:rPr>
          <w:spacing w:val="-9"/>
        </w:rPr>
        <w:t xml:space="preserve"> </w:t>
      </w:r>
      <w:r w:rsidRPr="00903EEF">
        <w:rPr>
          <w:spacing w:val="-2"/>
        </w:rPr>
        <w:t>website and requesting alternative formats</w:t>
      </w:r>
    </w:p>
    <w:p w14:paraId="598AD412" w14:textId="7F62D92F" w:rsidR="00330FF5" w:rsidRPr="00903EEF" w:rsidRDefault="00330FF5" w:rsidP="00330FF5">
      <w:pPr>
        <w:pStyle w:val="NoSpacing"/>
        <w:rPr>
          <w:lang w:val="en-GB"/>
        </w:rPr>
      </w:pPr>
      <w:r w:rsidRPr="00903EEF">
        <w:rPr>
          <w:lang w:val="en-GB"/>
        </w:rPr>
        <w:t xml:space="preserve">We’re always looking to improve the accessibility of content on eShare. If you experience any problems, would like the accessibility of a particular file or files to be improved or an alternative version of the file(s), </w:t>
      </w:r>
      <w:r w:rsidR="00F925FB" w:rsidRPr="00903EEF">
        <w:rPr>
          <w:lang w:val="en-GB"/>
        </w:rPr>
        <w:t>please contact the author of the content in</w:t>
      </w:r>
      <w:r w:rsidR="00F925FB" w:rsidRPr="00903EEF">
        <w:rPr>
          <w:spacing w:val="-1"/>
          <w:lang w:val="en-GB"/>
        </w:rPr>
        <w:t xml:space="preserve"> </w:t>
      </w:r>
      <w:r w:rsidR="00F925FB" w:rsidRPr="00903EEF">
        <w:rPr>
          <w:lang w:val="en-GB"/>
        </w:rPr>
        <w:t xml:space="preserve">the first instance. </w:t>
      </w:r>
      <w:r w:rsidR="009434D9" w:rsidRPr="00903EEF">
        <w:rPr>
          <w:lang w:val="en-GB"/>
        </w:rPr>
        <w:t xml:space="preserve">If they have left the </w:t>
      </w:r>
      <w:r w:rsidR="00005D12">
        <w:rPr>
          <w:lang w:val="en-GB"/>
        </w:rPr>
        <w:t>university</w:t>
      </w:r>
      <w:r w:rsidR="009434D9" w:rsidRPr="00903EEF">
        <w:rPr>
          <w:lang w:val="en-GB"/>
        </w:rPr>
        <w:t xml:space="preserve">, </w:t>
      </w:r>
      <w:r w:rsidR="00F34144" w:rsidRPr="0007512E">
        <w:rPr>
          <w:lang w:val="en-GB"/>
        </w:rPr>
        <w:t xml:space="preserve">please </w:t>
      </w:r>
      <w:hyperlink r:id="rId14" w:history="1">
        <w:r w:rsidR="00F34144" w:rsidRPr="0007512E">
          <w:rPr>
            <w:rStyle w:val="Hyperlink"/>
            <w:lang w:val="en-GB"/>
          </w:rPr>
          <w:t>contact us</w:t>
        </w:r>
        <w:r w:rsidR="0007512E" w:rsidRPr="0007512E">
          <w:rPr>
            <w:rStyle w:val="Hyperlink"/>
            <w:lang w:val="en-GB"/>
          </w:rPr>
          <w:t xml:space="preserve"> via email</w:t>
        </w:r>
      </w:hyperlink>
      <w:r w:rsidR="00F34144" w:rsidRPr="00903EEF">
        <w:rPr>
          <w:lang w:val="en-GB"/>
        </w:rPr>
        <w:t xml:space="preserve">, </w:t>
      </w:r>
      <w:r w:rsidR="00614839" w:rsidRPr="00903EEF">
        <w:rPr>
          <w:lang w:val="en-GB"/>
        </w:rPr>
        <w:t>and we will be happy to work with you towards a resolution where possible and support you in accessing alternative formats.</w:t>
      </w:r>
      <w:r w:rsidR="001A7C4F" w:rsidRPr="00903EEF">
        <w:rPr>
          <w:lang w:val="en-GB"/>
        </w:rPr>
        <w:t xml:space="preserve"> </w:t>
      </w:r>
    </w:p>
    <w:p w14:paraId="0676F78E" w14:textId="6C653C1B" w:rsidR="005E6871" w:rsidRPr="00903EEF" w:rsidRDefault="005E6871" w:rsidP="00AE6A17">
      <w:pPr>
        <w:pStyle w:val="BodyText"/>
        <w:ind w:left="0"/>
        <w:rPr>
          <w:rFonts w:ascii="Arial" w:hAnsi="Arial" w:cs="Arial"/>
          <w:sz w:val="24"/>
          <w:szCs w:val="24"/>
        </w:rPr>
      </w:pPr>
    </w:p>
    <w:p w14:paraId="526288B1" w14:textId="77777777" w:rsidR="0093258B" w:rsidRPr="00903EEF" w:rsidRDefault="0093258B" w:rsidP="00F57A42">
      <w:pPr>
        <w:pStyle w:val="Heading1"/>
      </w:pPr>
      <w:r w:rsidRPr="00903EEF">
        <w:t>Enforcement procedure</w:t>
      </w:r>
    </w:p>
    <w:p w14:paraId="0FD444C0" w14:textId="77777777" w:rsidR="00534874" w:rsidRPr="00903EEF" w:rsidRDefault="00534874" w:rsidP="00534874">
      <w:pPr>
        <w:pStyle w:val="NoSpacing"/>
        <w:rPr>
          <w:lang w:val="en-GB"/>
        </w:rPr>
      </w:pPr>
      <w:r w:rsidRPr="00903EEF">
        <w:rPr>
          <w:lang w:val="en-GB"/>
        </w:rPr>
        <w:t xml:space="preserve">If you are not happy with how we respond to your complaint, please follow </w:t>
      </w:r>
      <w:hyperlink r:id="rId15" w:history="1">
        <w:r w:rsidRPr="00903EEF">
          <w:rPr>
            <w:rStyle w:val="Hyperlink"/>
            <w:lang w:val="en-GB"/>
          </w:rPr>
          <w:t>the Edge Hill University complaints procedure</w:t>
        </w:r>
      </w:hyperlink>
      <w:r w:rsidRPr="00903EEF">
        <w:rPr>
          <w:lang w:val="en-GB"/>
        </w:rPr>
        <w:t xml:space="preserve">. </w:t>
      </w:r>
    </w:p>
    <w:p w14:paraId="5D5E3205" w14:textId="77777777" w:rsidR="00534874" w:rsidRPr="00903EEF" w:rsidRDefault="00534874" w:rsidP="00534874">
      <w:pPr>
        <w:pStyle w:val="NoSpacing"/>
        <w:rPr>
          <w:lang w:val="en-GB"/>
        </w:rPr>
      </w:pPr>
    </w:p>
    <w:p w14:paraId="01B1D378" w14:textId="77777777" w:rsidR="00534874" w:rsidRPr="00903EEF" w:rsidRDefault="00534874" w:rsidP="00534874">
      <w:pPr>
        <w:pStyle w:val="NoSpacing"/>
        <w:rPr>
          <w:lang w:val="en-GB"/>
        </w:rPr>
      </w:pPr>
      <w:r w:rsidRPr="00903EEF">
        <w:rPr>
          <w:lang w:val="en-GB"/>
        </w:rPr>
        <w:t>If you are not happy with this process, please </w:t>
      </w:r>
      <w:hyperlink r:id="rId16" w:history="1">
        <w:r w:rsidRPr="00903EEF">
          <w:rPr>
            <w:rStyle w:val="Hyperlink"/>
            <w:lang w:val="en-GB"/>
          </w:rPr>
          <w:t>contact the Equality Advisory and Support Service (EASS)</w:t>
        </w:r>
      </w:hyperlink>
      <w:r w:rsidRPr="00903EEF">
        <w:rPr>
          <w:lang w:val="en-GB"/>
        </w:rPr>
        <w:t>. The Equality and Human Rights Commission (EHRC) is responsible for enforcing the Public Sector Bodies (Websites and Mobile Applications) (No. 2) Accessibility Regulations 2018 (the ‘accessibility regulations’).</w:t>
      </w:r>
    </w:p>
    <w:p w14:paraId="49520B3D" w14:textId="77777777" w:rsidR="0046086E" w:rsidRPr="00903EEF" w:rsidRDefault="0046086E" w:rsidP="0046086E">
      <w:pPr>
        <w:pStyle w:val="NoSpacing"/>
        <w:rPr>
          <w:lang w:val="en-GB"/>
        </w:rPr>
      </w:pPr>
    </w:p>
    <w:p w14:paraId="6D3EC382" w14:textId="6F663711" w:rsidR="0093258B" w:rsidRPr="00903EEF" w:rsidRDefault="008D4A47" w:rsidP="008D4A47">
      <w:pPr>
        <w:pStyle w:val="Heading1"/>
      </w:pPr>
      <w:r w:rsidRPr="00903EEF">
        <w:t>What we’re doing to improve accessibility</w:t>
      </w:r>
    </w:p>
    <w:p w14:paraId="2ABDEE0A" w14:textId="776A2ADF" w:rsidR="008D4A47" w:rsidRPr="008D4A47" w:rsidRDefault="003E54CA" w:rsidP="008D4A47">
      <w:pPr>
        <w:pStyle w:val="NoSpacing"/>
      </w:pPr>
      <w:r w:rsidRPr="00903EEF">
        <w:rPr>
          <w:lang w:val="en-GB"/>
        </w:rPr>
        <w:t>Edge Hill University will regularly review the accessibility of the content on eShare and improve it where possible.</w:t>
      </w:r>
      <w:r w:rsidR="001962AF" w:rsidRPr="00903EEF">
        <w:rPr>
          <w:lang w:val="en-GB"/>
        </w:rPr>
        <w:t xml:space="preserve"> </w:t>
      </w:r>
      <w:r w:rsidR="005314A2" w:rsidRPr="00903EEF">
        <w:rPr>
          <w:lang w:val="en-GB"/>
        </w:rPr>
        <w:t>With effect from</w:t>
      </w:r>
      <w:r w:rsidR="005314A2" w:rsidRPr="00903EEF">
        <w:rPr>
          <w:spacing w:val="-1"/>
          <w:lang w:val="en-GB"/>
        </w:rPr>
        <w:t xml:space="preserve"> </w:t>
      </w:r>
      <w:r w:rsidR="005314A2" w:rsidRPr="00903EEF">
        <w:rPr>
          <w:lang w:val="en-GB"/>
        </w:rPr>
        <w:t>September</w:t>
      </w:r>
      <w:r w:rsidR="005314A2" w:rsidRPr="00903EEF">
        <w:rPr>
          <w:spacing w:val="-4"/>
          <w:lang w:val="en-GB"/>
        </w:rPr>
        <w:t xml:space="preserve"> </w:t>
      </w:r>
      <w:r w:rsidR="005314A2" w:rsidRPr="00903EEF">
        <w:rPr>
          <w:lang w:val="en-GB"/>
        </w:rPr>
        <w:t xml:space="preserve">2020, we have advised users of accessibility requirements and how these can be met on the eShare home page and within user guides. </w:t>
      </w:r>
      <w:r w:rsidR="001962AF" w:rsidRPr="00903EEF">
        <w:rPr>
          <w:lang w:val="en-GB"/>
        </w:rPr>
        <w:t xml:space="preserve">Every effort is made to make files fully accessible or to provide alternative text descriptions </w:t>
      </w:r>
      <w:r w:rsidR="00401DB0" w:rsidRPr="00903EEF">
        <w:rPr>
          <w:lang w:val="en-GB"/>
        </w:rPr>
        <w:t xml:space="preserve">or transcripts </w:t>
      </w:r>
      <w:r w:rsidR="001962AF" w:rsidRPr="00903EEF">
        <w:rPr>
          <w:lang w:val="en-GB"/>
        </w:rPr>
        <w:t>as additional file</w:t>
      </w:r>
      <w:r w:rsidR="005314A2" w:rsidRPr="00903EEF">
        <w:rPr>
          <w:lang w:val="en-GB"/>
        </w:rPr>
        <w:t>s</w:t>
      </w:r>
      <w:r w:rsidR="001962AF" w:rsidRPr="00903EEF">
        <w:rPr>
          <w:lang w:val="en-GB"/>
        </w:rPr>
        <w:t>.</w:t>
      </w:r>
      <w:r w:rsidR="000B6E96">
        <w:rPr>
          <w:lang w:val="en-GB"/>
        </w:rPr>
        <w:t xml:space="preserve"> </w:t>
      </w:r>
      <w:r w:rsidR="001962AF" w:rsidRPr="00903EEF">
        <w:rPr>
          <w:lang w:val="en-GB"/>
        </w:rPr>
        <w:t xml:space="preserve">For further details, </w:t>
      </w:r>
      <w:hyperlink r:id="rId17" w:history="1">
        <w:r w:rsidR="001962AF" w:rsidRPr="00903EEF">
          <w:rPr>
            <w:rStyle w:val="Hyperlink"/>
            <w:lang w:val="en-GB"/>
          </w:rPr>
          <w:t>please contact us</w:t>
        </w:r>
      </w:hyperlink>
      <w:r w:rsidR="001962AF" w:rsidRPr="00903EEF">
        <w:rPr>
          <w:lang w:val="en-GB"/>
        </w:rPr>
        <w:t xml:space="preserve">. </w:t>
      </w:r>
    </w:p>
    <w:sectPr w:rsidR="008D4A47" w:rsidRPr="008D4A47" w:rsidSect="00F9613C">
      <w:pgSz w:w="11910" w:h="16840"/>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734"/>
    <w:multiLevelType w:val="multilevel"/>
    <w:tmpl w:val="290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609B5"/>
    <w:multiLevelType w:val="hybridMultilevel"/>
    <w:tmpl w:val="D4F098AE"/>
    <w:lvl w:ilvl="0" w:tplc="D6C4BC48">
      <w:numFmt w:val="bullet"/>
      <w:lvlText w:val=""/>
      <w:lvlJc w:val="left"/>
      <w:pPr>
        <w:ind w:left="806" w:hanging="360"/>
      </w:pPr>
      <w:rPr>
        <w:rFonts w:ascii="Symbol" w:eastAsia="Symbol" w:hAnsi="Symbol" w:cs="Symbol" w:hint="default"/>
        <w:b w:val="0"/>
        <w:bCs w:val="0"/>
        <w:i w:val="0"/>
        <w:iCs w:val="0"/>
        <w:spacing w:val="0"/>
        <w:w w:val="99"/>
        <w:sz w:val="20"/>
        <w:szCs w:val="20"/>
        <w:lang w:val="en-US" w:eastAsia="en-US" w:bidi="ar-SA"/>
      </w:rPr>
    </w:lvl>
    <w:lvl w:ilvl="1" w:tplc="BAB0828C">
      <w:numFmt w:val="bullet"/>
      <w:lvlText w:val="•"/>
      <w:lvlJc w:val="left"/>
      <w:pPr>
        <w:ind w:left="1712" w:hanging="360"/>
      </w:pPr>
      <w:rPr>
        <w:rFonts w:hint="default"/>
        <w:lang w:val="en-US" w:eastAsia="en-US" w:bidi="ar-SA"/>
      </w:rPr>
    </w:lvl>
    <w:lvl w:ilvl="2" w:tplc="D50EF8B6">
      <w:numFmt w:val="bullet"/>
      <w:lvlText w:val="•"/>
      <w:lvlJc w:val="left"/>
      <w:pPr>
        <w:ind w:left="2624" w:hanging="360"/>
      </w:pPr>
      <w:rPr>
        <w:rFonts w:hint="default"/>
        <w:lang w:val="en-US" w:eastAsia="en-US" w:bidi="ar-SA"/>
      </w:rPr>
    </w:lvl>
    <w:lvl w:ilvl="3" w:tplc="049AFB0C">
      <w:numFmt w:val="bullet"/>
      <w:lvlText w:val="•"/>
      <w:lvlJc w:val="left"/>
      <w:pPr>
        <w:ind w:left="3536" w:hanging="360"/>
      </w:pPr>
      <w:rPr>
        <w:rFonts w:hint="default"/>
        <w:lang w:val="en-US" w:eastAsia="en-US" w:bidi="ar-SA"/>
      </w:rPr>
    </w:lvl>
    <w:lvl w:ilvl="4" w:tplc="81E0EFD6">
      <w:numFmt w:val="bullet"/>
      <w:lvlText w:val="•"/>
      <w:lvlJc w:val="left"/>
      <w:pPr>
        <w:ind w:left="4448" w:hanging="360"/>
      </w:pPr>
      <w:rPr>
        <w:rFonts w:hint="default"/>
        <w:lang w:val="en-US" w:eastAsia="en-US" w:bidi="ar-SA"/>
      </w:rPr>
    </w:lvl>
    <w:lvl w:ilvl="5" w:tplc="9E406982">
      <w:numFmt w:val="bullet"/>
      <w:lvlText w:val="•"/>
      <w:lvlJc w:val="left"/>
      <w:pPr>
        <w:ind w:left="5361" w:hanging="360"/>
      </w:pPr>
      <w:rPr>
        <w:rFonts w:hint="default"/>
        <w:lang w:val="en-US" w:eastAsia="en-US" w:bidi="ar-SA"/>
      </w:rPr>
    </w:lvl>
    <w:lvl w:ilvl="6" w:tplc="12161910">
      <w:numFmt w:val="bullet"/>
      <w:lvlText w:val="•"/>
      <w:lvlJc w:val="left"/>
      <w:pPr>
        <w:ind w:left="6273" w:hanging="360"/>
      </w:pPr>
      <w:rPr>
        <w:rFonts w:hint="default"/>
        <w:lang w:val="en-US" w:eastAsia="en-US" w:bidi="ar-SA"/>
      </w:rPr>
    </w:lvl>
    <w:lvl w:ilvl="7" w:tplc="C88899FA">
      <w:numFmt w:val="bullet"/>
      <w:lvlText w:val="•"/>
      <w:lvlJc w:val="left"/>
      <w:pPr>
        <w:ind w:left="7185" w:hanging="360"/>
      </w:pPr>
      <w:rPr>
        <w:rFonts w:hint="default"/>
        <w:lang w:val="en-US" w:eastAsia="en-US" w:bidi="ar-SA"/>
      </w:rPr>
    </w:lvl>
    <w:lvl w:ilvl="8" w:tplc="7CE61A58">
      <w:numFmt w:val="bullet"/>
      <w:lvlText w:val="•"/>
      <w:lvlJc w:val="left"/>
      <w:pPr>
        <w:ind w:left="8097" w:hanging="360"/>
      </w:pPr>
      <w:rPr>
        <w:rFonts w:hint="default"/>
        <w:lang w:val="en-US" w:eastAsia="en-US" w:bidi="ar-SA"/>
      </w:rPr>
    </w:lvl>
  </w:abstractNum>
  <w:abstractNum w:abstractNumId="2" w15:restartNumberingAfterBreak="0">
    <w:nsid w:val="629D7087"/>
    <w:multiLevelType w:val="multilevel"/>
    <w:tmpl w:val="5746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91DA9"/>
    <w:multiLevelType w:val="hybridMultilevel"/>
    <w:tmpl w:val="3ED6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63EC0"/>
    <w:multiLevelType w:val="multilevel"/>
    <w:tmpl w:val="290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029887">
    <w:abstractNumId w:val="1"/>
  </w:num>
  <w:num w:numId="2" w16cid:durableId="377049836">
    <w:abstractNumId w:val="2"/>
  </w:num>
  <w:num w:numId="3" w16cid:durableId="30887828">
    <w:abstractNumId w:val="4"/>
  </w:num>
  <w:num w:numId="4" w16cid:durableId="884147999">
    <w:abstractNumId w:val="3"/>
  </w:num>
  <w:num w:numId="5" w16cid:durableId="20946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51"/>
    <w:rsid w:val="000007F6"/>
    <w:rsid w:val="00005D12"/>
    <w:rsid w:val="0001797D"/>
    <w:rsid w:val="00054764"/>
    <w:rsid w:val="00057845"/>
    <w:rsid w:val="00060FB1"/>
    <w:rsid w:val="0007512E"/>
    <w:rsid w:val="00091CE0"/>
    <w:rsid w:val="000A7439"/>
    <w:rsid w:val="000B4265"/>
    <w:rsid w:val="000B6E96"/>
    <w:rsid w:val="000E2675"/>
    <w:rsid w:val="000E2AE1"/>
    <w:rsid w:val="00171121"/>
    <w:rsid w:val="00184288"/>
    <w:rsid w:val="00194D14"/>
    <w:rsid w:val="001962AF"/>
    <w:rsid w:val="001A7C4F"/>
    <w:rsid w:val="001F4851"/>
    <w:rsid w:val="002040D2"/>
    <w:rsid w:val="002468DF"/>
    <w:rsid w:val="002924F7"/>
    <w:rsid w:val="0029347D"/>
    <w:rsid w:val="002E27DE"/>
    <w:rsid w:val="002F0E9C"/>
    <w:rsid w:val="00330FF5"/>
    <w:rsid w:val="00394F2A"/>
    <w:rsid w:val="003D3C5A"/>
    <w:rsid w:val="003E54CA"/>
    <w:rsid w:val="00401DB0"/>
    <w:rsid w:val="00404E73"/>
    <w:rsid w:val="00423BB7"/>
    <w:rsid w:val="0045118F"/>
    <w:rsid w:val="0046086E"/>
    <w:rsid w:val="00491747"/>
    <w:rsid w:val="00493FCC"/>
    <w:rsid w:val="004A611C"/>
    <w:rsid w:val="004A6189"/>
    <w:rsid w:val="004C059B"/>
    <w:rsid w:val="004E3EA6"/>
    <w:rsid w:val="005029B7"/>
    <w:rsid w:val="00517BCC"/>
    <w:rsid w:val="005314A2"/>
    <w:rsid w:val="00534874"/>
    <w:rsid w:val="00556666"/>
    <w:rsid w:val="00560626"/>
    <w:rsid w:val="005725D3"/>
    <w:rsid w:val="005969AA"/>
    <w:rsid w:val="005B5911"/>
    <w:rsid w:val="005B7CBE"/>
    <w:rsid w:val="005C32DA"/>
    <w:rsid w:val="005E6871"/>
    <w:rsid w:val="00614839"/>
    <w:rsid w:val="006E32F0"/>
    <w:rsid w:val="0073220C"/>
    <w:rsid w:val="007327CB"/>
    <w:rsid w:val="007474E0"/>
    <w:rsid w:val="007A1E38"/>
    <w:rsid w:val="007D69E9"/>
    <w:rsid w:val="007F5349"/>
    <w:rsid w:val="0082119D"/>
    <w:rsid w:val="00823822"/>
    <w:rsid w:val="008D4A47"/>
    <w:rsid w:val="008F3D65"/>
    <w:rsid w:val="00903EEF"/>
    <w:rsid w:val="0093258B"/>
    <w:rsid w:val="009434D9"/>
    <w:rsid w:val="00955F68"/>
    <w:rsid w:val="009C720D"/>
    <w:rsid w:val="00A00656"/>
    <w:rsid w:val="00A01439"/>
    <w:rsid w:val="00A82FCD"/>
    <w:rsid w:val="00AC7000"/>
    <w:rsid w:val="00AD3908"/>
    <w:rsid w:val="00AE6A17"/>
    <w:rsid w:val="00B50EFE"/>
    <w:rsid w:val="00B6266D"/>
    <w:rsid w:val="00B706B4"/>
    <w:rsid w:val="00BA4D43"/>
    <w:rsid w:val="00BB7A9E"/>
    <w:rsid w:val="00C1198A"/>
    <w:rsid w:val="00C50C0A"/>
    <w:rsid w:val="00C6578D"/>
    <w:rsid w:val="00CB0712"/>
    <w:rsid w:val="00CF0BA5"/>
    <w:rsid w:val="00CF3603"/>
    <w:rsid w:val="00D72256"/>
    <w:rsid w:val="00D938D4"/>
    <w:rsid w:val="00DF3308"/>
    <w:rsid w:val="00DF524F"/>
    <w:rsid w:val="00E02A50"/>
    <w:rsid w:val="00E130F4"/>
    <w:rsid w:val="00E15CAF"/>
    <w:rsid w:val="00E35598"/>
    <w:rsid w:val="00E37F6C"/>
    <w:rsid w:val="00E558A3"/>
    <w:rsid w:val="00E63DC2"/>
    <w:rsid w:val="00E76E19"/>
    <w:rsid w:val="00E86441"/>
    <w:rsid w:val="00E976A4"/>
    <w:rsid w:val="00EA2A98"/>
    <w:rsid w:val="00EC4FD2"/>
    <w:rsid w:val="00EE5690"/>
    <w:rsid w:val="00F20C8D"/>
    <w:rsid w:val="00F34144"/>
    <w:rsid w:val="00F57A42"/>
    <w:rsid w:val="00F85593"/>
    <w:rsid w:val="00F87FB2"/>
    <w:rsid w:val="00F925FB"/>
    <w:rsid w:val="00F9613C"/>
    <w:rsid w:val="00FA5091"/>
    <w:rsid w:val="00FE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A987"/>
  <w15:docId w15:val="{1DE42B8F-6FD9-49CB-A3BA-DC312F73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rsid w:val="00F57A42"/>
    <w:pPr>
      <w:outlineLvl w:val="0"/>
    </w:pPr>
    <w:rPr>
      <w:rFonts w:ascii="Arial" w:eastAsia="Cambria" w:hAnsi="Arial" w:cs="Arial"/>
      <w:b/>
      <w:bCs/>
      <w:sz w:val="32"/>
      <w:szCs w:val="32"/>
    </w:rPr>
  </w:style>
  <w:style w:type="paragraph" w:styleId="Heading2">
    <w:name w:val="heading 2"/>
    <w:basedOn w:val="Heading1"/>
    <w:uiPriority w:val="9"/>
    <w:unhideWhenUsed/>
    <w:qFormat/>
    <w:rsid w:val="007A1E38"/>
    <w:pPr>
      <w:outlineLvl w:val="1"/>
    </w:pPr>
    <w:rPr>
      <w:sz w:val="28"/>
      <w:szCs w:val="28"/>
    </w:rPr>
  </w:style>
  <w:style w:type="paragraph" w:styleId="Heading3">
    <w:name w:val="heading 3"/>
    <w:basedOn w:val="Normal"/>
    <w:next w:val="Normal"/>
    <w:link w:val="Heading3Char"/>
    <w:uiPriority w:val="9"/>
    <w:unhideWhenUsed/>
    <w:qFormat/>
    <w:rsid w:val="00423BB7"/>
    <w:pPr>
      <w:keepNext/>
      <w:keepLines/>
      <w:spacing w:before="4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
    </w:pPr>
  </w:style>
  <w:style w:type="paragraph" w:styleId="ListParagraph">
    <w:name w:val="List Paragraph"/>
    <w:basedOn w:val="Normal"/>
    <w:uiPriority w:val="1"/>
    <w:qFormat/>
    <w:pPr>
      <w:ind w:left="805" w:hanging="359"/>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7F5349"/>
    <w:pPr>
      <w:spacing w:before="75"/>
      <w:ind w:left="85"/>
    </w:pPr>
    <w:rPr>
      <w:rFonts w:ascii="Arial" w:hAnsi="Arial" w:cs="Arial"/>
      <w:b/>
      <w:bCs/>
      <w:sz w:val="36"/>
      <w:szCs w:val="12"/>
    </w:rPr>
  </w:style>
  <w:style w:type="character" w:customStyle="1" w:styleId="TitleChar">
    <w:name w:val="Title Char"/>
    <w:basedOn w:val="DefaultParagraphFont"/>
    <w:link w:val="Title"/>
    <w:uiPriority w:val="10"/>
    <w:rsid w:val="007F5349"/>
    <w:rPr>
      <w:rFonts w:ascii="Arial" w:eastAsia="Calibri" w:hAnsi="Arial" w:cs="Arial"/>
      <w:b/>
      <w:bCs/>
      <w:sz w:val="36"/>
      <w:szCs w:val="12"/>
    </w:rPr>
  </w:style>
  <w:style w:type="paragraph" w:styleId="NoSpacing">
    <w:name w:val="No Spacing"/>
    <w:uiPriority w:val="1"/>
    <w:qFormat/>
    <w:rsid w:val="007F5349"/>
    <w:rPr>
      <w:rFonts w:ascii="Arial" w:eastAsia="Calibri" w:hAnsi="Arial" w:cs="Arial"/>
      <w:sz w:val="24"/>
      <w:szCs w:val="24"/>
    </w:rPr>
  </w:style>
  <w:style w:type="character" w:styleId="Hyperlink">
    <w:name w:val="Hyperlink"/>
    <w:basedOn w:val="DefaultParagraphFont"/>
    <w:uiPriority w:val="99"/>
    <w:unhideWhenUsed/>
    <w:rsid w:val="00FA5091"/>
    <w:rPr>
      <w:color w:val="0000FF" w:themeColor="hyperlink"/>
      <w:u w:val="single"/>
    </w:rPr>
  </w:style>
  <w:style w:type="character" w:styleId="UnresolvedMention">
    <w:name w:val="Unresolved Mention"/>
    <w:basedOn w:val="DefaultParagraphFont"/>
    <w:uiPriority w:val="99"/>
    <w:semiHidden/>
    <w:unhideWhenUsed/>
    <w:rsid w:val="00FA5091"/>
    <w:rPr>
      <w:color w:val="605E5C"/>
      <w:shd w:val="clear" w:color="auto" w:fill="E1DFDD"/>
    </w:rPr>
  </w:style>
  <w:style w:type="character" w:styleId="CommentReference">
    <w:name w:val="annotation reference"/>
    <w:basedOn w:val="DefaultParagraphFont"/>
    <w:uiPriority w:val="99"/>
    <w:semiHidden/>
    <w:unhideWhenUsed/>
    <w:rsid w:val="000E2675"/>
    <w:rPr>
      <w:sz w:val="16"/>
      <w:szCs w:val="16"/>
    </w:rPr>
  </w:style>
  <w:style w:type="paragraph" w:styleId="CommentText">
    <w:name w:val="annotation text"/>
    <w:basedOn w:val="Normal"/>
    <w:link w:val="CommentTextChar"/>
    <w:uiPriority w:val="99"/>
    <w:unhideWhenUsed/>
    <w:rsid w:val="000E2675"/>
    <w:rPr>
      <w:sz w:val="20"/>
      <w:szCs w:val="20"/>
    </w:rPr>
  </w:style>
  <w:style w:type="character" w:customStyle="1" w:styleId="CommentTextChar">
    <w:name w:val="Comment Text Char"/>
    <w:basedOn w:val="DefaultParagraphFont"/>
    <w:link w:val="CommentText"/>
    <w:uiPriority w:val="99"/>
    <w:rsid w:val="000E267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675"/>
    <w:rPr>
      <w:b/>
      <w:bCs/>
    </w:rPr>
  </w:style>
  <w:style w:type="character" w:customStyle="1" w:styleId="CommentSubjectChar">
    <w:name w:val="Comment Subject Char"/>
    <w:basedOn w:val="CommentTextChar"/>
    <w:link w:val="CommentSubject"/>
    <w:uiPriority w:val="99"/>
    <w:semiHidden/>
    <w:rsid w:val="000E2675"/>
    <w:rPr>
      <w:rFonts w:ascii="Calibri" w:eastAsia="Calibri" w:hAnsi="Calibri" w:cs="Calibri"/>
      <w:b/>
      <w:bCs/>
      <w:sz w:val="20"/>
      <w:szCs w:val="20"/>
    </w:rPr>
  </w:style>
  <w:style w:type="character" w:customStyle="1" w:styleId="Heading3Char">
    <w:name w:val="Heading 3 Char"/>
    <w:basedOn w:val="DefaultParagraphFont"/>
    <w:link w:val="Heading3"/>
    <w:uiPriority w:val="9"/>
    <w:rsid w:val="00423BB7"/>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hare.edgehill.ac.uk." TargetMode="External"/><Relationship Id="rId13" Type="http://schemas.openxmlformats.org/officeDocument/2006/relationships/hyperlink" Target="https://www.eprints.org/uk/index.php/software/accessibility/non-accessible-cont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rints.org/uk/index.php/software/accessibility/roadmap/" TargetMode="External"/><Relationship Id="rId17" Type="http://schemas.openxmlformats.org/officeDocument/2006/relationships/hyperlink" Target="mailto:openaccess@edgehill.ac.uk" TargetMode="External"/><Relationship Id="rId2" Type="http://schemas.openxmlformats.org/officeDocument/2006/relationships/customXml" Target="../customXml/item2.xml"/><Relationship Id="rId16" Type="http://schemas.openxmlformats.org/officeDocument/2006/relationships/hyperlink" Target="https://www.equalityadvisoryservic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rints.org/uk/index.php/software/accessibility/how-accessible-eprints-is/" TargetMode="External"/><Relationship Id="rId5" Type="http://schemas.openxmlformats.org/officeDocument/2006/relationships/styles" Target="styles.xml"/><Relationship Id="rId15" Type="http://schemas.openxmlformats.org/officeDocument/2006/relationships/hyperlink" Target="https://www.edgehill.ac.uk/document/board-of-governors-complaints-procedure/" TargetMode="External"/><Relationship Id="rId10" Type="http://schemas.openxmlformats.org/officeDocument/2006/relationships/hyperlink" Target="https://mcmw.abilitynet.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eprints.org/" TargetMode="External"/><Relationship Id="rId14" Type="http://schemas.openxmlformats.org/officeDocument/2006/relationships/hyperlink" Target="mailto:openaccess@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85e2b5-d89e-4a4a-8382-7fe0a92025be" xsi:nil="true"/>
    <lcf76f155ced4ddcb4097134ff3c332f xmlns="4f72fd62-ea06-43c4-9f35-a44ebe8bcb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A389B39232048A27403DF92E0B538" ma:contentTypeVersion="15" ma:contentTypeDescription="Create a new document." ma:contentTypeScope="" ma:versionID="21d13aa532b2254126b22e11b5437fea">
  <xsd:schema xmlns:xsd="http://www.w3.org/2001/XMLSchema" xmlns:xs="http://www.w3.org/2001/XMLSchema" xmlns:p="http://schemas.microsoft.com/office/2006/metadata/properties" xmlns:ns2="4f72fd62-ea06-43c4-9f35-a44ebe8bcbde" xmlns:ns3="b485e2b5-d89e-4a4a-8382-7fe0a92025be" targetNamespace="http://schemas.microsoft.com/office/2006/metadata/properties" ma:root="true" ma:fieldsID="ba0aaa7f72c8966121a3a6b571fad7de" ns2:_="" ns3:_="">
    <xsd:import namespace="4f72fd62-ea06-43c4-9f35-a44ebe8bcbde"/>
    <xsd:import namespace="b485e2b5-d89e-4a4a-8382-7fe0a92025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2fd62-ea06-43c4-9f35-a44ebe8b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85e2b5-d89e-4a4a-8382-7fe0a92025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ce94f5-72a0-442d-b446-d15fc843b72f}" ma:internalName="TaxCatchAll" ma:showField="CatchAllData" ma:web="b485e2b5-d89e-4a4a-8382-7fe0a9202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4F645-1E0D-4EA1-B47E-0188F83ADBE6}">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b485e2b5-d89e-4a4a-8382-7fe0a92025be"/>
    <ds:schemaRef ds:uri="http://purl.org/dc/elements/1.1/"/>
    <ds:schemaRef ds:uri="http://www.w3.org/XML/1998/namespace"/>
    <ds:schemaRef ds:uri="http://schemas.microsoft.com/office/infopath/2007/PartnerControls"/>
    <ds:schemaRef ds:uri="4f72fd62-ea06-43c4-9f35-a44ebe8bcbde"/>
  </ds:schemaRefs>
</ds:datastoreItem>
</file>

<file path=customXml/itemProps2.xml><?xml version="1.0" encoding="utf-8"?>
<ds:datastoreItem xmlns:ds="http://schemas.openxmlformats.org/officeDocument/2006/customXml" ds:itemID="{F17F2DEB-9243-4C24-9C61-B5D16CD0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2fd62-ea06-43c4-9f35-a44ebe8bcbde"/>
    <ds:schemaRef ds:uri="b485e2b5-d89e-4a4a-8382-7fe0a9202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8148C-78FE-4AC7-BBE7-ECD359F8A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1007</Words>
  <Characters>5550</Characters>
  <Application>Microsoft Office Word</Application>
  <DocSecurity>0</DocSecurity>
  <Lines>118</Lines>
  <Paragraphs>48</Paragraphs>
  <ScaleCrop>false</ScaleCrop>
  <Company>Edge Hill University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O Connell</dc:creator>
  <cp:lastModifiedBy>Esther Byrom</cp:lastModifiedBy>
  <cp:revision>4</cp:revision>
  <dcterms:created xsi:type="dcterms:W3CDTF">2026-03-03T16:09:00Z</dcterms:created>
  <dcterms:modified xsi:type="dcterms:W3CDTF">2026-03-05T10:36:00Z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y fmtid="{D5CDD505-2E9C-101B-9397-08002B2CF9AE}" pid="6" name="ContentTypeId">
    <vt:lpwstr>0x010100D8FA389B39232048A27403DF92E0B538</vt:lpwstr>
  </property>
  <property fmtid="{D5CDD505-2E9C-101B-9397-08002B2CF9AE}" pid="7" name="MediaServiceImageTags">
    <vt:lpwstr/>
  </property>
</Properties>
</file>