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502D" w14:textId="77777777" w:rsidR="00D80D6E" w:rsidRPr="00D80D6E" w:rsidRDefault="00D80D6E" w:rsidP="00D80D6E"/>
    <w:p w14:paraId="1D62EA75" w14:textId="46881B38" w:rsidR="00E41205" w:rsidRDefault="00D80D6E" w:rsidP="00E41205">
      <w:r>
        <w:t xml:space="preserve">Edge Hill University’s Complaints procedure and related documents can be found here: </w:t>
      </w:r>
      <w:hyperlink r:id="rId7" w:history="1">
        <w:r w:rsidRPr="00B5782F">
          <w:rPr>
            <w:rStyle w:val="Hyperlink"/>
          </w:rPr>
          <w:t>https://www.edgehill.ac.uk/documents/complaints-procedure/</w:t>
        </w:r>
      </w:hyperlink>
    </w:p>
    <w:p w14:paraId="5110D4C4" w14:textId="6E8902FD" w:rsidR="00E41205" w:rsidRPr="00E41205" w:rsidRDefault="00277D3E" w:rsidP="001D2E44">
      <w:pPr>
        <w:pStyle w:val="Heading1"/>
        <w:rPr>
          <w:sz w:val="28"/>
          <w:szCs w:val="28"/>
        </w:rPr>
      </w:pPr>
      <w:r w:rsidRPr="00E41205">
        <w:t xml:space="preserve">DfE </w:t>
      </w:r>
      <w:r w:rsidR="00935641" w:rsidRPr="00E41205">
        <w:rPr>
          <w:rStyle w:val="normaltextrun"/>
          <w:rFonts w:cstheme="minorHAnsi"/>
          <w:bCs/>
          <w:color w:val="auto"/>
          <w:sz w:val="24"/>
          <w:szCs w:val="24"/>
        </w:rPr>
        <w:t>Whistleblowing and Complaints policies and processes</w:t>
      </w:r>
      <w:r w:rsidRPr="00E41205">
        <w:rPr>
          <w:sz w:val="28"/>
          <w:szCs w:val="28"/>
        </w:rPr>
        <w:t xml:space="preserve">: </w:t>
      </w:r>
      <w:r w:rsidR="00E41205">
        <w:rPr>
          <w:sz w:val="28"/>
          <w:szCs w:val="28"/>
        </w:rPr>
        <w:br/>
      </w:r>
    </w:p>
    <w:p w14:paraId="0D385A2B" w14:textId="5B22A36F" w:rsidR="00196817" w:rsidRDefault="00000000">
      <w:pPr>
        <w:rPr>
          <w:rStyle w:val="Hyperlink"/>
        </w:rPr>
      </w:pPr>
      <w:hyperlink r:id="rId8" w:history="1">
        <w:r w:rsidR="00196817">
          <w:rPr>
            <w:rStyle w:val="Hyperlink"/>
          </w:rPr>
          <w:t>Complaints procedure - Department for Education - GOV.UK (www.gov.uk)</w:t>
        </w:r>
      </w:hyperlink>
    </w:p>
    <w:p w14:paraId="5AE4CDE9" w14:textId="657C63B5" w:rsidR="00D72C4C" w:rsidRDefault="00000000">
      <w:hyperlink r:id="rId9" w:history="1">
        <w:r w:rsidR="00D72C4C" w:rsidRPr="00D72C4C">
          <w:rPr>
            <w:rStyle w:val="Hyperlink"/>
          </w:rPr>
          <w:t>Whistleblowing for employees - GOV.UK (www.gov.uk)</w:t>
        </w:r>
      </w:hyperlink>
    </w:p>
    <w:p w14:paraId="1ECBCDE1" w14:textId="2A39A31D" w:rsidR="00196817" w:rsidRDefault="00000000">
      <w:hyperlink r:id="rId10" w:history="1">
        <w:r w:rsidR="00196817">
          <w:rPr>
            <w:rStyle w:val="Hyperlink"/>
          </w:rPr>
          <w:t>Contact the Department for Education (DfE) - GOV.UK (www.gov.uk)</w:t>
        </w:r>
      </w:hyperlink>
    </w:p>
    <w:p w14:paraId="3B83B4D9" w14:textId="77777777" w:rsidR="00935641" w:rsidRDefault="00935641">
      <w:pPr>
        <w:rPr>
          <w:b/>
          <w:bCs/>
        </w:rPr>
      </w:pPr>
    </w:p>
    <w:p w14:paraId="6BA9514D" w14:textId="68E1DA61" w:rsidR="00196817" w:rsidRPr="00E41205" w:rsidRDefault="00196817" w:rsidP="001D2E44">
      <w:pPr>
        <w:pStyle w:val="Heading1"/>
      </w:pPr>
      <w:r w:rsidRPr="00E41205">
        <w:t>DfE Customer Service standards</w:t>
      </w:r>
    </w:p>
    <w:p w14:paraId="00612A4B" w14:textId="77777777" w:rsidR="00196817" w:rsidRPr="00196817" w:rsidRDefault="00196817" w:rsidP="00196817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196817">
        <w:rPr>
          <w:rFonts w:eastAsia="Times New Roman" w:cstheme="minorHAnsi"/>
          <w:color w:val="0B0C0C"/>
          <w:lang w:eastAsia="en-GB"/>
        </w:rPr>
        <w:t>Our Ministerial and Public Communications Division deals with most of our letters, emails, telephone enquiries and consultations.</w:t>
      </w:r>
    </w:p>
    <w:p w14:paraId="2AA02BD4" w14:textId="2158B7FD" w:rsidR="00196817" w:rsidRPr="00196817" w:rsidRDefault="00E41205" w:rsidP="00196817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>
        <w:rPr>
          <w:rFonts w:eastAsia="Times New Roman" w:cstheme="minorHAnsi"/>
          <w:color w:val="0B0C0C"/>
          <w:lang w:eastAsia="en-GB"/>
        </w:rPr>
        <w:t>W</w:t>
      </w:r>
      <w:r w:rsidR="00196817" w:rsidRPr="00196817">
        <w:rPr>
          <w:rFonts w:eastAsia="Times New Roman" w:cstheme="minorHAnsi"/>
          <w:color w:val="0B0C0C"/>
          <w:lang w:eastAsia="en-GB"/>
        </w:rPr>
        <w:t>e aim to:</w:t>
      </w:r>
    </w:p>
    <w:p w14:paraId="5DBE40C7" w14:textId="77777777" w:rsidR="00196817" w:rsidRPr="00196817" w:rsidRDefault="00196817" w:rsidP="0019681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lang w:eastAsia="en-GB"/>
        </w:rPr>
      </w:pPr>
      <w:r w:rsidRPr="00196817">
        <w:rPr>
          <w:rFonts w:eastAsia="Times New Roman" w:cstheme="minorHAnsi"/>
          <w:color w:val="0B0C0C"/>
          <w:lang w:eastAsia="en-GB"/>
        </w:rPr>
        <w:t>respond to your letters and emails (including complaints) within 15 working days, or 20 days for freedom of information requests (in line with government standards)</w:t>
      </w:r>
    </w:p>
    <w:p w14:paraId="66C7F592" w14:textId="77777777" w:rsidR="00196817" w:rsidRPr="00196817" w:rsidRDefault="00196817" w:rsidP="0019681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lang w:eastAsia="en-GB"/>
        </w:rPr>
      </w:pPr>
      <w:r w:rsidRPr="00196817">
        <w:rPr>
          <w:rFonts w:eastAsia="Times New Roman" w:cstheme="minorHAnsi"/>
          <w:color w:val="0B0C0C"/>
          <w:lang w:eastAsia="en-GB"/>
        </w:rPr>
        <w:t>answer at least 80% of calls within 30 seconds between 9am and 5pm on working weekdays</w:t>
      </w:r>
    </w:p>
    <w:p w14:paraId="2024D5BB" w14:textId="77777777" w:rsidR="00196817" w:rsidRPr="00196817" w:rsidRDefault="00196817" w:rsidP="0019681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lang w:eastAsia="en-GB"/>
        </w:rPr>
      </w:pPr>
      <w:r w:rsidRPr="00196817">
        <w:rPr>
          <w:rFonts w:eastAsia="Times New Roman" w:cstheme="minorHAnsi"/>
          <w:color w:val="0B0C0C"/>
          <w:lang w:eastAsia="en-GB"/>
        </w:rPr>
        <w:t>give you a response from the person best placed to answer your questions or provide the advice you need</w:t>
      </w:r>
    </w:p>
    <w:p w14:paraId="40282BCB" w14:textId="77777777" w:rsidR="00196817" w:rsidRPr="00196817" w:rsidRDefault="00196817" w:rsidP="0019681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lang w:eastAsia="en-GB"/>
        </w:rPr>
      </w:pPr>
      <w:r w:rsidRPr="00196817">
        <w:rPr>
          <w:rFonts w:eastAsia="Times New Roman" w:cstheme="minorHAnsi"/>
          <w:color w:val="0B0C0C"/>
          <w:lang w:eastAsia="en-GB"/>
        </w:rPr>
        <w:t>be as polite, clear and helpful as possible</w:t>
      </w:r>
    </w:p>
    <w:p w14:paraId="6024E1D0" w14:textId="77777777" w:rsidR="00196817" w:rsidRPr="00196817" w:rsidRDefault="00196817" w:rsidP="0019681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lang w:eastAsia="en-GB"/>
        </w:rPr>
      </w:pPr>
      <w:r w:rsidRPr="00196817">
        <w:rPr>
          <w:rFonts w:eastAsia="Times New Roman" w:cstheme="minorHAnsi"/>
          <w:color w:val="0B0C0C"/>
          <w:lang w:eastAsia="en-GB"/>
        </w:rPr>
        <w:t>encourage you to give us feedback on our service so we can improve it</w:t>
      </w:r>
    </w:p>
    <w:p w14:paraId="786FC9C9" w14:textId="0AB20187" w:rsidR="00196817" w:rsidRPr="00196817" w:rsidRDefault="00196817" w:rsidP="002D220E">
      <w:pPr>
        <w:shd w:val="clear" w:color="auto" w:fill="FFFFFF"/>
        <w:spacing w:before="300" w:after="300" w:line="240" w:lineRule="auto"/>
      </w:pPr>
      <w:proofErr w:type="gramStart"/>
      <w:r w:rsidRPr="00196817">
        <w:rPr>
          <w:rFonts w:eastAsia="Times New Roman" w:cstheme="minorHAnsi"/>
          <w:color w:val="0B0C0C"/>
          <w:lang w:eastAsia="en-GB"/>
        </w:rPr>
        <w:t>However</w:t>
      </w:r>
      <w:proofErr w:type="gramEnd"/>
      <w:r w:rsidRPr="00196817">
        <w:rPr>
          <w:rFonts w:eastAsia="Times New Roman" w:cstheme="minorHAnsi"/>
          <w:color w:val="0B0C0C"/>
          <w:lang w:eastAsia="en-GB"/>
        </w:rPr>
        <w:t xml:space="preserve"> we cannot respond to complainants who use obscenities, racist or homophobic language, or who are personally offensive about members of our staff.</w:t>
      </w:r>
    </w:p>
    <w:sectPr w:rsidR="00196817" w:rsidRPr="0019681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A99F" w14:textId="77777777" w:rsidR="00D827AD" w:rsidRDefault="00D827AD" w:rsidP="005C2AD0">
      <w:pPr>
        <w:spacing w:after="0" w:line="240" w:lineRule="auto"/>
      </w:pPr>
      <w:r>
        <w:separator/>
      </w:r>
    </w:p>
  </w:endnote>
  <w:endnote w:type="continuationSeparator" w:id="0">
    <w:p w14:paraId="413EDB46" w14:textId="77777777" w:rsidR="00D827AD" w:rsidRDefault="00D827AD" w:rsidP="005C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39F9" w14:textId="77777777" w:rsidR="00D827AD" w:rsidRDefault="00D827AD" w:rsidP="005C2AD0">
      <w:pPr>
        <w:spacing w:after="0" w:line="240" w:lineRule="auto"/>
      </w:pPr>
      <w:r>
        <w:separator/>
      </w:r>
    </w:p>
  </w:footnote>
  <w:footnote w:type="continuationSeparator" w:id="0">
    <w:p w14:paraId="7EF62BCE" w14:textId="77777777" w:rsidR="00D827AD" w:rsidRDefault="00D827AD" w:rsidP="005C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3B04" w14:textId="56BD2055" w:rsidR="00D80D6E" w:rsidRPr="009D39DB" w:rsidRDefault="009D39DB" w:rsidP="001D2E44">
    <w:pPr>
      <w:pStyle w:val="Title"/>
    </w:pPr>
    <w:r>
      <w:rPr>
        <w:bdr w:val="none" w:sz="0" w:space="0" w:color="auto" w:frame="1"/>
        <w:shd w:val="clear" w:color="auto" w:fill="FFFFFF"/>
      </w:rPr>
      <w:t xml:space="preserve">EHU and DfE </w:t>
    </w:r>
    <w:r w:rsidRPr="009D39DB">
      <w:rPr>
        <w:bdr w:val="none" w:sz="0" w:space="0" w:color="auto" w:frame="1"/>
        <w:shd w:val="clear" w:color="auto" w:fill="FFFFFF"/>
      </w:rPr>
      <w:t xml:space="preserve">Complaints </w:t>
    </w:r>
    <w:r>
      <w:rPr>
        <w:bdr w:val="none" w:sz="0" w:space="0" w:color="auto" w:frame="1"/>
        <w:shd w:val="clear" w:color="auto" w:fill="FFFFFF"/>
      </w:rPr>
      <w:t xml:space="preserve">and </w:t>
    </w:r>
    <w:r w:rsidRPr="009D39DB">
      <w:rPr>
        <w:bdr w:val="none" w:sz="0" w:space="0" w:color="auto" w:frame="1"/>
        <w:shd w:val="clear" w:color="auto" w:fill="FFFFFF"/>
      </w:rPr>
      <w:t xml:space="preserve">Whistleblowing </w:t>
    </w:r>
    <w:r w:rsidR="00D80D6E" w:rsidRPr="009D39DB">
      <w:t>procedure</w:t>
    </w:r>
    <w:r w:rsidRPr="009D39DB">
      <w:t>s</w:t>
    </w:r>
  </w:p>
  <w:p w14:paraId="7241BC65" w14:textId="77777777" w:rsidR="00D80D6E" w:rsidRDefault="00D80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83173"/>
    <w:multiLevelType w:val="multilevel"/>
    <w:tmpl w:val="7C8E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B235A6"/>
    <w:multiLevelType w:val="hybridMultilevel"/>
    <w:tmpl w:val="A4329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972573">
    <w:abstractNumId w:val="0"/>
  </w:num>
  <w:num w:numId="2" w16cid:durableId="1897348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17"/>
    <w:rsid w:val="0007488D"/>
    <w:rsid w:val="00196817"/>
    <w:rsid w:val="001D2E44"/>
    <w:rsid w:val="00277D3E"/>
    <w:rsid w:val="002B1925"/>
    <w:rsid w:val="002D220E"/>
    <w:rsid w:val="00302D00"/>
    <w:rsid w:val="005C2AD0"/>
    <w:rsid w:val="005F3213"/>
    <w:rsid w:val="006C2D9B"/>
    <w:rsid w:val="006C5DDE"/>
    <w:rsid w:val="00772976"/>
    <w:rsid w:val="00935641"/>
    <w:rsid w:val="00941EEF"/>
    <w:rsid w:val="009D39DB"/>
    <w:rsid w:val="00A94AB3"/>
    <w:rsid w:val="00D62EAD"/>
    <w:rsid w:val="00D72C4C"/>
    <w:rsid w:val="00D80D6E"/>
    <w:rsid w:val="00D827AD"/>
    <w:rsid w:val="00E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6562"/>
  <w15:chartTrackingRefBased/>
  <w15:docId w15:val="{7FE196F0-A808-404A-A8E0-4B23CBA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817"/>
    <w:rPr>
      <w:color w:val="0000FF"/>
      <w:u w:val="single"/>
    </w:rPr>
  </w:style>
  <w:style w:type="paragraph" w:customStyle="1" w:styleId="paragraph">
    <w:name w:val="paragraph"/>
    <w:basedOn w:val="Normal"/>
    <w:rsid w:val="0019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6817"/>
  </w:style>
  <w:style w:type="character" w:customStyle="1" w:styleId="eop">
    <w:name w:val="eop"/>
    <w:basedOn w:val="DefaultParagraphFont"/>
    <w:rsid w:val="00196817"/>
  </w:style>
  <w:style w:type="paragraph" w:styleId="NormalWeb">
    <w:name w:val="Normal (Web)"/>
    <w:basedOn w:val="Normal"/>
    <w:uiPriority w:val="99"/>
    <w:semiHidden/>
    <w:unhideWhenUsed/>
    <w:rsid w:val="0019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7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2C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C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2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AD0"/>
  </w:style>
  <w:style w:type="paragraph" w:styleId="Footer">
    <w:name w:val="footer"/>
    <w:basedOn w:val="Normal"/>
    <w:link w:val="FooterChar"/>
    <w:uiPriority w:val="99"/>
    <w:unhideWhenUsed/>
    <w:rsid w:val="005C2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D0"/>
  </w:style>
  <w:style w:type="character" w:customStyle="1" w:styleId="Heading1Char">
    <w:name w:val="Heading 1 Char"/>
    <w:basedOn w:val="DefaultParagraphFont"/>
    <w:link w:val="Heading1"/>
    <w:uiPriority w:val="9"/>
    <w:rsid w:val="00E412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2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D2E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E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department-for-education/about/complaints-procedu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gehill.ac.uk/documents/complaints-procedu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contact-d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whistleblow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Staley</dc:creator>
  <cp:keywords/>
  <dc:description/>
  <cp:lastModifiedBy>AILSA MCQUEEN</cp:lastModifiedBy>
  <cp:revision>3</cp:revision>
  <dcterms:created xsi:type="dcterms:W3CDTF">2021-10-14T12:17:00Z</dcterms:created>
  <dcterms:modified xsi:type="dcterms:W3CDTF">2022-08-29T16:31:00Z</dcterms:modified>
</cp:coreProperties>
</file>