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E228" w14:textId="77777777" w:rsidR="00742012" w:rsidRPr="0001582F" w:rsidRDefault="00742012" w:rsidP="00742012">
      <w:pPr>
        <w:tabs>
          <w:tab w:val="center" w:pos="4513"/>
          <w:tab w:val="left" w:pos="8327"/>
        </w:tabs>
        <w:spacing w:after="0" w:line="240" w:lineRule="auto"/>
        <w:rPr>
          <w:rFonts w:ascii="Arial" w:hAnsi="Arial" w:cs="Arial"/>
          <w:i/>
          <w:sz w:val="2"/>
          <w:szCs w:val="8"/>
        </w:rPr>
      </w:pPr>
      <w:permStart w:id="313541132" w:edGrp="everyone"/>
      <w:permEnd w:id="313541132"/>
    </w:p>
    <w:tbl>
      <w:tblPr>
        <w:tblW w:w="5038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458"/>
        <w:gridCol w:w="2461"/>
        <w:gridCol w:w="2461"/>
      </w:tblGrid>
      <w:tr w:rsidR="00526023" w:rsidRPr="00A019AA" w14:paraId="1BE281B2" w14:textId="77777777" w:rsidTr="008535C6">
        <w:trPr>
          <w:trHeight w:val="24"/>
        </w:trPr>
        <w:tc>
          <w:tcPr>
            <w:tcW w:w="1491" w:type="pct"/>
            <w:shd w:val="clear" w:color="auto" w:fill="9CC2E5" w:themeFill="accent1" w:themeFillTint="99"/>
            <w:vAlign w:val="center"/>
          </w:tcPr>
          <w:p w14:paraId="5282D6DF" w14:textId="77777777" w:rsidR="00526023" w:rsidRPr="008535C6" w:rsidRDefault="00526023" w:rsidP="00CA02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45915715" w:edGrp="everyone" w:colFirst="1" w:colLast="1"/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>Name of Trainee</w:t>
            </w:r>
          </w:p>
        </w:tc>
        <w:tc>
          <w:tcPr>
            <w:tcW w:w="3509" w:type="pct"/>
            <w:gridSpan w:val="3"/>
            <w:shd w:val="clear" w:color="auto" w:fill="auto"/>
            <w:vAlign w:val="center"/>
          </w:tcPr>
          <w:p w14:paraId="007A07A6" w14:textId="1DEB4FC7" w:rsidR="00526023" w:rsidRPr="00521B5A" w:rsidRDefault="00526023" w:rsidP="00C90E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26023" w:rsidRPr="00A019AA" w14:paraId="7330FA86" w14:textId="77777777" w:rsidTr="008535C6">
        <w:trPr>
          <w:trHeight w:val="24"/>
        </w:trPr>
        <w:tc>
          <w:tcPr>
            <w:tcW w:w="1491" w:type="pct"/>
            <w:shd w:val="clear" w:color="auto" w:fill="9CC2E5" w:themeFill="accent1" w:themeFillTint="99"/>
            <w:vAlign w:val="center"/>
          </w:tcPr>
          <w:p w14:paraId="5B965929" w14:textId="08C2930C" w:rsidR="00526023" w:rsidRPr="008535C6" w:rsidRDefault="00526023" w:rsidP="00C90E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894470667" w:edGrp="everyone" w:colFirst="1" w:colLast="1"/>
            <w:permEnd w:id="145915715"/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>Subject Specialism</w:t>
            </w:r>
          </w:p>
        </w:tc>
        <w:tc>
          <w:tcPr>
            <w:tcW w:w="3509" w:type="pct"/>
            <w:gridSpan w:val="3"/>
            <w:shd w:val="clear" w:color="auto" w:fill="auto"/>
            <w:vAlign w:val="center"/>
          </w:tcPr>
          <w:p w14:paraId="31E76F62" w14:textId="67604B80" w:rsidR="00526023" w:rsidRPr="00CA56A9" w:rsidRDefault="00526023" w:rsidP="00C90E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26023" w:rsidRPr="00A019AA" w14:paraId="20845C30" w14:textId="77777777" w:rsidTr="008535C6">
        <w:trPr>
          <w:trHeight w:val="24"/>
        </w:trPr>
        <w:tc>
          <w:tcPr>
            <w:tcW w:w="1491" w:type="pct"/>
            <w:shd w:val="clear" w:color="auto" w:fill="9CC2E5" w:themeFill="accent1" w:themeFillTint="99"/>
            <w:vAlign w:val="center"/>
          </w:tcPr>
          <w:p w14:paraId="3907EEAD" w14:textId="34A9F006" w:rsidR="00526023" w:rsidRPr="008535C6" w:rsidRDefault="00526023" w:rsidP="00C90E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429283910" w:edGrp="everyone" w:colFirst="1" w:colLast="1"/>
            <w:permEnd w:id="1894470667"/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>Subject of Lesson</w:t>
            </w:r>
          </w:p>
        </w:tc>
        <w:tc>
          <w:tcPr>
            <w:tcW w:w="3509" w:type="pct"/>
            <w:gridSpan w:val="3"/>
            <w:shd w:val="clear" w:color="auto" w:fill="auto"/>
            <w:vAlign w:val="center"/>
          </w:tcPr>
          <w:p w14:paraId="005C3067" w14:textId="743D4EE7" w:rsidR="00526023" w:rsidRPr="00CA56A9" w:rsidRDefault="00526023" w:rsidP="00351F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26023" w:rsidRPr="00A019AA" w14:paraId="4B1753E3" w14:textId="77777777" w:rsidTr="008535C6">
        <w:trPr>
          <w:trHeight w:val="24"/>
        </w:trPr>
        <w:tc>
          <w:tcPr>
            <w:tcW w:w="1491" w:type="pct"/>
            <w:shd w:val="clear" w:color="auto" w:fill="9CC2E5" w:themeFill="accent1" w:themeFillTint="99"/>
            <w:vAlign w:val="center"/>
          </w:tcPr>
          <w:p w14:paraId="10D1533D" w14:textId="3FA445A3" w:rsidR="00526023" w:rsidRPr="008535C6" w:rsidRDefault="00526023" w:rsidP="00C90E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01030747" w:edGrp="everyone" w:colFirst="1" w:colLast="1"/>
            <w:permEnd w:id="1429283910"/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>Setting Name</w:t>
            </w:r>
          </w:p>
        </w:tc>
        <w:tc>
          <w:tcPr>
            <w:tcW w:w="3509" w:type="pct"/>
            <w:gridSpan w:val="3"/>
            <w:shd w:val="clear" w:color="auto" w:fill="auto"/>
            <w:vAlign w:val="center"/>
          </w:tcPr>
          <w:p w14:paraId="49730EAC" w14:textId="6F08F936" w:rsidR="00526023" w:rsidRPr="00CA56A9" w:rsidRDefault="00526023" w:rsidP="00C90E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permEnd w:id="201030747"/>
      <w:tr w:rsidR="00526023" w:rsidRPr="00A019AA" w14:paraId="06D5E6D5" w14:textId="77777777" w:rsidTr="008535C6">
        <w:trPr>
          <w:trHeight w:val="24"/>
        </w:trPr>
        <w:tc>
          <w:tcPr>
            <w:tcW w:w="1491" w:type="pct"/>
            <w:shd w:val="clear" w:color="auto" w:fill="9CC2E5" w:themeFill="accent1" w:themeFillTint="99"/>
            <w:vAlign w:val="center"/>
          </w:tcPr>
          <w:p w14:paraId="58F9F737" w14:textId="77777777" w:rsidR="00526023" w:rsidRPr="008535C6" w:rsidRDefault="00526023" w:rsidP="00D00B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permStart w:id="1193096750" w:edGrp="everyone" w:displacedByCustomXml="next"/>
        <w:sdt>
          <w:sdtPr>
            <w:rPr>
              <w:rFonts w:ascii="Arial" w:hAnsi="Arial" w:cs="Arial"/>
              <w:b/>
            </w:rPr>
            <w:id w:val="-29854230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pct"/>
                <w:gridSpan w:val="3"/>
                <w:shd w:val="clear" w:color="auto" w:fill="auto"/>
                <w:vAlign w:val="center"/>
              </w:tcPr>
              <w:p w14:paraId="088DEB53" w14:textId="7517BD97" w:rsidR="00526023" w:rsidRPr="00CA56A9" w:rsidRDefault="00022AC6" w:rsidP="00C90E0C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Enter date</w:t>
                </w:r>
              </w:p>
            </w:tc>
          </w:sdtContent>
        </w:sdt>
        <w:permEnd w:id="1193096750" w:displacedByCustomXml="prev"/>
      </w:tr>
      <w:tr w:rsidR="00526023" w:rsidRPr="00A019AA" w14:paraId="0D48A30B" w14:textId="77777777" w:rsidTr="008535C6">
        <w:trPr>
          <w:trHeight w:val="24"/>
        </w:trPr>
        <w:tc>
          <w:tcPr>
            <w:tcW w:w="149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705298F" w14:textId="77777777" w:rsidR="00526023" w:rsidRPr="008535C6" w:rsidRDefault="00526023" w:rsidP="00C90E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0761157" w:edGrp="everyone" w:colFirst="1" w:colLast="1"/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>Time (start and end)</w:t>
            </w:r>
          </w:p>
        </w:tc>
        <w:tc>
          <w:tcPr>
            <w:tcW w:w="3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824EB" w14:textId="28EF1CBA" w:rsidR="00526023" w:rsidRPr="00CA56A9" w:rsidRDefault="00526023" w:rsidP="00C90E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0F12" w:rsidRPr="00A019AA" w14:paraId="42AE4D4D" w14:textId="77777777" w:rsidTr="008535C6">
        <w:trPr>
          <w:trHeight w:val="24"/>
        </w:trPr>
        <w:tc>
          <w:tcPr>
            <w:tcW w:w="149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738B554" w14:textId="0AEDC804" w:rsidR="00C50F12" w:rsidRPr="008535C6" w:rsidRDefault="00C50F12" w:rsidP="00C50F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09915355" w:edGrp="everyone" w:colFirst="1" w:colLast="1"/>
            <w:permEnd w:id="80761157"/>
            <w:r w:rsidRPr="008535C6">
              <w:rPr>
                <w:rFonts w:ascii="Arial" w:hAnsi="Arial" w:cs="Arial"/>
                <w:b/>
                <w:bCs/>
                <w:sz w:val="24"/>
                <w:szCs w:val="24"/>
              </w:rPr>
              <w:t>Group and Level</w:t>
            </w:r>
          </w:p>
        </w:tc>
        <w:tc>
          <w:tcPr>
            <w:tcW w:w="3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FC6" w14:textId="782DCFC1" w:rsidR="00C50F12" w:rsidRPr="00CA56A9" w:rsidRDefault="00C50F12" w:rsidP="00C50F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permEnd w:id="809915355"/>
      <w:tr w:rsidR="00C073C3" w:rsidRPr="00A019AA" w14:paraId="3A95F148" w14:textId="77777777" w:rsidTr="00C073C3">
        <w:trPr>
          <w:trHeight w:val="296"/>
        </w:trPr>
        <w:tc>
          <w:tcPr>
            <w:tcW w:w="14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36A38F20" w14:textId="2C380F90" w:rsidR="00C073C3" w:rsidRPr="008535C6" w:rsidRDefault="00C073C3" w:rsidP="00C50F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Practice Phase (please </w:t>
            </w:r>
            <w:r w:rsidR="00317EF4">
              <w:rPr>
                <w:rFonts w:ascii="Arial" w:hAnsi="Arial" w:cs="Arial"/>
                <w:b/>
                <w:bCs/>
                <w:sz w:val="24"/>
                <w:szCs w:val="24"/>
              </w:rPr>
              <w:t>check box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9192C" w14:textId="7DFE49A8" w:rsidR="00C073C3" w:rsidRPr="00C073C3" w:rsidRDefault="00C073C3" w:rsidP="00C073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317EF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19626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952984" w:edGrp="everyone"/>
                <w:r w:rsidR="006069E7">
                  <w:rPr>
                    <w:rFonts w:ascii="MS Gothic" w:eastAsia="MS Gothic" w:hAnsi="MS Gothic" w:cs="Arial" w:hint="eastAsia"/>
                    <w:bCs/>
                    <w:color w:val="808080" w:themeColor="background1" w:themeShade="80"/>
                    <w:sz w:val="20"/>
                    <w:szCs w:val="20"/>
                  </w:rPr>
                  <w:t>☐</w:t>
                </w:r>
                <w:permEnd w:id="1563952984"/>
              </w:sdtContent>
            </w:sdt>
          </w:p>
        </w:tc>
        <w:tc>
          <w:tcPr>
            <w:tcW w:w="11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94E8" w14:textId="63FF99EB" w:rsidR="00C073C3" w:rsidRPr="00C073C3" w:rsidRDefault="00C073C3" w:rsidP="00C073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Developmental</w:t>
            </w:r>
            <w:r w:rsidR="00317EF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-18686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9394606" w:edGrp="everyone"/>
                <w:r w:rsidR="00DF4F10">
                  <w:rPr>
                    <w:rFonts w:ascii="MS Gothic" w:eastAsia="MS Gothic" w:hAnsi="MS Gothic" w:cs="Arial" w:hint="eastAsia"/>
                    <w:bCs/>
                    <w:color w:val="808080" w:themeColor="background1" w:themeShade="80"/>
                    <w:sz w:val="20"/>
                    <w:szCs w:val="20"/>
                  </w:rPr>
                  <w:t>☐</w:t>
                </w:r>
                <w:permEnd w:id="789394606"/>
              </w:sdtContent>
            </w:sdt>
          </w:p>
        </w:tc>
        <w:tc>
          <w:tcPr>
            <w:tcW w:w="11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685F5" w14:textId="0D8966AE" w:rsidR="00C073C3" w:rsidRPr="00C073C3" w:rsidRDefault="00C073C3" w:rsidP="00C073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 w:rsidR="00393C9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  <w:r w:rsidR="00317EF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13439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6222970" w:edGrp="everyone"/>
                <w:r w:rsidR="00DF4F10">
                  <w:rPr>
                    <w:rFonts w:ascii="MS Gothic" w:eastAsia="MS Gothic" w:hAnsi="MS Gothic" w:cs="Arial" w:hint="eastAsia"/>
                    <w:bCs/>
                    <w:color w:val="808080" w:themeColor="background1" w:themeShade="80"/>
                    <w:sz w:val="20"/>
                    <w:szCs w:val="20"/>
                  </w:rPr>
                  <w:t>☐</w:t>
                </w:r>
                <w:permEnd w:id="576222970"/>
              </w:sdtContent>
            </w:sdt>
            <w:r w:rsidR="00317EF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26068F4E" w14:textId="77777777" w:rsidR="00742012" w:rsidRDefault="00742012" w:rsidP="00C90E0C">
      <w:pPr>
        <w:spacing w:after="0" w:line="240" w:lineRule="auto"/>
        <w:rPr>
          <w:sz w:val="4"/>
          <w:szCs w:val="8"/>
        </w:rPr>
      </w:pPr>
    </w:p>
    <w:p w14:paraId="64B45C6E" w14:textId="77777777" w:rsidR="00EB3C4B" w:rsidRDefault="00EB3C4B" w:rsidP="00C90E0C">
      <w:pPr>
        <w:spacing w:after="0" w:line="240" w:lineRule="auto"/>
        <w:rPr>
          <w:sz w:val="4"/>
          <w:szCs w:val="8"/>
        </w:rPr>
      </w:pPr>
    </w:p>
    <w:p w14:paraId="764AD188" w14:textId="77777777" w:rsidR="00EB3C4B" w:rsidRDefault="00EB3C4B" w:rsidP="00C90E0C">
      <w:pPr>
        <w:spacing w:after="0" w:line="240" w:lineRule="auto"/>
        <w:rPr>
          <w:sz w:val="4"/>
          <w:szCs w:val="8"/>
        </w:rPr>
      </w:pPr>
    </w:p>
    <w:p w14:paraId="2F554BFD" w14:textId="77777777" w:rsidR="0085589A" w:rsidRDefault="0085589A" w:rsidP="00C90E0C">
      <w:pPr>
        <w:spacing w:after="0" w:line="240" w:lineRule="auto"/>
        <w:rPr>
          <w:sz w:val="4"/>
          <w:szCs w:val="8"/>
        </w:rPr>
      </w:pPr>
    </w:p>
    <w:p w14:paraId="7650ECDE" w14:textId="77777777" w:rsidR="0085589A" w:rsidRPr="0001582F" w:rsidRDefault="0085589A" w:rsidP="00742012">
      <w:pPr>
        <w:spacing w:after="0" w:line="240" w:lineRule="auto"/>
        <w:rPr>
          <w:sz w:val="4"/>
          <w:szCs w:val="8"/>
        </w:rPr>
      </w:pPr>
    </w:p>
    <w:p w14:paraId="77E6E707" w14:textId="77777777" w:rsidR="00E472B3" w:rsidRPr="00D5675B" w:rsidRDefault="00E472B3" w:rsidP="00742012">
      <w:pPr>
        <w:spacing w:after="0" w:line="240" w:lineRule="auto"/>
      </w:pPr>
    </w:p>
    <w:tbl>
      <w:tblPr>
        <w:tblpPr w:leftFromText="180" w:rightFromText="180" w:vertAnchor="text" w:horzAnchor="margin" w:tblpY="-6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8"/>
        <w:gridCol w:w="3669"/>
        <w:gridCol w:w="3669"/>
      </w:tblGrid>
      <w:tr w:rsidR="00D12FA8" w:rsidRPr="00D5675B" w14:paraId="1555D827" w14:textId="77777777" w:rsidTr="00D12FA8">
        <w:trPr>
          <w:trHeight w:val="391"/>
        </w:trPr>
        <w:tc>
          <w:tcPr>
            <w:tcW w:w="1484" w:type="pct"/>
            <w:shd w:val="clear" w:color="auto" w:fill="9CC2E5" w:themeFill="accent1" w:themeFillTint="99"/>
            <w:vAlign w:val="center"/>
          </w:tcPr>
          <w:p w14:paraId="7039E190" w14:textId="5C19C3FB" w:rsidR="00D12FA8" w:rsidRPr="008535C6" w:rsidRDefault="00D12FA8" w:rsidP="007F66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5C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Pr="008535C6">
              <w:rPr>
                <w:rFonts w:ascii="Arial" w:hAnsi="Arial" w:cs="Arial"/>
                <w:b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pct"/>
          </w:tcPr>
          <w:p w14:paraId="0C0C8EFF" w14:textId="10904375" w:rsidR="00D12FA8" w:rsidRPr="00D12FA8" w:rsidRDefault="00D12FA8" w:rsidP="00CA0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2FA8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317E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986097592" w:edGrp="everyone"/>
            <w:permEnd w:id="1986097592"/>
          </w:p>
        </w:tc>
        <w:tc>
          <w:tcPr>
            <w:tcW w:w="1758" w:type="pct"/>
          </w:tcPr>
          <w:p w14:paraId="50598526" w14:textId="030E54A7" w:rsidR="00D12FA8" w:rsidRPr="00D12FA8" w:rsidRDefault="00D12FA8" w:rsidP="00D12F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2FA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317E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875575370" w:edGrp="everyone"/>
            <w:permEnd w:id="875575370"/>
          </w:p>
        </w:tc>
      </w:tr>
      <w:tr w:rsidR="00D12FA8" w:rsidRPr="00D5675B" w14:paraId="68A15A43" w14:textId="77777777" w:rsidTr="00D12FA8">
        <w:trPr>
          <w:trHeight w:val="391"/>
        </w:trPr>
        <w:tc>
          <w:tcPr>
            <w:tcW w:w="1484" w:type="pct"/>
            <w:shd w:val="clear" w:color="auto" w:fill="9CC2E5" w:themeFill="accent1" w:themeFillTint="99"/>
            <w:vAlign w:val="center"/>
          </w:tcPr>
          <w:p w14:paraId="1951FF60" w14:textId="3A968080" w:rsidR="00D12FA8" w:rsidRPr="008535C6" w:rsidRDefault="00D12FA8" w:rsidP="007F66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5C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03D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35C6">
              <w:rPr>
                <w:rFonts w:ascii="Arial" w:hAnsi="Arial" w:cs="Arial"/>
                <w:b/>
                <w:sz w:val="24"/>
                <w:szCs w:val="24"/>
              </w:rPr>
              <w:t>link tutor</w:t>
            </w:r>
          </w:p>
        </w:tc>
        <w:tc>
          <w:tcPr>
            <w:tcW w:w="1758" w:type="pct"/>
          </w:tcPr>
          <w:p w14:paraId="63E652F5" w14:textId="775CF422" w:rsidR="00D12FA8" w:rsidRPr="00D12FA8" w:rsidRDefault="00D12FA8" w:rsidP="00D12F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2FA8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317E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420960479" w:edGrp="everyone"/>
            <w:permEnd w:id="420960479"/>
          </w:p>
        </w:tc>
        <w:tc>
          <w:tcPr>
            <w:tcW w:w="1758" w:type="pct"/>
          </w:tcPr>
          <w:p w14:paraId="2757A6A9" w14:textId="3656923F" w:rsidR="00D12FA8" w:rsidRPr="00D12FA8" w:rsidRDefault="00D12FA8" w:rsidP="00D12F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2FA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317E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364526739" w:edGrp="everyone"/>
            <w:permEnd w:id="364526739"/>
          </w:p>
        </w:tc>
      </w:tr>
    </w:tbl>
    <w:p w14:paraId="1110B760" w14:textId="77777777" w:rsidR="00E472B3" w:rsidRDefault="00E472B3" w:rsidP="00742012">
      <w:pPr>
        <w:spacing w:after="0" w:line="240" w:lineRule="auto"/>
        <w:rPr>
          <w:sz w:val="2"/>
          <w:szCs w:val="8"/>
        </w:rPr>
      </w:pPr>
    </w:p>
    <w:p w14:paraId="49579B17" w14:textId="77777777" w:rsidR="00E472B3" w:rsidRDefault="00E472B3" w:rsidP="00742012">
      <w:pPr>
        <w:spacing w:after="0" w:line="240" w:lineRule="auto"/>
        <w:rPr>
          <w:sz w:val="2"/>
          <w:szCs w:val="8"/>
        </w:rPr>
      </w:pPr>
    </w:p>
    <w:p w14:paraId="40E5AA8E" w14:textId="77777777" w:rsidR="00E472B3" w:rsidRPr="0001582F" w:rsidRDefault="00E472B3" w:rsidP="00742012">
      <w:pPr>
        <w:spacing w:after="0" w:line="240" w:lineRule="auto"/>
        <w:rPr>
          <w:sz w:val="2"/>
          <w:szCs w:val="8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4"/>
        <w:gridCol w:w="3437"/>
      </w:tblGrid>
      <w:tr w:rsidR="00D5675B" w:rsidRPr="00A019AA" w14:paraId="401C27FE" w14:textId="77777777" w:rsidTr="00074F18">
        <w:trPr>
          <w:trHeight w:val="206"/>
        </w:trPr>
        <w:tc>
          <w:tcPr>
            <w:tcW w:w="3365" w:type="pct"/>
            <w:shd w:val="clear" w:color="auto" w:fill="9CC2E5" w:themeFill="accent1" w:themeFillTint="99"/>
          </w:tcPr>
          <w:p w14:paraId="5836D736" w14:textId="77777777" w:rsidR="00D5675B" w:rsidRDefault="00D5675B" w:rsidP="00D5675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A0">
              <w:rPr>
                <w:rFonts w:ascii="Arial" w:hAnsi="Arial" w:cs="Arial"/>
                <w:b/>
                <w:bCs/>
                <w:sz w:val="24"/>
                <w:szCs w:val="24"/>
              </w:rPr>
              <w:t>Key points emerging from the session</w:t>
            </w:r>
          </w:p>
          <w:p w14:paraId="359C0A1D" w14:textId="3C77BA67" w:rsidR="008535C6" w:rsidRPr="00B261A0" w:rsidRDefault="008535C6" w:rsidP="00D5675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5" w:type="pct"/>
            <w:shd w:val="clear" w:color="auto" w:fill="9CC2E5" w:themeFill="accent1" w:themeFillTint="99"/>
          </w:tcPr>
          <w:p w14:paraId="3E3CDDF7" w14:textId="440BD6C0" w:rsidR="00D5675B" w:rsidRPr="00A019AA" w:rsidRDefault="007A07B1" w:rsidP="007A0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ETF Professional Standards (2022) provided for reference</w:t>
            </w:r>
          </w:p>
        </w:tc>
      </w:tr>
      <w:tr w:rsidR="00D5675B" w:rsidRPr="00A019AA" w14:paraId="1556EE89" w14:textId="77777777" w:rsidTr="00074F18">
        <w:trPr>
          <w:trHeight w:val="476"/>
        </w:trPr>
        <w:tc>
          <w:tcPr>
            <w:tcW w:w="3365" w:type="pct"/>
            <w:vMerge w:val="restart"/>
            <w:shd w:val="clear" w:color="auto" w:fill="auto"/>
          </w:tcPr>
          <w:p w14:paraId="2813149B" w14:textId="77777777" w:rsidR="00D5675B" w:rsidRPr="0087567C" w:rsidRDefault="00D5675B" w:rsidP="00D5675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7567C">
              <w:rPr>
                <w:rFonts w:ascii="Arial" w:hAnsi="Arial" w:cs="Arial"/>
                <w:i/>
                <w:iCs/>
              </w:rPr>
              <w:t xml:space="preserve">Evidence of what the trainee knows, understands and can do. </w:t>
            </w:r>
          </w:p>
          <w:p w14:paraId="7F0A3FDF" w14:textId="7B411943" w:rsidR="00D5675B" w:rsidRDefault="00D5675B" w:rsidP="00D5675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7567C">
              <w:rPr>
                <w:rFonts w:ascii="Arial" w:hAnsi="Arial" w:cs="Arial"/>
                <w:i/>
                <w:iCs/>
              </w:rPr>
              <w:t xml:space="preserve">Pedagogical knowledge. Use of assessment. </w:t>
            </w:r>
          </w:p>
          <w:p w14:paraId="33DC45BF" w14:textId="5295A161" w:rsidR="00317EF4" w:rsidRPr="00317EF4" w:rsidRDefault="00317EF4" w:rsidP="00D5675B">
            <w:pPr>
              <w:spacing w:after="0" w:line="240" w:lineRule="auto"/>
              <w:rPr>
                <w:rFonts w:ascii="Arial" w:hAnsi="Arial" w:cs="Arial"/>
              </w:rPr>
            </w:pPr>
            <w:permStart w:id="1188961560" w:edGrp="everyone"/>
            <w:permEnd w:id="1188961560"/>
          </w:p>
          <w:p w14:paraId="2C03A8EC" w14:textId="77777777" w:rsidR="00D5675B" w:rsidRPr="0087567C" w:rsidRDefault="00D5675B" w:rsidP="00D5675B">
            <w:pPr>
              <w:spacing w:after="0" w:line="240" w:lineRule="auto"/>
              <w:rPr>
                <w:rFonts w:ascii="Arial" w:hAnsi="Arial" w:cs="Arial"/>
              </w:rPr>
            </w:pPr>
          </w:p>
          <w:p w14:paraId="4BBB3390" w14:textId="77777777" w:rsidR="00D5675B" w:rsidRDefault="00D5675B" w:rsidP="00D56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12EE9" w14:textId="5A9CF216" w:rsidR="00D5675B" w:rsidRPr="00C622D2" w:rsidRDefault="00D5675B" w:rsidP="00D56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pct"/>
            <w:shd w:val="clear" w:color="auto" w:fill="000099"/>
            <w:vAlign w:val="center"/>
          </w:tcPr>
          <w:p w14:paraId="6112E01D" w14:textId="5C8ABCA8" w:rsidR="00D5675B" w:rsidRDefault="00D5675B" w:rsidP="00D56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ETF Professional Standards</w:t>
            </w:r>
            <w:r w:rsidR="0048791B">
              <w:rPr>
                <w:rFonts w:ascii="Arial" w:hAnsi="Arial" w:cs="Arial"/>
                <w:b/>
                <w:sz w:val="16"/>
                <w:szCs w:val="16"/>
              </w:rPr>
              <w:t xml:space="preserve"> (2022)</w:t>
            </w:r>
          </w:p>
          <w:p w14:paraId="7F69B523" w14:textId="03F3FE1A" w:rsidR="00D5675B" w:rsidRPr="00CA56A9" w:rsidRDefault="00D5675B" w:rsidP="00D56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249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- 20</w:t>
            </w:r>
            <w:r w:rsidRPr="005075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5675B" w:rsidRPr="00A019AA" w14:paraId="28CCF40D" w14:textId="77777777" w:rsidTr="00074F18">
        <w:trPr>
          <w:trHeight w:val="1482"/>
        </w:trPr>
        <w:tc>
          <w:tcPr>
            <w:tcW w:w="3365" w:type="pct"/>
            <w:vMerge/>
            <w:shd w:val="clear" w:color="auto" w:fill="auto"/>
          </w:tcPr>
          <w:p w14:paraId="45263887" w14:textId="1C8F9396" w:rsidR="00D5675B" w:rsidRDefault="00D5675B" w:rsidP="00D56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pct"/>
            <w:shd w:val="clear" w:color="auto" w:fill="auto"/>
          </w:tcPr>
          <w:p w14:paraId="2484050F" w14:textId="2A496C90" w:rsidR="0082490B" w:rsidRDefault="0082490B" w:rsidP="00D567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PROFESSIONAL VALUES AND ATTRIBUTES </w:t>
            </w:r>
          </w:p>
          <w:p w14:paraId="5DD68F40" w14:textId="77777777" w:rsidR="00041D24" w:rsidRDefault="00041D24" w:rsidP="00D567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14:paraId="5ED217DB" w14:textId="5A87603A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8791B">
              <w:rPr>
                <w:bCs/>
                <w:sz w:val="18"/>
                <w:szCs w:val="18"/>
              </w:rPr>
              <w:t>. Critically reflect on and evaluate your practices, values, and beliefs to improve learner outcomes.</w:t>
            </w:r>
          </w:p>
          <w:p w14:paraId="16836A63" w14:textId="77777777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3CEA0DBE" w14:textId="3C3F2A1F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48791B">
              <w:rPr>
                <w:bCs/>
                <w:sz w:val="18"/>
                <w:szCs w:val="18"/>
              </w:rPr>
              <w:t>2. Promote and embed education for sustainable development (ESD) across learning and working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791B">
              <w:rPr>
                <w:bCs/>
                <w:sz w:val="18"/>
                <w:szCs w:val="18"/>
              </w:rPr>
              <w:t>practices.</w:t>
            </w:r>
          </w:p>
          <w:p w14:paraId="55DB9D94" w14:textId="77777777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A1DFC0D" w14:textId="653928BB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48791B">
              <w:rPr>
                <w:bCs/>
                <w:sz w:val="18"/>
                <w:szCs w:val="18"/>
              </w:rPr>
              <w:t>3. Inspire, motivate, and raise aspirations of learners by communicating high expectations and a passion for learning.</w:t>
            </w:r>
          </w:p>
          <w:p w14:paraId="5CDC7256" w14:textId="77777777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6B5B6A3E" w14:textId="101B365F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48791B">
              <w:rPr>
                <w:bCs/>
                <w:sz w:val="18"/>
                <w:szCs w:val="18"/>
              </w:rPr>
              <w:t>4. Support and develop learners’ confidence, autonomy and thinking skills, taking account of their needs and starting points.</w:t>
            </w:r>
          </w:p>
          <w:p w14:paraId="7F0187EA" w14:textId="77777777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D07BF8A" w14:textId="78C81F0E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48791B">
              <w:rPr>
                <w:bCs/>
                <w:sz w:val="18"/>
                <w:szCs w:val="18"/>
              </w:rPr>
              <w:t>5. Value and champion diversity, equality of opportunity, inclusion and social equity.</w:t>
            </w:r>
          </w:p>
          <w:p w14:paraId="305C5073" w14:textId="77777777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D4BE415" w14:textId="0087B995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48791B">
              <w:rPr>
                <w:bCs/>
                <w:sz w:val="18"/>
                <w:szCs w:val="18"/>
              </w:rPr>
              <w:t>6. Develop collaborative and respectful relationships with learners, colleagues and external stakeholders.</w:t>
            </w:r>
          </w:p>
          <w:p w14:paraId="0379B008" w14:textId="4F24D103" w:rsidR="0048791B" w:rsidRPr="0048791B" w:rsidRDefault="0048791B" w:rsidP="0048791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 </w:t>
            </w:r>
            <w:r w:rsidRPr="0048791B">
              <w:rPr>
                <w:bCs/>
                <w:sz w:val="18"/>
                <w:szCs w:val="18"/>
              </w:rPr>
              <w:t>Engage with and promote a culture of continuous learning and quality improvement</w:t>
            </w:r>
            <w:r w:rsidRPr="0048791B">
              <w:rPr>
                <w:b/>
                <w:sz w:val="18"/>
                <w:szCs w:val="18"/>
              </w:rPr>
              <w:t>.</w:t>
            </w:r>
          </w:p>
          <w:p w14:paraId="05CF0DAE" w14:textId="77777777" w:rsidR="0082490B" w:rsidRDefault="0082490B" w:rsidP="00D567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14:paraId="1CA62645" w14:textId="77C2C366" w:rsidR="00D5675B" w:rsidRPr="00CD4DF1" w:rsidRDefault="00D5675B" w:rsidP="00D567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CD4DF1">
              <w:rPr>
                <w:b/>
                <w:sz w:val="18"/>
                <w:szCs w:val="18"/>
              </w:rPr>
              <w:t>PROFESSIONAL KNOWLEDGE &amp; UNDERSTANDING</w:t>
            </w:r>
          </w:p>
          <w:p w14:paraId="2D16D70C" w14:textId="77777777" w:rsidR="00D5675B" w:rsidRPr="00CD4DF1" w:rsidRDefault="00D5675B" w:rsidP="00D5675B">
            <w:pPr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  <w:p w14:paraId="43C0924E" w14:textId="3F4941F2" w:rsid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041D24">
              <w:rPr>
                <w:sz w:val="18"/>
                <w:szCs w:val="18"/>
              </w:rPr>
              <w:t>Develop and update knowledge of your subject specialism, taking account of new practices, research and/ or industry requirements.</w:t>
            </w:r>
          </w:p>
          <w:p w14:paraId="7873BC8C" w14:textId="77777777" w:rsidR="00041D24" w:rsidRP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DB99A2B" w14:textId="5F5E1B42" w:rsid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041D24">
              <w:rPr>
                <w:sz w:val="18"/>
                <w:szCs w:val="18"/>
              </w:rPr>
              <w:t xml:space="preserve">Critically review and apply your knowledge of educational research, </w:t>
            </w:r>
            <w:r w:rsidRPr="00041D24">
              <w:rPr>
                <w:sz w:val="18"/>
                <w:szCs w:val="18"/>
              </w:rPr>
              <w:lastRenderedPageBreak/>
              <w:t>pedagogy, and assessment to develop evidence-informed practice.</w:t>
            </w:r>
          </w:p>
          <w:p w14:paraId="3848A22C" w14:textId="77777777" w:rsidR="00041D24" w:rsidRP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45C49AC" w14:textId="25D38D79" w:rsid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041D24">
              <w:rPr>
                <w:sz w:val="18"/>
                <w:szCs w:val="18"/>
              </w:rPr>
              <w:t>Share and update knowledge of effective practice with colleagues, networks and/or research</w:t>
            </w:r>
            <w:r>
              <w:rPr>
                <w:sz w:val="18"/>
                <w:szCs w:val="18"/>
              </w:rPr>
              <w:t xml:space="preserve"> </w:t>
            </w:r>
            <w:r w:rsidRPr="00041D24">
              <w:rPr>
                <w:sz w:val="18"/>
                <w:szCs w:val="18"/>
              </w:rPr>
              <w:t>communities to support improvement.</w:t>
            </w:r>
          </w:p>
          <w:p w14:paraId="3FE7207E" w14:textId="77777777" w:rsidR="00041D24" w:rsidRP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3833476" w14:textId="4F810686" w:rsid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041D24">
              <w:rPr>
                <w:sz w:val="18"/>
                <w:szCs w:val="18"/>
              </w:rPr>
              <w:t>Develop and apply your knowledge of special educational needs and disabilities to create inclusive learning experiences.</w:t>
            </w:r>
          </w:p>
          <w:p w14:paraId="23E42643" w14:textId="77777777" w:rsidR="00041D24" w:rsidRPr="00041D24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28B0ECE" w14:textId="029C9B2E" w:rsidR="00D5675B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041D24">
              <w:rPr>
                <w:sz w:val="18"/>
                <w:szCs w:val="18"/>
              </w:rPr>
              <w:t>Understand your teaching role and responsibilities and how these are influenced by legal, regulatory, institutional and ethical contexts.</w:t>
            </w:r>
          </w:p>
          <w:p w14:paraId="4CF9E816" w14:textId="77777777" w:rsidR="00041D24" w:rsidRPr="00D5675B" w:rsidRDefault="00041D24" w:rsidP="00041D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BC3C169" w14:textId="0AB938CF" w:rsidR="00D5675B" w:rsidRDefault="00D5675B" w:rsidP="00D567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D5675B">
              <w:rPr>
                <w:b/>
                <w:sz w:val="18"/>
                <w:szCs w:val="18"/>
              </w:rPr>
              <w:t>PROFESSIONAL SKILLS</w:t>
            </w:r>
          </w:p>
          <w:p w14:paraId="7EC50B47" w14:textId="684E97D4" w:rsidR="00074F18" w:rsidRDefault="00074F18" w:rsidP="00D567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14:paraId="0950E0BF" w14:textId="470D0F89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13. Promote and support positive learner behaviour, attitudes and wellbeing.</w:t>
            </w:r>
          </w:p>
          <w:p w14:paraId="5B19E671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ECABC9A" w14:textId="0FFDDFE2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14. Apply motivational, coaching and skill development strategies to help learners progress and achieve.</w:t>
            </w:r>
          </w:p>
          <w:p w14:paraId="406E303E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42B24925" w14:textId="641155F0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15. Plan and deliver learning programmes that are safe, inclusive, stretching and relevant to learners’ needs.</w:t>
            </w:r>
          </w:p>
          <w:p w14:paraId="081AD03A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4CACEB2E" w14:textId="4AFF8CBE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16. Select and use digital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74F18">
              <w:rPr>
                <w:bCs/>
                <w:sz w:val="18"/>
                <w:szCs w:val="18"/>
              </w:rPr>
              <w:t>technologies safely and effectively to promote learning.</w:t>
            </w:r>
          </w:p>
          <w:p w14:paraId="774B314E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0C71C47" w14:textId="1AAF6F74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17. Develop learners’ mathematics, English, digital and wider employability skills.</w:t>
            </w:r>
          </w:p>
          <w:p w14:paraId="57538131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1949E19" w14:textId="608DC01C" w:rsid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18. Provide access to up-to-date information, advice and guidance so that learners can take ownership of their learning and make informed progression choices.</w:t>
            </w:r>
          </w:p>
          <w:p w14:paraId="390FE111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D81D171" w14:textId="24BBA53A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19. Apply appropriate and fair methods of assessment and provide constructive and timely feedback to support learning and achievement.</w:t>
            </w:r>
          </w:p>
          <w:p w14:paraId="4DBE6AD3" w14:textId="77777777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A2395BB" w14:textId="2C611DA9" w:rsidR="00074F18" w:rsidRPr="00074F18" w:rsidRDefault="00074F18" w:rsidP="00074F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74F18">
              <w:rPr>
                <w:bCs/>
                <w:sz w:val="18"/>
                <w:szCs w:val="18"/>
              </w:rPr>
              <w:t>20. Develop enrichment and progression opportunities for learners through collaboration with employers, higher education and/or community groups.</w:t>
            </w:r>
          </w:p>
          <w:p w14:paraId="66536816" w14:textId="7717A11F" w:rsidR="00D5675B" w:rsidRPr="00CD4DF1" w:rsidRDefault="00D5675B" w:rsidP="00D567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B42A1F" w14:textId="4A97CB84" w:rsidR="00B261A0" w:rsidRDefault="00B261A0" w:rsidP="00B261A0">
      <w:pPr>
        <w:spacing w:after="0" w:line="240" w:lineRule="auto"/>
        <w:rPr>
          <w:rFonts w:ascii="Arial" w:hAnsi="Arial"/>
          <w:sz w:val="24"/>
        </w:rPr>
      </w:pPr>
    </w:p>
    <w:tbl>
      <w:tblPr>
        <w:tblStyle w:val="TableGrid4"/>
        <w:tblW w:w="103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10358"/>
      </w:tblGrid>
      <w:tr w:rsidR="0082490B" w:rsidRPr="0082490B" w14:paraId="24D8187D" w14:textId="77777777" w:rsidTr="0082490B">
        <w:trPr>
          <w:trHeight w:val="170"/>
          <w:tblHeader/>
        </w:trPr>
        <w:tc>
          <w:tcPr>
            <w:tcW w:w="10358" w:type="dxa"/>
            <w:shd w:val="clear" w:color="auto" w:fill="8DB3E2"/>
          </w:tcPr>
          <w:p w14:paraId="4326069A" w14:textId="77777777" w:rsidR="0082490B" w:rsidRPr="0082490B" w:rsidRDefault="0082490B" w:rsidP="0082490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2490B">
              <w:rPr>
                <w:rFonts w:ascii="Arial" w:hAnsi="Arial" w:cs="Arial"/>
                <w:b/>
                <w:sz w:val="24"/>
                <w:szCs w:val="24"/>
              </w:rPr>
              <w:t xml:space="preserve">Subject and curriculum knowledge </w:t>
            </w:r>
            <w:r w:rsidRPr="0082490B">
              <w:rPr>
                <w:rFonts w:ascii="Arial" w:hAnsi="Arial" w:cs="Arial"/>
                <w:bCs/>
                <w:i/>
                <w:iCs/>
              </w:rPr>
              <w:t>(including use of pertinent research)</w:t>
            </w:r>
          </w:p>
        </w:tc>
      </w:tr>
      <w:tr w:rsidR="0082490B" w:rsidRPr="0082490B" w14:paraId="24D2D0A6" w14:textId="77777777" w:rsidTr="0082490B">
        <w:trPr>
          <w:trHeight w:val="2130"/>
          <w:tblHeader/>
        </w:trPr>
        <w:tc>
          <w:tcPr>
            <w:tcW w:w="10358" w:type="dxa"/>
          </w:tcPr>
          <w:p w14:paraId="4F5D0814" w14:textId="77777777" w:rsidR="0082490B" w:rsidRPr="0082490B" w:rsidRDefault="0082490B" w:rsidP="0082490B">
            <w:pPr>
              <w:spacing w:after="0" w:line="240" w:lineRule="auto"/>
              <w:rPr>
                <w:sz w:val="24"/>
              </w:rPr>
            </w:pPr>
            <w:permStart w:id="1576404593" w:edGrp="everyone"/>
            <w:permEnd w:id="1576404593"/>
          </w:p>
          <w:p w14:paraId="2947068B" w14:textId="77777777" w:rsidR="0082490B" w:rsidRPr="0082490B" w:rsidRDefault="0082490B" w:rsidP="0082490B">
            <w:pPr>
              <w:spacing w:after="0" w:line="240" w:lineRule="auto"/>
              <w:rPr>
                <w:sz w:val="24"/>
              </w:rPr>
            </w:pPr>
          </w:p>
        </w:tc>
      </w:tr>
    </w:tbl>
    <w:p w14:paraId="09EC5CC7" w14:textId="45845F72" w:rsidR="0082490B" w:rsidRDefault="0082490B" w:rsidP="00B261A0">
      <w:pPr>
        <w:spacing w:after="0" w:line="240" w:lineRule="auto"/>
        <w:rPr>
          <w:rFonts w:ascii="Arial" w:hAnsi="Arial"/>
          <w:sz w:val="24"/>
        </w:rPr>
      </w:pPr>
    </w:p>
    <w:tbl>
      <w:tblPr>
        <w:tblW w:w="495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924"/>
        <w:gridCol w:w="7424"/>
      </w:tblGrid>
      <w:tr w:rsidR="0082490B" w:rsidRPr="0082490B" w14:paraId="6F384B13" w14:textId="77777777" w:rsidTr="0082490B">
        <w:trPr>
          <w:trHeight w:val="238"/>
          <w:tblHeader/>
        </w:trPr>
        <w:tc>
          <w:tcPr>
            <w:tcW w:w="5000" w:type="pct"/>
            <w:gridSpan w:val="2"/>
            <w:shd w:val="clear" w:color="auto" w:fill="8DB3E2"/>
          </w:tcPr>
          <w:p w14:paraId="307763B1" w14:textId="77777777" w:rsidR="0082490B" w:rsidRPr="0082490B" w:rsidRDefault="0082490B" w:rsidP="0082490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2490B">
              <w:rPr>
                <w:rFonts w:ascii="Arial" w:hAnsi="Arial" w:cs="Arial"/>
                <w:b/>
                <w:sz w:val="24"/>
                <w:szCs w:val="24"/>
              </w:rPr>
              <w:t xml:space="preserve">Key strengths of lesson/session </w:t>
            </w:r>
            <w:r w:rsidRPr="0082490B">
              <w:rPr>
                <w:rFonts w:ascii="Arial" w:hAnsi="Arial" w:cs="Arial"/>
                <w:bCs/>
                <w:i/>
                <w:iCs/>
              </w:rPr>
              <w:t>(one must be subject related)</w:t>
            </w:r>
          </w:p>
        </w:tc>
      </w:tr>
      <w:tr w:rsidR="0082490B" w:rsidRPr="0082490B" w14:paraId="5928BB4A" w14:textId="77777777" w:rsidTr="0082490B">
        <w:trPr>
          <w:trHeight w:val="608"/>
        </w:trPr>
        <w:tc>
          <w:tcPr>
            <w:tcW w:w="1413" w:type="pct"/>
            <w:shd w:val="clear" w:color="auto" w:fill="auto"/>
          </w:tcPr>
          <w:p w14:paraId="5DA50692" w14:textId="718179D2" w:rsidR="0082490B" w:rsidRPr="0082490B" w:rsidRDefault="00484070" w:rsidP="0082490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10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697085" w:edGrp="everyone"/>
                <w:r w:rsidR="006069E7">
                  <w:rPr>
                    <w:rFonts w:ascii="MS Gothic" w:eastAsia="MS Gothic" w:hAnsi="MS Gothic" w:cs="Arial" w:hint="eastAsia"/>
                  </w:rPr>
                  <w:t>☐</w:t>
                </w:r>
                <w:permEnd w:id="320697085"/>
              </w:sdtContent>
            </w:sdt>
            <w:r w:rsidR="0082490B" w:rsidRPr="0082490B">
              <w:rPr>
                <w:rFonts w:ascii="Arial" w:hAnsi="Arial" w:cs="Arial"/>
              </w:rPr>
              <w:t xml:space="preserve"> High Expectations and Managing Behaviour </w:t>
            </w:r>
          </w:p>
          <w:p w14:paraId="1EF9F3D2" w14:textId="3C68AE71" w:rsidR="0082490B" w:rsidRPr="0082490B" w:rsidRDefault="00484070" w:rsidP="0082490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79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574074" w:edGrp="everyone"/>
                <w:r w:rsidR="006069E7">
                  <w:rPr>
                    <w:rFonts w:ascii="MS Gothic" w:eastAsia="MS Gothic" w:hAnsi="MS Gothic" w:cs="Arial" w:hint="eastAsia"/>
                  </w:rPr>
                  <w:t>☐</w:t>
                </w:r>
                <w:permEnd w:id="1138574074"/>
              </w:sdtContent>
            </w:sdt>
            <w:r w:rsidR="0082490B" w:rsidRPr="0082490B">
              <w:rPr>
                <w:rFonts w:ascii="Arial" w:hAnsi="Arial" w:cs="Arial"/>
              </w:rPr>
              <w:t xml:space="preserve"> How Pupils Learn, Classroom Practice &amp; Adaptive Teaching</w:t>
            </w:r>
          </w:p>
          <w:permStart w:id="319693939" w:edGrp="everyone"/>
          <w:p w14:paraId="760B7E87" w14:textId="0B825B56" w:rsidR="0082490B" w:rsidRPr="0082490B" w:rsidRDefault="00484070" w:rsidP="0082490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4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90B" w:rsidRPr="0082490B">
              <w:rPr>
                <w:rFonts w:ascii="Arial" w:hAnsi="Arial" w:cs="Arial"/>
              </w:rPr>
              <w:t xml:space="preserve"> </w:t>
            </w:r>
            <w:permEnd w:id="319693939"/>
            <w:r w:rsidR="0082490B" w:rsidRPr="0082490B">
              <w:rPr>
                <w:rFonts w:ascii="Arial" w:hAnsi="Arial" w:cs="Arial"/>
              </w:rPr>
              <w:t>Subject Knowledge and Curriculum</w:t>
            </w:r>
          </w:p>
          <w:p w14:paraId="3201E692" w14:textId="1B295FDB" w:rsidR="0082490B" w:rsidRPr="0082490B" w:rsidRDefault="00484070" w:rsidP="0082490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8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0350660" w:edGrp="everyone"/>
                <w:r w:rsidR="006069E7">
                  <w:rPr>
                    <w:rFonts w:ascii="MS Gothic" w:eastAsia="MS Gothic" w:hAnsi="MS Gothic" w:cs="Arial" w:hint="eastAsia"/>
                  </w:rPr>
                  <w:t>☐</w:t>
                </w:r>
                <w:permEnd w:id="590350660"/>
              </w:sdtContent>
            </w:sdt>
            <w:r w:rsidR="0082490B" w:rsidRPr="0082490B">
              <w:rPr>
                <w:rFonts w:ascii="Arial" w:hAnsi="Arial" w:cs="Arial"/>
              </w:rPr>
              <w:t xml:space="preserve"> Assessment</w:t>
            </w:r>
          </w:p>
          <w:p w14:paraId="0DF74DAD" w14:textId="4568DC92" w:rsidR="0082490B" w:rsidRPr="0082490B" w:rsidRDefault="00484070" w:rsidP="0082490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4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6190858" w:edGrp="everyone"/>
                <w:r w:rsidR="006069E7">
                  <w:rPr>
                    <w:rFonts w:ascii="MS Gothic" w:eastAsia="MS Gothic" w:hAnsi="MS Gothic" w:cs="Arial" w:hint="eastAsia"/>
                  </w:rPr>
                  <w:t>☐</w:t>
                </w:r>
                <w:permEnd w:id="1466190858"/>
              </w:sdtContent>
            </w:sdt>
            <w:r w:rsidR="0082490B" w:rsidRPr="0082490B">
              <w:rPr>
                <w:rFonts w:ascii="Arial" w:hAnsi="Arial" w:cs="Arial"/>
              </w:rPr>
              <w:t xml:space="preserve"> Professional Behaviours</w:t>
            </w:r>
          </w:p>
          <w:p w14:paraId="636BA922" w14:textId="77777777" w:rsidR="0082490B" w:rsidRPr="0082490B" w:rsidRDefault="0082490B" w:rsidP="008249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auto"/>
          </w:tcPr>
          <w:p w14:paraId="2D80A0F8" w14:textId="3F9E1659" w:rsidR="0082490B" w:rsidRDefault="0082490B" w:rsidP="0082490B">
            <w:pPr>
              <w:spacing w:after="0" w:line="240" w:lineRule="auto"/>
              <w:rPr>
                <w:rFonts w:ascii="Arial" w:hAnsi="Arial" w:cs="Arial"/>
              </w:rPr>
            </w:pPr>
            <w:permStart w:id="1631805972" w:edGrp="everyone"/>
            <w:permEnd w:id="1631805972"/>
          </w:p>
          <w:p w14:paraId="2ECC3704" w14:textId="77777777" w:rsidR="00317EF4" w:rsidRPr="0082490B" w:rsidRDefault="00317EF4" w:rsidP="0082490B">
            <w:pPr>
              <w:spacing w:after="0" w:line="240" w:lineRule="auto"/>
              <w:rPr>
                <w:rFonts w:ascii="Arial" w:hAnsi="Arial" w:cs="Arial"/>
              </w:rPr>
            </w:pPr>
          </w:p>
          <w:p w14:paraId="3AAC0284" w14:textId="77777777" w:rsidR="0082490B" w:rsidRPr="0082490B" w:rsidRDefault="0082490B" w:rsidP="0082490B">
            <w:pPr>
              <w:spacing w:after="0" w:line="240" w:lineRule="auto"/>
              <w:rPr>
                <w:rFonts w:ascii="Arial" w:hAnsi="Arial" w:cs="Arial"/>
              </w:rPr>
            </w:pPr>
          </w:p>
          <w:p w14:paraId="73E9532C" w14:textId="77777777" w:rsidR="0082490B" w:rsidRPr="0082490B" w:rsidRDefault="0082490B" w:rsidP="0082490B">
            <w:pPr>
              <w:spacing w:after="0" w:line="240" w:lineRule="auto"/>
              <w:rPr>
                <w:rFonts w:ascii="Arial" w:hAnsi="Arial" w:cs="Arial"/>
              </w:rPr>
            </w:pPr>
            <w:permStart w:id="1194924748" w:edGrp="everyone"/>
            <w:permEnd w:id="1194924748"/>
          </w:p>
        </w:tc>
      </w:tr>
    </w:tbl>
    <w:p w14:paraId="388FFC17" w14:textId="77777777" w:rsidR="0082490B" w:rsidRPr="00B261A0" w:rsidRDefault="0082490B" w:rsidP="00B261A0">
      <w:pPr>
        <w:spacing w:after="0" w:line="240" w:lineRule="auto"/>
        <w:rPr>
          <w:rFonts w:ascii="Arial" w:hAnsi="Arial"/>
          <w:sz w:val="24"/>
        </w:rPr>
      </w:pPr>
    </w:p>
    <w:tbl>
      <w:tblPr>
        <w:tblW w:w="502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90"/>
      </w:tblGrid>
      <w:tr w:rsidR="00B261A0" w:rsidRPr="00B261A0" w14:paraId="54EABE31" w14:textId="77777777" w:rsidTr="00C32A9F">
        <w:trPr>
          <w:trHeight w:val="73"/>
          <w:tblHeader/>
        </w:trPr>
        <w:tc>
          <w:tcPr>
            <w:tcW w:w="5000" w:type="pct"/>
            <w:shd w:val="clear" w:color="auto" w:fill="8DB3E2"/>
          </w:tcPr>
          <w:p w14:paraId="6BC08CE9" w14:textId="77777777" w:rsidR="00B261A0" w:rsidRPr="00B261A0" w:rsidRDefault="00B261A0" w:rsidP="00B261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261A0">
              <w:rPr>
                <w:rFonts w:ascii="Arial" w:hAnsi="Arial" w:cs="Arial"/>
                <w:b/>
                <w:sz w:val="24"/>
                <w:szCs w:val="24"/>
              </w:rPr>
              <w:t xml:space="preserve">Opportunities for further development </w:t>
            </w:r>
          </w:p>
        </w:tc>
      </w:tr>
      <w:tr w:rsidR="00B261A0" w:rsidRPr="00B261A0" w14:paraId="491FC085" w14:textId="77777777" w:rsidTr="00C32A9F">
        <w:trPr>
          <w:trHeight w:val="608"/>
        </w:trPr>
        <w:tc>
          <w:tcPr>
            <w:tcW w:w="5000" w:type="pct"/>
            <w:shd w:val="clear" w:color="auto" w:fill="auto"/>
          </w:tcPr>
          <w:p w14:paraId="4C8F437A" w14:textId="77777777" w:rsidR="00B261A0" w:rsidRPr="00B261A0" w:rsidRDefault="00B261A0" w:rsidP="00B261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261A0">
              <w:rPr>
                <w:rFonts w:ascii="Arial" w:hAnsi="Arial" w:cs="Arial"/>
                <w:i/>
              </w:rPr>
              <w:t>Observing expert teachers/discussions with expert colleagues -i.e., subject coordinators.</w:t>
            </w:r>
          </w:p>
          <w:p w14:paraId="2F1C8BD1" w14:textId="77777777" w:rsidR="00B261A0" w:rsidRPr="00B261A0" w:rsidRDefault="00B261A0" w:rsidP="00B261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261A0">
              <w:rPr>
                <w:rFonts w:ascii="Arial" w:hAnsi="Arial" w:cs="Arial"/>
                <w:i/>
              </w:rPr>
              <w:t>Discussing/engaging with diversity and inclusion matters.</w:t>
            </w:r>
          </w:p>
          <w:p w14:paraId="752CAB5C" w14:textId="77777777" w:rsidR="00B261A0" w:rsidRPr="00B261A0" w:rsidRDefault="00B261A0" w:rsidP="00B261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261A0">
              <w:rPr>
                <w:rFonts w:ascii="Arial" w:hAnsi="Arial" w:cs="Arial"/>
                <w:i/>
              </w:rPr>
              <w:t xml:space="preserve">Observing/teaching learners with EAL and SEND. </w:t>
            </w:r>
          </w:p>
          <w:p w14:paraId="2DEFE60A" w14:textId="77777777" w:rsidR="00B261A0" w:rsidRPr="006069E7" w:rsidRDefault="00B261A0" w:rsidP="00B261A0">
            <w:pPr>
              <w:spacing w:after="0" w:line="240" w:lineRule="auto"/>
              <w:rPr>
                <w:rFonts w:ascii="Arial" w:hAnsi="Arial" w:cs="Arial"/>
                <w:iCs/>
              </w:rPr>
            </w:pPr>
            <w:permStart w:id="812264458" w:edGrp="everyone"/>
            <w:permEnd w:id="812264458"/>
          </w:p>
          <w:p w14:paraId="6758EC6A" w14:textId="77777777" w:rsidR="00B261A0" w:rsidRPr="00317EF4" w:rsidRDefault="00B261A0" w:rsidP="00B261A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2DE708DF" w14:textId="77777777" w:rsidR="00B261A0" w:rsidRPr="00B261A0" w:rsidRDefault="00B261A0" w:rsidP="007A07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34C29C8" w14:textId="77777777" w:rsidR="00B261A0" w:rsidRPr="00B261A0" w:rsidRDefault="00B261A0" w:rsidP="00B261A0">
            <w:pPr>
              <w:spacing w:after="0" w:line="240" w:lineRule="auto"/>
              <w:rPr>
                <w:rFonts w:ascii="Arial" w:hAnsi="Arial" w:cs="Arial"/>
              </w:rPr>
            </w:pPr>
          </w:p>
          <w:p w14:paraId="6BEB9E2B" w14:textId="77777777" w:rsidR="00B261A0" w:rsidRPr="00B261A0" w:rsidRDefault="00B261A0" w:rsidP="00B261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097B27" w14:textId="77777777" w:rsidR="00B13A68" w:rsidRPr="00B13A68" w:rsidRDefault="00B13A68" w:rsidP="00B13A68">
      <w:pPr>
        <w:rPr>
          <w:rFonts w:ascii="Arial" w:hAnsi="Arial" w:cs="Arial"/>
          <w:sz w:val="2"/>
          <w:szCs w:val="2"/>
        </w:rPr>
      </w:pPr>
    </w:p>
    <w:sectPr w:rsidR="00B13A68" w:rsidRPr="00B13A68" w:rsidSect="00CE2BED">
      <w:headerReference w:type="default" r:id="rId8"/>
      <w:footerReference w:type="even" r:id="rId9"/>
      <w:footerReference w:type="default" r:id="rId10"/>
      <w:pgSz w:w="11906" w:h="16838"/>
      <w:pgMar w:top="612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4C66" w14:textId="77777777" w:rsidR="00484070" w:rsidRDefault="00484070" w:rsidP="007F5E7F">
      <w:pPr>
        <w:spacing w:after="0" w:line="240" w:lineRule="auto"/>
      </w:pPr>
      <w:r>
        <w:separator/>
      </w:r>
    </w:p>
  </w:endnote>
  <w:endnote w:type="continuationSeparator" w:id="0">
    <w:p w14:paraId="664B03B1" w14:textId="77777777" w:rsidR="00484070" w:rsidRDefault="00484070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FCB2" w14:textId="77777777" w:rsidR="00FF3C83" w:rsidRPr="00A47517" w:rsidRDefault="00B13A68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 w:rsidR="00254871">
      <w:rPr>
        <w:rFonts w:ascii="Arial" w:hAnsi="Arial" w:cs="Arial"/>
        <w:i/>
        <w:sz w:val="18"/>
        <w:szCs w:val="18"/>
      </w:rPr>
      <w:t>Trainee</w:t>
    </w:r>
    <w:r w:rsidR="00FF3C83"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4359029E" w14:textId="15F7E6A4" w:rsidR="00FF3C83" w:rsidRPr="00A47517" w:rsidRDefault="0001605E" w:rsidP="00C90E0C">
    <w:pPr>
      <w:pStyle w:val="Footer"/>
      <w:rPr>
        <w:rFonts w:ascii="Arial" w:hAnsi="Arial" w:cs="Arial"/>
        <w:i/>
      </w:rPr>
    </w:pPr>
    <w:r w:rsidRPr="00A47517">
      <w:rPr>
        <w:rFonts w:ascii="Arial" w:hAnsi="Arial" w:cs="Arial"/>
        <w:i/>
        <w:noProof/>
        <w:color w:val="221E1F"/>
        <w:szCs w:val="16"/>
        <w:lang w:val="en-US"/>
      </w:rPr>
      <w:drawing>
        <wp:inline distT="0" distB="0" distL="0" distR="0" wp14:anchorId="519700C8" wp14:editId="21495969">
          <wp:extent cx="129540" cy="194310"/>
          <wp:effectExtent l="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C83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48C64BF4" w14:textId="77777777" w:rsidR="00FF3C83" w:rsidRPr="00A47517" w:rsidRDefault="00FF3C83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F522" w14:textId="612CF579" w:rsidR="00C45383" w:rsidRPr="00892988" w:rsidRDefault="0001605E" w:rsidP="00C45383">
    <w:pPr>
      <w:pStyle w:val="Footer"/>
      <w:rPr>
        <w:rFonts w:ascii="Arial" w:hAnsi="Arial" w:cs="Arial"/>
        <w:sz w:val="28"/>
      </w:rPr>
    </w:pPr>
    <w:r w:rsidRPr="00892988">
      <w:rPr>
        <w:rFonts w:ascii="Arial" w:hAnsi="Arial" w:cs="Arial"/>
        <w:noProof/>
        <w:color w:val="221E1F"/>
        <w:sz w:val="28"/>
        <w:szCs w:val="16"/>
        <w:lang w:val="en-US"/>
      </w:rPr>
      <w:drawing>
        <wp:inline distT="0" distB="0" distL="0" distR="0" wp14:anchorId="2905D019" wp14:editId="27D994C4">
          <wp:extent cx="129540" cy="19431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383" w:rsidRPr="00892988">
      <w:rPr>
        <w:rFonts w:ascii="Arial" w:hAnsi="Arial" w:cs="Arial"/>
        <w:color w:val="221E1F"/>
        <w:sz w:val="18"/>
        <w:szCs w:val="15"/>
      </w:rPr>
      <w:t>This information will be used solely for the purpose of evaluating assessment and may be disclosed to external examiners</w:t>
    </w:r>
  </w:p>
  <w:p w14:paraId="1DEBF6CA" w14:textId="2CEE247F" w:rsidR="00FF3C83" w:rsidRDefault="00FF3C83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50F1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31FD" w14:textId="77777777" w:rsidR="00484070" w:rsidRDefault="00484070" w:rsidP="007F5E7F">
      <w:pPr>
        <w:spacing w:after="0" w:line="240" w:lineRule="auto"/>
      </w:pPr>
      <w:r>
        <w:separator/>
      </w:r>
    </w:p>
  </w:footnote>
  <w:footnote w:type="continuationSeparator" w:id="0">
    <w:p w14:paraId="3A5BBF04" w14:textId="77777777" w:rsidR="00484070" w:rsidRDefault="00484070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007" w14:textId="108E67BB" w:rsidR="00E704DB" w:rsidRDefault="0001605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D794D4B" wp14:editId="4C55BF08">
          <wp:simplePos x="0" y="0"/>
          <wp:positionH relativeFrom="column">
            <wp:posOffset>4629150</wp:posOffset>
          </wp:positionH>
          <wp:positionV relativeFrom="paragraph">
            <wp:posOffset>-199390</wp:posOffset>
          </wp:positionV>
          <wp:extent cx="2419350" cy="4476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AEAFE" w14:textId="77777777" w:rsidR="00CA0216" w:rsidRDefault="00A74F2D" w:rsidP="00A74F2D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T</w:t>
    </w:r>
    <w:r w:rsidR="00E704DB">
      <w:rPr>
        <w:rFonts w:ascii="Arial" w:hAnsi="Arial" w:cs="Arial"/>
        <w:b/>
      </w:rPr>
      <w:t xml:space="preserve">he Department of </w:t>
    </w:r>
    <w:r w:rsidR="00CA0216">
      <w:rPr>
        <w:rFonts w:ascii="Arial" w:hAnsi="Arial" w:cs="Arial"/>
        <w:b/>
      </w:rPr>
      <w:t>Secondary and Further Education</w:t>
    </w:r>
  </w:p>
  <w:p w14:paraId="795F3CD6" w14:textId="108C267F" w:rsidR="005C75DC" w:rsidRDefault="009013F8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color w:val="000099"/>
        <w:sz w:val="32"/>
        <w:szCs w:val="32"/>
      </w:rPr>
    </w:pPr>
    <w:r>
      <w:rPr>
        <w:rFonts w:ascii="Georgia" w:hAnsi="Georgia" w:cs="Arial"/>
        <w:b/>
        <w:color w:val="000099"/>
        <w:sz w:val="32"/>
        <w:szCs w:val="32"/>
      </w:rPr>
      <w:t>Further Education and Training</w:t>
    </w:r>
    <w:r w:rsidR="005C75DC">
      <w:rPr>
        <w:rFonts w:ascii="Georgia" w:hAnsi="Georgia" w:cs="Arial"/>
        <w:b/>
        <w:color w:val="000099"/>
        <w:sz w:val="32"/>
        <w:szCs w:val="32"/>
      </w:rPr>
      <w:t xml:space="preserve"> Lesson </w:t>
    </w:r>
    <w:r w:rsidR="0043496D">
      <w:rPr>
        <w:rFonts w:ascii="Georgia" w:hAnsi="Georgia" w:cs="Arial"/>
        <w:b/>
        <w:color w:val="000099"/>
        <w:sz w:val="32"/>
        <w:szCs w:val="32"/>
      </w:rPr>
      <w:t>Observatio</w:t>
    </w:r>
    <w:r w:rsidR="005C75DC">
      <w:rPr>
        <w:rFonts w:ascii="Georgia" w:hAnsi="Georgia" w:cs="Arial"/>
        <w:b/>
        <w:color w:val="000099"/>
        <w:sz w:val="32"/>
        <w:szCs w:val="32"/>
      </w:rPr>
      <w:t xml:space="preserve">n Form </w:t>
    </w:r>
  </w:p>
  <w:p w14:paraId="3B55F2EE" w14:textId="0BD4AF8C" w:rsidR="00FF3C83" w:rsidRPr="002B1774" w:rsidRDefault="00FF3C83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color w:val="000099"/>
        <w:sz w:val="32"/>
        <w:szCs w:val="32"/>
      </w:rPr>
    </w:pPr>
    <w:r w:rsidRPr="002B1774">
      <w:rPr>
        <w:rFonts w:ascii="Georgia" w:hAnsi="Georgia" w:cs="Arial"/>
        <w:b/>
        <w:color w:val="000099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CA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3875"/>
    <w:multiLevelType w:val="hybridMultilevel"/>
    <w:tmpl w:val="5AF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406B9"/>
    <w:multiLevelType w:val="hybridMultilevel"/>
    <w:tmpl w:val="1296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184"/>
    <w:multiLevelType w:val="hybridMultilevel"/>
    <w:tmpl w:val="13226B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57B9"/>
    <w:multiLevelType w:val="hybridMultilevel"/>
    <w:tmpl w:val="212048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56B4E"/>
    <w:multiLevelType w:val="hybridMultilevel"/>
    <w:tmpl w:val="B2062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A9D"/>
    <w:multiLevelType w:val="hybridMultilevel"/>
    <w:tmpl w:val="90E29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2EC5"/>
    <w:multiLevelType w:val="hybridMultilevel"/>
    <w:tmpl w:val="16B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25F9"/>
    <w:multiLevelType w:val="hybridMultilevel"/>
    <w:tmpl w:val="E7DC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C67C2"/>
    <w:multiLevelType w:val="hybridMultilevel"/>
    <w:tmpl w:val="7E40C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7308C"/>
    <w:multiLevelType w:val="hybridMultilevel"/>
    <w:tmpl w:val="2EBEB9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B22C0E"/>
    <w:multiLevelType w:val="hybridMultilevel"/>
    <w:tmpl w:val="C6D2EEBE"/>
    <w:lvl w:ilvl="0" w:tplc="08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2" w15:restartNumberingAfterBreak="0">
    <w:nsid w:val="305E525B"/>
    <w:multiLevelType w:val="hybridMultilevel"/>
    <w:tmpl w:val="35FC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B3D0E"/>
    <w:multiLevelType w:val="hybridMultilevel"/>
    <w:tmpl w:val="A304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841BB"/>
    <w:multiLevelType w:val="hybridMultilevel"/>
    <w:tmpl w:val="E49E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6547B"/>
    <w:multiLevelType w:val="hybridMultilevel"/>
    <w:tmpl w:val="8E5E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58C3"/>
    <w:multiLevelType w:val="hybridMultilevel"/>
    <w:tmpl w:val="BEEE5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337F2"/>
    <w:multiLevelType w:val="hybridMultilevel"/>
    <w:tmpl w:val="0164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632ED"/>
    <w:multiLevelType w:val="hybridMultilevel"/>
    <w:tmpl w:val="0388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A1861"/>
    <w:multiLevelType w:val="hybridMultilevel"/>
    <w:tmpl w:val="EB5858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845A0"/>
    <w:multiLevelType w:val="hybridMultilevel"/>
    <w:tmpl w:val="C8FE68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92AF9C6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7198F"/>
    <w:multiLevelType w:val="hybridMultilevel"/>
    <w:tmpl w:val="8AF8C2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133E2"/>
    <w:multiLevelType w:val="hybridMultilevel"/>
    <w:tmpl w:val="C5C0EECC"/>
    <w:lvl w:ilvl="0" w:tplc="08090001">
      <w:start w:val="1"/>
      <w:numFmt w:val="bullet"/>
      <w:lvlText w:val=""/>
      <w:lvlJc w:val="left"/>
      <w:pPr>
        <w:ind w:left="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23" w15:restartNumberingAfterBreak="0">
    <w:nsid w:val="4B985AFD"/>
    <w:multiLevelType w:val="hybridMultilevel"/>
    <w:tmpl w:val="D7E88274"/>
    <w:lvl w:ilvl="0" w:tplc="08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4" w15:restartNumberingAfterBreak="0">
    <w:nsid w:val="503D77DE"/>
    <w:multiLevelType w:val="hybridMultilevel"/>
    <w:tmpl w:val="7FE2A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742CAB"/>
    <w:multiLevelType w:val="hybridMultilevel"/>
    <w:tmpl w:val="DAD2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4924"/>
    <w:multiLevelType w:val="hybridMultilevel"/>
    <w:tmpl w:val="460487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90722"/>
    <w:multiLevelType w:val="hybridMultilevel"/>
    <w:tmpl w:val="C81A35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3171E"/>
    <w:multiLevelType w:val="hybridMultilevel"/>
    <w:tmpl w:val="FF726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B64740"/>
    <w:multiLevelType w:val="hybridMultilevel"/>
    <w:tmpl w:val="36D4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5B96"/>
    <w:multiLevelType w:val="hybridMultilevel"/>
    <w:tmpl w:val="823CB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9119D"/>
    <w:multiLevelType w:val="multilevel"/>
    <w:tmpl w:val="D13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A2F48"/>
    <w:multiLevelType w:val="hybridMultilevel"/>
    <w:tmpl w:val="2264A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25488"/>
    <w:multiLevelType w:val="hybridMultilevel"/>
    <w:tmpl w:val="BC7EB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21751"/>
    <w:multiLevelType w:val="hybridMultilevel"/>
    <w:tmpl w:val="69C0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84155"/>
    <w:multiLevelType w:val="hybridMultilevel"/>
    <w:tmpl w:val="1A580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12"/>
  </w:num>
  <w:num w:numId="5">
    <w:abstractNumId w:val="1"/>
  </w:num>
  <w:num w:numId="6">
    <w:abstractNumId w:val="18"/>
  </w:num>
  <w:num w:numId="7">
    <w:abstractNumId w:val="22"/>
  </w:num>
  <w:num w:numId="8">
    <w:abstractNumId w:val="16"/>
  </w:num>
  <w:num w:numId="9">
    <w:abstractNumId w:val="2"/>
  </w:num>
  <w:num w:numId="10">
    <w:abstractNumId w:val="28"/>
  </w:num>
  <w:num w:numId="11">
    <w:abstractNumId w:val="9"/>
  </w:num>
  <w:num w:numId="12">
    <w:abstractNumId w:val="8"/>
  </w:num>
  <w:num w:numId="13">
    <w:abstractNumId w:val="6"/>
  </w:num>
  <w:num w:numId="14">
    <w:abstractNumId w:val="24"/>
  </w:num>
  <w:num w:numId="15">
    <w:abstractNumId w:val="35"/>
  </w:num>
  <w:num w:numId="16">
    <w:abstractNumId w:val="23"/>
  </w:num>
  <w:num w:numId="17">
    <w:abstractNumId w:val="10"/>
  </w:num>
  <w:num w:numId="18">
    <w:abstractNumId w:val="32"/>
  </w:num>
  <w:num w:numId="19">
    <w:abstractNumId w:val="5"/>
  </w:num>
  <w:num w:numId="20">
    <w:abstractNumId w:val="17"/>
  </w:num>
  <w:num w:numId="21">
    <w:abstractNumId w:val="36"/>
  </w:num>
  <w:num w:numId="22">
    <w:abstractNumId w:val="34"/>
  </w:num>
  <w:num w:numId="23">
    <w:abstractNumId w:val="14"/>
  </w:num>
  <w:num w:numId="24">
    <w:abstractNumId w:val="13"/>
  </w:num>
  <w:num w:numId="25">
    <w:abstractNumId w:val="11"/>
  </w:num>
  <w:num w:numId="26">
    <w:abstractNumId w:val="0"/>
  </w:num>
  <w:num w:numId="27">
    <w:abstractNumId w:val="27"/>
  </w:num>
  <w:num w:numId="28">
    <w:abstractNumId w:val="21"/>
  </w:num>
  <w:num w:numId="29">
    <w:abstractNumId w:val="3"/>
  </w:num>
  <w:num w:numId="30">
    <w:abstractNumId w:val="19"/>
  </w:num>
  <w:num w:numId="31">
    <w:abstractNumId w:val="4"/>
  </w:num>
  <w:num w:numId="32">
    <w:abstractNumId w:val="15"/>
  </w:num>
  <w:num w:numId="33">
    <w:abstractNumId w:val="25"/>
  </w:num>
  <w:num w:numId="34">
    <w:abstractNumId w:val="7"/>
  </w:num>
  <w:num w:numId="35">
    <w:abstractNumId w:val="29"/>
  </w:num>
  <w:num w:numId="36">
    <w:abstractNumId w:val="33"/>
  </w:num>
  <w:num w:numId="37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Ui89AatZybI5cVi64zzohjJaca6aEWturCP+0miP+5tz1g6xMS9Ijzw8jdKEKGAnjDHe4d9UeyKvU78jg11Hg==" w:salt="njwFxOhMveHBLnwPIz+9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4256"/>
    <w:rsid w:val="0001582F"/>
    <w:rsid w:val="0001605E"/>
    <w:rsid w:val="00022AC6"/>
    <w:rsid w:val="000279E3"/>
    <w:rsid w:val="00030A1B"/>
    <w:rsid w:val="00041D24"/>
    <w:rsid w:val="000516FA"/>
    <w:rsid w:val="000633A1"/>
    <w:rsid w:val="00074F18"/>
    <w:rsid w:val="00094188"/>
    <w:rsid w:val="000B4903"/>
    <w:rsid w:val="000B5FBD"/>
    <w:rsid w:val="000E0EB6"/>
    <w:rsid w:val="000E5A5D"/>
    <w:rsid w:val="000E653D"/>
    <w:rsid w:val="000F0304"/>
    <w:rsid w:val="000F24E3"/>
    <w:rsid w:val="00111D45"/>
    <w:rsid w:val="00116D44"/>
    <w:rsid w:val="00135580"/>
    <w:rsid w:val="0014162D"/>
    <w:rsid w:val="00142C59"/>
    <w:rsid w:val="00144B04"/>
    <w:rsid w:val="0018220B"/>
    <w:rsid w:val="001866BB"/>
    <w:rsid w:val="00187EF2"/>
    <w:rsid w:val="001A0195"/>
    <w:rsid w:val="001A2E44"/>
    <w:rsid w:val="001B001F"/>
    <w:rsid w:val="001C0ECF"/>
    <w:rsid w:val="001C5C3C"/>
    <w:rsid w:val="001C7C05"/>
    <w:rsid w:val="001D4677"/>
    <w:rsid w:val="001E6428"/>
    <w:rsid w:val="001F1D79"/>
    <w:rsid w:val="001F7916"/>
    <w:rsid w:val="002126C6"/>
    <w:rsid w:val="00217035"/>
    <w:rsid w:val="00223BC1"/>
    <w:rsid w:val="00225342"/>
    <w:rsid w:val="002304C9"/>
    <w:rsid w:val="00240474"/>
    <w:rsid w:val="00250D5A"/>
    <w:rsid w:val="00254871"/>
    <w:rsid w:val="00257BC7"/>
    <w:rsid w:val="00274A3B"/>
    <w:rsid w:val="00283400"/>
    <w:rsid w:val="002A0E10"/>
    <w:rsid w:val="002A18DE"/>
    <w:rsid w:val="002A1F31"/>
    <w:rsid w:val="002A5D67"/>
    <w:rsid w:val="002B1774"/>
    <w:rsid w:val="002C29B2"/>
    <w:rsid w:val="002C6370"/>
    <w:rsid w:val="002D08A3"/>
    <w:rsid w:val="002D15DB"/>
    <w:rsid w:val="002E1E60"/>
    <w:rsid w:val="002E50E0"/>
    <w:rsid w:val="002E6123"/>
    <w:rsid w:val="002E6F22"/>
    <w:rsid w:val="002F0868"/>
    <w:rsid w:val="002F0E45"/>
    <w:rsid w:val="0030175B"/>
    <w:rsid w:val="003049E1"/>
    <w:rsid w:val="003102B7"/>
    <w:rsid w:val="00317EF4"/>
    <w:rsid w:val="0033110D"/>
    <w:rsid w:val="00336FDC"/>
    <w:rsid w:val="00341F6E"/>
    <w:rsid w:val="00351F38"/>
    <w:rsid w:val="00393C9A"/>
    <w:rsid w:val="00397075"/>
    <w:rsid w:val="003B7FDD"/>
    <w:rsid w:val="003D553D"/>
    <w:rsid w:val="003E56C0"/>
    <w:rsid w:val="003E5C3A"/>
    <w:rsid w:val="00400C3C"/>
    <w:rsid w:val="0041186A"/>
    <w:rsid w:val="00421494"/>
    <w:rsid w:val="00427048"/>
    <w:rsid w:val="0043496D"/>
    <w:rsid w:val="0044132C"/>
    <w:rsid w:val="00452015"/>
    <w:rsid w:val="004536C5"/>
    <w:rsid w:val="00454BAF"/>
    <w:rsid w:val="00476FD2"/>
    <w:rsid w:val="004808CB"/>
    <w:rsid w:val="00484070"/>
    <w:rsid w:val="00484ACB"/>
    <w:rsid w:val="004859AA"/>
    <w:rsid w:val="0048791B"/>
    <w:rsid w:val="004913E6"/>
    <w:rsid w:val="004C3C4D"/>
    <w:rsid w:val="004C4F51"/>
    <w:rsid w:val="004E06C5"/>
    <w:rsid w:val="004E52F6"/>
    <w:rsid w:val="004E7534"/>
    <w:rsid w:val="004F73E7"/>
    <w:rsid w:val="00506A57"/>
    <w:rsid w:val="005075DE"/>
    <w:rsid w:val="00521B5A"/>
    <w:rsid w:val="00526023"/>
    <w:rsid w:val="00544861"/>
    <w:rsid w:val="00555A64"/>
    <w:rsid w:val="00562C16"/>
    <w:rsid w:val="005764AE"/>
    <w:rsid w:val="00596F5D"/>
    <w:rsid w:val="005A26E4"/>
    <w:rsid w:val="005B613A"/>
    <w:rsid w:val="005C75DC"/>
    <w:rsid w:val="006069E7"/>
    <w:rsid w:val="0062357E"/>
    <w:rsid w:val="00644F92"/>
    <w:rsid w:val="00654B60"/>
    <w:rsid w:val="006766CA"/>
    <w:rsid w:val="00694374"/>
    <w:rsid w:val="006A11A7"/>
    <w:rsid w:val="006B2799"/>
    <w:rsid w:val="006B6CD2"/>
    <w:rsid w:val="006B79C3"/>
    <w:rsid w:val="006C07D6"/>
    <w:rsid w:val="006D77F5"/>
    <w:rsid w:val="006E3186"/>
    <w:rsid w:val="006E6230"/>
    <w:rsid w:val="00707727"/>
    <w:rsid w:val="0072606B"/>
    <w:rsid w:val="00730BF3"/>
    <w:rsid w:val="00735D5E"/>
    <w:rsid w:val="00742012"/>
    <w:rsid w:val="00744C11"/>
    <w:rsid w:val="00744FCB"/>
    <w:rsid w:val="00750E0A"/>
    <w:rsid w:val="00753E4A"/>
    <w:rsid w:val="00783715"/>
    <w:rsid w:val="00791304"/>
    <w:rsid w:val="007A07B1"/>
    <w:rsid w:val="007A3A17"/>
    <w:rsid w:val="007A40B4"/>
    <w:rsid w:val="007A5397"/>
    <w:rsid w:val="007B42D3"/>
    <w:rsid w:val="007C0FC2"/>
    <w:rsid w:val="007C192B"/>
    <w:rsid w:val="007C31F4"/>
    <w:rsid w:val="007F21B1"/>
    <w:rsid w:val="007F2FB1"/>
    <w:rsid w:val="007F5E7F"/>
    <w:rsid w:val="007F66E6"/>
    <w:rsid w:val="00800F0F"/>
    <w:rsid w:val="00814E01"/>
    <w:rsid w:val="00820774"/>
    <w:rsid w:val="008219CA"/>
    <w:rsid w:val="0082490B"/>
    <w:rsid w:val="00830718"/>
    <w:rsid w:val="00842ACD"/>
    <w:rsid w:val="00847F60"/>
    <w:rsid w:val="008535C6"/>
    <w:rsid w:val="008541C1"/>
    <w:rsid w:val="0085589A"/>
    <w:rsid w:val="008706CC"/>
    <w:rsid w:val="00873880"/>
    <w:rsid w:val="0087567C"/>
    <w:rsid w:val="008767F4"/>
    <w:rsid w:val="00892988"/>
    <w:rsid w:val="00892D0F"/>
    <w:rsid w:val="00893680"/>
    <w:rsid w:val="008A41E2"/>
    <w:rsid w:val="008B45F5"/>
    <w:rsid w:val="008E1F22"/>
    <w:rsid w:val="008E4380"/>
    <w:rsid w:val="008F35E4"/>
    <w:rsid w:val="009013F8"/>
    <w:rsid w:val="00923ED9"/>
    <w:rsid w:val="0093776D"/>
    <w:rsid w:val="00947AC4"/>
    <w:rsid w:val="00975053"/>
    <w:rsid w:val="009760A2"/>
    <w:rsid w:val="009B723F"/>
    <w:rsid w:val="009C2487"/>
    <w:rsid w:val="00A019AA"/>
    <w:rsid w:val="00A05F1F"/>
    <w:rsid w:val="00A0757D"/>
    <w:rsid w:val="00A131C9"/>
    <w:rsid w:val="00A216AD"/>
    <w:rsid w:val="00A320D9"/>
    <w:rsid w:val="00A3398C"/>
    <w:rsid w:val="00A44A5E"/>
    <w:rsid w:val="00A45170"/>
    <w:rsid w:val="00A47517"/>
    <w:rsid w:val="00A53C99"/>
    <w:rsid w:val="00A70A54"/>
    <w:rsid w:val="00A713A5"/>
    <w:rsid w:val="00A74F2D"/>
    <w:rsid w:val="00A76D63"/>
    <w:rsid w:val="00A85895"/>
    <w:rsid w:val="00AC3821"/>
    <w:rsid w:val="00AC5030"/>
    <w:rsid w:val="00AE201A"/>
    <w:rsid w:val="00AF2CBB"/>
    <w:rsid w:val="00B13A68"/>
    <w:rsid w:val="00B178A8"/>
    <w:rsid w:val="00B248B5"/>
    <w:rsid w:val="00B261A0"/>
    <w:rsid w:val="00B302F3"/>
    <w:rsid w:val="00B35608"/>
    <w:rsid w:val="00B4739A"/>
    <w:rsid w:val="00B63695"/>
    <w:rsid w:val="00B66925"/>
    <w:rsid w:val="00B67453"/>
    <w:rsid w:val="00B77728"/>
    <w:rsid w:val="00B808A4"/>
    <w:rsid w:val="00B83B97"/>
    <w:rsid w:val="00B9059D"/>
    <w:rsid w:val="00B91057"/>
    <w:rsid w:val="00B92B2D"/>
    <w:rsid w:val="00BA4AF8"/>
    <w:rsid w:val="00BC6DA0"/>
    <w:rsid w:val="00BE4732"/>
    <w:rsid w:val="00BF3DB9"/>
    <w:rsid w:val="00BF5F5D"/>
    <w:rsid w:val="00C00F93"/>
    <w:rsid w:val="00C073C3"/>
    <w:rsid w:val="00C32A9F"/>
    <w:rsid w:val="00C34673"/>
    <w:rsid w:val="00C40FC4"/>
    <w:rsid w:val="00C45383"/>
    <w:rsid w:val="00C45741"/>
    <w:rsid w:val="00C50F12"/>
    <w:rsid w:val="00C548C5"/>
    <w:rsid w:val="00C566A8"/>
    <w:rsid w:val="00C622D2"/>
    <w:rsid w:val="00C82E6F"/>
    <w:rsid w:val="00C83F1A"/>
    <w:rsid w:val="00C86314"/>
    <w:rsid w:val="00C90E0C"/>
    <w:rsid w:val="00CA0216"/>
    <w:rsid w:val="00CA119A"/>
    <w:rsid w:val="00CA410E"/>
    <w:rsid w:val="00CA564A"/>
    <w:rsid w:val="00CA56A9"/>
    <w:rsid w:val="00CB1C7D"/>
    <w:rsid w:val="00CC2519"/>
    <w:rsid w:val="00CD4DF1"/>
    <w:rsid w:val="00CE2BED"/>
    <w:rsid w:val="00CF3E85"/>
    <w:rsid w:val="00CF6242"/>
    <w:rsid w:val="00D00BA9"/>
    <w:rsid w:val="00D12FA8"/>
    <w:rsid w:val="00D26282"/>
    <w:rsid w:val="00D3098C"/>
    <w:rsid w:val="00D31961"/>
    <w:rsid w:val="00D53C9E"/>
    <w:rsid w:val="00D5675B"/>
    <w:rsid w:val="00D92AF0"/>
    <w:rsid w:val="00D974C6"/>
    <w:rsid w:val="00DA4858"/>
    <w:rsid w:val="00DB4D9F"/>
    <w:rsid w:val="00DC02FC"/>
    <w:rsid w:val="00DC7409"/>
    <w:rsid w:val="00DD6A93"/>
    <w:rsid w:val="00DE7145"/>
    <w:rsid w:val="00DF4F10"/>
    <w:rsid w:val="00E0004C"/>
    <w:rsid w:val="00E05363"/>
    <w:rsid w:val="00E1084D"/>
    <w:rsid w:val="00E17C13"/>
    <w:rsid w:val="00E44D93"/>
    <w:rsid w:val="00E45E8B"/>
    <w:rsid w:val="00E472B3"/>
    <w:rsid w:val="00E50079"/>
    <w:rsid w:val="00E508E5"/>
    <w:rsid w:val="00E649A9"/>
    <w:rsid w:val="00E704DB"/>
    <w:rsid w:val="00E76E68"/>
    <w:rsid w:val="00E81455"/>
    <w:rsid w:val="00EB2007"/>
    <w:rsid w:val="00EB3C4B"/>
    <w:rsid w:val="00EC6C1E"/>
    <w:rsid w:val="00EF3B73"/>
    <w:rsid w:val="00EF3E3E"/>
    <w:rsid w:val="00F02842"/>
    <w:rsid w:val="00F10093"/>
    <w:rsid w:val="00F21E8D"/>
    <w:rsid w:val="00F303EC"/>
    <w:rsid w:val="00F30AA0"/>
    <w:rsid w:val="00F647D2"/>
    <w:rsid w:val="00F81389"/>
    <w:rsid w:val="00F83364"/>
    <w:rsid w:val="00F93901"/>
    <w:rsid w:val="00F960CE"/>
    <w:rsid w:val="00FA03D2"/>
    <w:rsid w:val="00FA5589"/>
    <w:rsid w:val="00FC5FD6"/>
    <w:rsid w:val="00FD381F"/>
    <w:rsid w:val="00FD7016"/>
    <w:rsid w:val="00FE58F1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25917"/>
  <w15:chartTrackingRefBased/>
  <w15:docId w15:val="{37611C85-C9D5-4491-A859-AD740E4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92B2D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82490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E1E-065D-448F-A2AF-0E6BF9390A93}"/>
      </w:docPartPr>
      <w:docPartBody>
        <w:p w:rsidR="005A00CC" w:rsidRDefault="00802601">
          <w:r w:rsidRPr="00EC48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01"/>
    <w:rsid w:val="005A00CC"/>
    <w:rsid w:val="00802601"/>
    <w:rsid w:val="00D84114"/>
    <w:rsid w:val="00D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7B8B-D851-4EBE-AD44-404F102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3033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Helen Wakenshaw</cp:lastModifiedBy>
  <cp:revision>9</cp:revision>
  <cp:lastPrinted>2022-07-19T10:16:00Z</cp:lastPrinted>
  <dcterms:created xsi:type="dcterms:W3CDTF">2022-07-19T10:16:00Z</dcterms:created>
  <dcterms:modified xsi:type="dcterms:W3CDTF">2022-08-18T10:29:00Z</dcterms:modified>
</cp:coreProperties>
</file>