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02" w:rsidRPr="007416B1" w:rsidRDefault="00516121" w:rsidP="00A47B30">
      <w:pPr>
        <w:pStyle w:val="Heading1"/>
        <w:spacing w:line="264" w:lineRule="auto"/>
        <w:jc w:val="center"/>
        <w:rPr>
          <w:rFonts w:asciiTheme="minorHAnsi" w:hAnsiTheme="minorHAnsi" w:cstheme="minorHAnsi"/>
          <w:color w:val="auto"/>
          <w:sz w:val="26"/>
          <w:szCs w:val="26"/>
          <w:u w:val="single"/>
        </w:rPr>
      </w:pPr>
      <w:r w:rsidRPr="007416B1">
        <w:rPr>
          <w:rFonts w:asciiTheme="minorHAnsi" w:hAnsiTheme="minorHAnsi" w:cstheme="minorHAnsi"/>
          <w:color w:val="auto"/>
          <w:sz w:val="26"/>
          <w:szCs w:val="26"/>
          <w:u w:val="single"/>
        </w:rPr>
        <w:t>Animals at Edge Hill University Policy</w:t>
      </w:r>
    </w:p>
    <w:p w:rsidR="003F7502" w:rsidRPr="007416B1" w:rsidRDefault="003F7502" w:rsidP="007416B1">
      <w:pPr>
        <w:autoSpaceDE w:val="0"/>
        <w:autoSpaceDN w:val="0"/>
        <w:adjustRightInd w:val="0"/>
        <w:spacing w:after="0" w:line="264" w:lineRule="auto"/>
        <w:jc w:val="both"/>
        <w:rPr>
          <w:rFonts w:cstheme="minorHAnsi"/>
          <w:b/>
          <w:bCs/>
          <w:sz w:val="23"/>
          <w:szCs w:val="23"/>
        </w:rPr>
      </w:pPr>
    </w:p>
    <w:p w:rsidR="0014453C" w:rsidRPr="007416B1" w:rsidRDefault="0014453C" w:rsidP="007416B1">
      <w:pPr>
        <w:pStyle w:val="Heading2"/>
        <w:numPr>
          <w:ilvl w:val="0"/>
          <w:numId w:val="19"/>
        </w:numPr>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Introduction</w:t>
      </w:r>
    </w:p>
    <w:p w:rsidR="00516121" w:rsidRPr="007416B1" w:rsidRDefault="00516121" w:rsidP="007416B1">
      <w:pPr>
        <w:pStyle w:val="Default"/>
        <w:spacing w:line="264" w:lineRule="auto"/>
        <w:jc w:val="both"/>
        <w:rPr>
          <w:rFonts w:asciiTheme="minorHAnsi" w:hAnsiTheme="minorHAnsi" w:cstheme="minorHAnsi"/>
          <w:color w:val="auto"/>
          <w:sz w:val="23"/>
          <w:szCs w:val="23"/>
        </w:rPr>
      </w:pPr>
    </w:p>
    <w:p w:rsidR="00516121" w:rsidRPr="007416B1" w:rsidRDefault="00516121" w:rsidP="007416B1">
      <w:pPr>
        <w:pStyle w:val="Default"/>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 xml:space="preserve">Edge Hill University is a diverse community and takes its responsibilities for the welfare of all staff and students seriously.  </w:t>
      </w:r>
    </w:p>
    <w:p w:rsidR="00516121" w:rsidRPr="007416B1" w:rsidRDefault="00516121" w:rsidP="007416B1">
      <w:pPr>
        <w:pStyle w:val="Default"/>
        <w:spacing w:line="264" w:lineRule="auto"/>
        <w:jc w:val="both"/>
        <w:rPr>
          <w:rFonts w:asciiTheme="minorHAnsi" w:hAnsiTheme="minorHAnsi" w:cstheme="minorHAnsi"/>
          <w:color w:val="auto"/>
          <w:sz w:val="23"/>
          <w:szCs w:val="23"/>
        </w:rPr>
      </w:pPr>
    </w:p>
    <w:p w:rsidR="00BE4882" w:rsidRPr="007416B1" w:rsidRDefault="00516121" w:rsidP="007416B1">
      <w:pPr>
        <w:pStyle w:val="Default"/>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Therefore Edge Hill University</w:t>
      </w:r>
      <w:r w:rsidR="008A3DFC" w:rsidRPr="007416B1">
        <w:rPr>
          <w:rFonts w:asciiTheme="minorHAnsi" w:hAnsiTheme="minorHAnsi" w:cstheme="minorHAnsi"/>
          <w:color w:val="auto"/>
          <w:sz w:val="23"/>
          <w:szCs w:val="23"/>
        </w:rPr>
        <w:t xml:space="preserve"> generally prohibits individuals from bringing animals inside any </w:t>
      </w:r>
      <w:r w:rsidRPr="007416B1">
        <w:rPr>
          <w:rFonts w:asciiTheme="minorHAnsi" w:hAnsiTheme="minorHAnsi" w:cstheme="minorHAnsi"/>
          <w:color w:val="auto"/>
          <w:sz w:val="23"/>
          <w:szCs w:val="23"/>
        </w:rPr>
        <w:t>University</w:t>
      </w:r>
      <w:r w:rsidR="008A3DFC" w:rsidRPr="007416B1">
        <w:rPr>
          <w:rFonts w:asciiTheme="minorHAnsi" w:hAnsiTheme="minorHAnsi" w:cstheme="minorHAnsi"/>
          <w:color w:val="auto"/>
          <w:sz w:val="23"/>
          <w:szCs w:val="23"/>
        </w:rPr>
        <w:t xml:space="preserve"> owned, leased, or controlled buildings</w:t>
      </w:r>
      <w:r w:rsidR="00BA544F" w:rsidRPr="007416B1">
        <w:rPr>
          <w:rFonts w:asciiTheme="minorHAnsi" w:hAnsiTheme="minorHAnsi" w:cstheme="minorHAnsi"/>
          <w:color w:val="auto"/>
          <w:sz w:val="23"/>
          <w:szCs w:val="23"/>
        </w:rPr>
        <w:t>, vehicles or</w:t>
      </w:r>
      <w:r w:rsidR="008A3DFC" w:rsidRPr="007416B1">
        <w:rPr>
          <w:rFonts w:asciiTheme="minorHAnsi" w:hAnsiTheme="minorHAnsi" w:cstheme="minorHAnsi"/>
          <w:color w:val="auto"/>
          <w:sz w:val="23"/>
          <w:szCs w:val="23"/>
        </w:rPr>
        <w:t xml:space="preserve"> structures</w:t>
      </w:r>
      <w:r w:rsidR="007416B1">
        <w:rPr>
          <w:rFonts w:asciiTheme="minorHAnsi" w:hAnsiTheme="minorHAnsi" w:cstheme="minorHAnsi"/>
          <w:color w:val="auto"/>
          <w:sz w:val="23"/>
          <w:szCs w:val="23"/>
        </w:rPr>
        <w:t xml:space="preserve"> or onto University grounds</w:t>
      </w:r>
      <w:r w:rsidRPr="007416B1">
        <w:rPr>
          <w:rFonts w:asciiTheme="minorHAnsi" w:hAnsiTheme="minorHAnsi" w:cstheme="minorHAnsi"/>
          <w:color w:val="auto"/>
          <w:sz w:val="23"/>
          <w:szCs w:val="23"/>
        </w:rPr>
        <w:t xml:space="preserve"> (‘University Premises’)</w:t>
      </w:r>
      <w:r w:rsidR="008A3DFC" w:rsidRPr="007416B1">
        <w:rPr>
          <w:rFonts w:asciiTheme="minorHAnsi" w:hAnsiTheme="minorHAnsi" w:cstheme="minorHAnsi"/>
          <w:color w:val="auto"/>
          <w:sz w:val="23"/>
          <w:szCs w:val="23"/>
        </w:rPr>
        <w:t>.</w:t>
      </w:r>
      <w:r w:rsidR="00F05392" w:rsidRPr="007416B1">
        <w:rPr>
          <w:rFonts w:asciiTheme="minorHAnsi" w:hAnsiTheme="minorHAnsi" w:cstheme="minorHAnsi"/>
          <w:color w:val="auto"/>
          <w:sz w:val="23"/>
          <w:szCs w:val="23"/>
        </w:rPr>
        <w:t xml:space="preserve"> </w:t>
      </w:r>
      <w:r w:rsidR="00475318" w:rsidRPr="007416B1">
        <w:rPr>
          <w:rFonts w:asciiTheme="minorHAnsi" w:hAnsiTheme="minorHAnsi" w:cstheme="minorHAnsi"/>
          <w:color w:val="auto"/>
          <w:sz w:val="23"/>
          <w:szCs w:val="23"/>
        </w:rPr>
        <w:t xml:space="preserve"> </w:t>
      </w:r>
    </w:p>
    <w:p w:rsidR="00FD61FA" w:rsidRPr="007416B1" w:rsidRDefault="00FD61FA" w:rsidP="007416B1">
      <w:pPr>
        <w:pStyle w:val="Default"/>
        <w:spacing w:line="264" w:lineRule="auto"/>
        <w:jc w:val="both"/>
        <w:rPr>
          <w:rFonts w:asciiTheme="minorHAnsi" w:hAnsiTheme="minorHAnsi" w:cstheme="minorHAnsi"/>
          <w:color w:val="auto"/>
          <w:sz w:val="23"/>
          <w:szCs w:val="23"/>
        </w:rPr>
      </w:pPr>
    </w:p>
    <w:p w:rsidR="00FD61FA" w:rsidRPr="007416B1" w:rsidRDefault="00B02ADA" w:rsidP="007416B1">
      <w:pPr>
        <w:pStyle w:val="Default"/>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 xml:space="preserve">The main hazards </w:t>
      </w:r>
      <w:r w:rsidR="005E1108" w:rsidRPr="007416B1">
        <w:rPr>
          <w:rFonts w:asciiTheme="minorHAnsi" w:hAnsiTheme="minorHAnsi" w:cstheme="minorHAnsi"/>
          <w:color w:val="auto"/>
          <w:sz w:val="23"/>
          <w:szCs w:val="23"/>
        </w:rPr>
        <w:t xml:space="preserve">and concerns </w:t>
      </w:r>
      <w:r w:rsidRPr="007416B1">
        <w:rPr>
          <w:rFonts w:asciiTheme="minorHAnsi" w:hAnsiTheme="minorHAnsi" w:cstheme="minorHAnsi"/>
          <w:color w:val="auto"/>
          <w:sz w:val="23"/>
          <w:szCs w:val="23"/>
        </w:rPr>
        <w:t xml:space="preserve">associated with having animals </w:t>
      </w:r>
      <w:r w:rsidR="00516121" w:rsidRPr="007416B1">
        <w:rPr>
          <w:rFonts w:asciiTheme="minorHAnsi" w:hAnsiTheme="minorHAnsi" w:cstheme="minorHAnsi"/>
          <w:color w:val="auto"/>
          <w:sz w:val="23"/>
          <w:szCs w:val="23"/>
        </w:rPr>
        <w:t>in University P</w:t>
      </w:r>
      <w:r w:rsidRPr="007416B1">
        <w:rPr>
          <w:rFonts w:asciiTheme="minorHAnsi" w:hAnsiTheme="minorHAnsi" w:cstheme="minorHAnsi"/>
          <w:color w:val="auto"/>
          <w:sz w:val="23"/>
          <w:szCs w:val="23"/>
        </w:rPr>
        <w:t>remises are:</w:t>
      </w:r>
    </w:p>
    <w:p w:rsidR="00FD61FA" w:rsidRPr="007416B1" w:rsidRDefault="00FD61FA" w:rsidP="007416B1">
      <w:pPr>
        <w:pStyle w:val="Default"/>
        <w:spacing w:line="264" w:lineRule="auto"/>
        <w:jc w:val="both"/>
        <w:rPr>
          <w:rFonts w:asciiTheme="minorHAnsi" w:hAnsiTheme="minorHAnsi" w:cstheme="minorHAnsi"/>
          <w:color w:val="auto"/>
          <w:sz w:val="23"/>
          <w:szCs w:val="23"/>
        </w:rPr>
      </w:pPr>
    </w:p>
    <w:p w:rsidR="0093028F" w:rsidRPr="007416B1" w:rsidRDefault="0093028F" w:rsidP="007416B1">
      <w:pPr>
        <w:pStyle w:val="ListParagraph"/>
        <w:numPr>
          <w:ilvl w:val="0"/>
          <w:numId w:val="2"/>
        </w:numPr>
        <w:spacing w:line="264" w:lineRule="auto"/>
        <w:jc w:val="both"/>
        <w:rPr>
          <w:rFonts w:cstheme="minorHAnsi"/>
          <w:sz w:val="23"/>
          <w:szCs w:val="23"/>
        </w:rPr>
      </w:pPr>
      <w:r w:rsidRPr="007416B1">
        <w:rPr>
          <w:rFonts w:cstheme="minorHAnsi"/>
          <w:sz w:val="23"/>
          <w:szCs w:val="23"/>
        </w:rPr>
        <w:t xml:space="preserve">Stalled </w:t>
      </w:r>
      <w:r w:rsidR="006B2044" w:rsidRPr="007416B1">
        <w:rPr>
          <w:rFonts w:cstheme="minorHAnsi"/>
          <w:sz w:val="23"/>
          <w:szCs w:val="23"/>
        </w:rPr>
        <w:t xml:space="preserve">or delayed </w:t>
      </w:r>
      <w:r w:rsidRPr="007416B1">
        <w:rPr>
          <w:rFonts w:cstheme="minorHAnsi"/>
          <w:sz w:val="23"/>
          <w:szCs w:val="23"/>
        </w:rPr>
        <w:t>evacuation of a building in an emergency situation</w:t>
      </w:r>
    </w:p>
    <w:p w:rsidR="00B02ADA" w:rsidRPr="007416B1" w:rsidRDefault="00B02ADA" w:rsidP="007416B1">
      <w:pPr>
        <w:pStyle w:val="ListParagraph"/>
        <w:numPr>
          <w:ilvl w:val="0"/>
          <w:numId w:val="2"/>
        </w:numPr>
        <w:spacing w:line="264" w:lineRule="auto"/>
        <w:jc w:val="both"/>
        <w:rPr>
          <w:rFonts w:cstheme="minorHAnsi"/>
          <w:sz w:val="23"/>
          <w:szCs w:val="23"/>
        </w:rPr>
      </w:pPr>
      <w:r w:rsidRPr="007416B1">
        <w:rPr>
          <w:rFonts w:cstheme="minorHAnsi"/>
          <w:sz w:val="23"/>
          <w:szCs w:val="23"/>
        </w:rPr>
        <w:t>Aggressive behaviour</w:t>
      </w:r>
      <w:r w:rsidR="00EF656D" w:rsidRPr="007416B1">
        <w:rPr>
          <w:rFonts w:cstheme="minorHAnsi"/>
          <w:sz w:val="23"/>
          <w:szCs w:val="23"/>
        </w:rPr>
        <w:t xml:space="preserve"> </w:t>
      </w:r>
      <w:r w:rsidRPr="007416B1">
        <w:rPr>
          <w:rFonts w:cstheme="minorHAnsi"/>
          <w:sz w:val="23"/>
          <w:szCs w:val="23"/>
        </w:rPr>
        <w:t>of animals</w:t>
      </w:r>
    </w:p>
    <w:p w:rsidR="0093028F" w:rsidRPr="007416B1" w:rsidRDefault="00B02ADA" w:rsidP="007416B1">
      <w:pPr>
        <w:pStyle w:val="ListParagraph"/>
        <w:numPr>
          <w:ilvl w:val="0"/>
          <w:numId w:val="2"/>
        </w:numPr>
        <w:spacing w:line="264" w:lineRule="auto"/>
        <w:jc w:val="both"/>
        <w:rPr>
          <w:rFonts w:cstheme="minorHAnsi"/>
          <w:sz w:val="23"/>
          <w:szCs w:val="23"/>
        </w:rPr>
      </w:pPr>
      <w:r w:rsidRPr="007416B1">
        <w:rPr>
          <w:rFonts w:cstheme="minorHAnsi"/>
          <w:sz w:val="23"/>
          <w:szCs w:val="23"/>
        </w:rPr>
        <w:t>Allergic reactions and transmission of disease</w:t>
      </w:r>
      <w:r w:rsidR="0093028F" w:rsidRPr="007416B1">
        <w:rPr>
          <w:rFonts w:cstheme="minorHAnsi"/>
          <w:sz w:val="23"/>
          <w:szCs w:val="23"/>
        </w:rPr>
        <w:t xml:space="preserve"> </w:t>
      </w:r>
    </w:p>
    <w:p w:rsidR="00344F5A" w:rsidRPr="007416B1" w:rsidRDefault="00344F5A" w:rsidP="007416B1">
      <w:pPr>
        <w:pStyle w:val="ListParagraph"/>
        <w:numPr>
          <w:ilvl w:val="0"/>
          <w:numId w:val="2"/>
        </w:numPr>
        <w:spacing w:line="264" w:lineRule="auto"/>
        <w:jc w:val="both"/>
        <w:rPr>
          <w:rFonts w:cstheme="minorHAnsi"/>
          <w:sz w:val="23"/>
          <w:szCs w:val="23"/>
        </w:rPr>
      </w:pPr>
      <w:r w:rsidRPr="007416B1">
        <w:rPr>
          <w:rFonts w:cstheme="minorHAnsi"/>
          <w:sz w:val="23"/>
          <w:szCs w:val="23"/>
        </w:rPr>
        <w:t>Zoophobia</w:t>
      </w:r>
      <w:r w:rsidR="00575150" w:rsidRPr="007416B1">
        <w:rPr>
          <w:rFonts w:cstheme="minorHAnsi"/>
          <w:sz w:val="23"/>
          <w:szCs w:val="23"/>
        </w:rPr>
        <w:t xml:space="preserve"> (phobia of animals that causes distress or dysfunction in an individual's everyday life)</w:t>
      </w:r>
    </w:p>
    <w:p w:rsidR="00E64111" w:rsidRPr="007416B1" w:rsidRDefault="00B02ADA" w:rsidP="007416B1">
      <w:pPr>
        <w:pStyle w:val="ListParagraph"/>
        <w:numPr>
          <w:ilvl w:val="0"/>
          <w:numId w:val="2"/>
        </w:numPr>
        <w:spacing w:line="264" w:lineRule="auto"/>
        <w:jc w:val="both"/>
        <w:rPr>
          <w:rFonts w:cstheme="minorHAnsi"/>
          <w:sz w:val="23"/>
          <w:szCs w:val="23"/>
        </w:rPr>
      </w:pPr>
      <w:r w:rsidRPr="007416B1">
        <w:rPr>
          <w:rFonts w:cstheme="minorHAnsi"/>
          <w:sz w:val="23"/>
          <w:szCs w:val="23"/>
        </w:rPr>
        <w:t>Slips, trips and falls</w:t>
      </w:r>
      <w:r w:rsidR="00E64111" w:rsidRPr="007416B1">
        <w:rPr>
          <w:rFonts w:cstheme="minorHAnsi"/>
          <w:sz w:val="23"/>
          <w:szCs w:val="23"/>
        </w:rPr>
        <w:t xml:space="preserve"> </w:t>
      </w:r>
    </w:p>
    <w:p w:rsidR="00B02ADA" w:rsidRPr="007416B1" w:rsidRDefault="00E64111" w:rsidP="007416B1">
      <w:pPr>
        <w:pStyle w:val="ListParagraph"/>
        <w:numPr>
          <w:ilvl w:val="0"/>
          <w:numId w:val="2"/>
        </w:numPr>
        <w:spacing w:line="264" w:lineRule="auto"/>
        <w:jc w:val="both"/>
        <w:rPr>
          <w:rFonts w:cstheme="minorHAnsi"/>
          <w:sz w:val="23"/>
          <w:szCs w:val="23"/>
        </w:rPr>
      </w:pPr>
      <w:r w:rsidRPr="007416B1">
        <w:rPr>
          <w:rFonts w:cstheme="minorHAnsi"/>
          <w:sz w:val="23"/>
          <w:szCs w:val="23"/>
        </w:rPr>
        <w:t>Animal waste</w:t>
      </w:r>
    </w:p>
    <w:p w:rsidR="007416B1" w:rsidRPr="00A47B30" w:rsidRDefault="00C97038" w:rsidP="007416B1">
      <w:pPr>
        <w:pStyle w:val="ListParagraph"/>
        <w:numPr>
          <w:ilvl w:val="0"/>
          <w:numId w:val="2"/>
        </w:numPr>
        <w:spacing w:line="264" w:lineRule="auto"/>
        <w:jc w:val="both"/>
        <w:rPr>
          <w:rFonts w:cstheme="minorHAnsi"/>
          <w:sz w:val="23"/>
          <w:szCs w:val="23"/>
        </w:rPr>
      </w:pPr>
      <w:r>
        <w:rPr>
          <w:rFonts w:cstheme="minorHAnsi"/>
          <w:sz w:val="23"/>
          <w:szCs w:val="23"/>
        </w:rPr>
        <w:t>Damage to University</w:t>
      </w:r>
      <w:r w:rsidR="0093028F" w:rsidRPr="007416B1">
        <w:rPr>
          <w:rFonts w:cstheme="minorHAnsi"/>
          <w:sz w:val="23"/>
          <w:szCs w:val="23"/>
        </w:rPr>
        <w:t xml:space="preserve"> property</w:t>
      </w:r>
    </w:p>
    <w:p w:rsidR="000B3DEE" w:rsidRPr="007416B1" w:rsidRDefault="00BE4882" w:rsidP="007416B1">
      <w:pPr>
        <w:spacing w:line="264" w:lineRule="auto"/>
        <w:jc w:val="both"/>
        <w:rPr>
          <w:rFonts w:cstheme="minorHAnsi"/>
          <w:sz w:val="23"/>
          <w:szCs w:val="23"/>
        </w:rPr>
      </w:pPr>
      <w:r w:rsidRPr="007416B1">
        <w:rPr>
          <w:rFonts w:cstheme="minorHAnsi"/>
          <w:sz w:val="23"/>
          <w:szCs w:val="23"/>
        </w:rPr>
        <w:t>In ord</w:t>
      </w:r>
      <w:r w:rsidR="000B3DEE" w:rsidRPr="007416B1">
        <w:rPr>
          <w:rFonts w:cstheme="minorHAnsi"/>
          <w:sz w:val="23"/>
          <w:szCs w:val="23"/>
        </w:rPr>
        <w:t xml:space="preserve">er to minimise these risks </w:t>
      </w:r>
      <w:r w:rsidR="00516121" w:rsidRPr="007416B1">
        <w:rPr>
          <w:rFonts w:cstheme="minorHAnsi"/>
          <w:sz w:val="23"/>
          <w:szCs w:val="23"/>
        </w:rPr>
        <w:t xml:space="preserve">animals are not permitted </w:t>
      </w:r>
      <w:r w:rsidR="007416B1">
        <w:rPr>
          <w:rFonts w:cstheme="minorHAnsi"/>
          <w:sz w:val="23"/>
          <w:szCs w:val="23"/>
        </w:rPr>
        <w:t>on</w:t>
      </w:r>
      <w:r w:rsidR="00C97038">
        <w:rPr>
          <w:rFonts w:cstheme="minorHAnsi"/>
          <w:sz w:val="23"/>
          <w:szCs w:val="23"/>
        </w:rPr>
        <w:t xml:space="preserve"> University p</w:t>
      </w:r>
      <w:r w:rsidR="00516121" w:rsidRPr="007416B1">
        <w:rPr>
          <w:rFonts w:cstheme="minorHAnsi"/>
          <w:sz w:val="23"/>
          <w:szCs w:val="23"/>
        </w:rPr>
        <w:t>remises</w:t>
      </w:r>
      <w:r w:rsidRPr="007416B1">
        <w:rPr>
          <w:rFonts w:cstheme="minorHAnsi"/>
          <w:sz w:val="23"/>
          <w:szCs w:val="23"/>
        </w:rPr>
        <w:t>, including halls of residence</w:t>
      </w:r>
      <w:r w:rsidR="00516121" w:rsidRPr="007416B1">
        <w:rPr>
          <w:rFonts w:cstheme="minorHAnsi"/>
          <w:sz w:val="23"/>
          <w:szCs w:val="23"/>
        </w:rPr>
        <w:t>.</w:t>
      </w:r>
      <w:r w:rsidR="000B3DEE" w:rsidRPr="007416B1">
        <w:rPr>
          <w:rFonts w:cstheme="minorHAnsi"/>
          <w:sz w:val="23"/>
          <w:szCs w:val="23"/>
        </w:rPr>
        <w:t xml:space="preserve">  The on</w:t>
      </w:r>
      <w:r w:rsidR="007416B1">
        <w:rPr>
          <w:rFonts w:cstheme="minorHAnsi"/>
          <w:sz w:val="23"/>
          <w:szCs w:val="23"/>
        </w:rPr>
        <w:t>ly exception to this rule is for Assistance Dogs</w:t>
      </w:r>
      <w:r w:rsidR="001A5636">
        <w:rPr>
          <w:rFonts w:cstheme="minorHAnsi"/>
          <w:sz w:val="23"/>
          <w:szCs w:val="23"/>
        </w:rPr>
        <w:t xml:space="preserve"> (see Clause 3) along with </w:t>
      </w:r>
      <w:r w:rsidR="007416B1">
        <w:rPr>
          <w:rFonts w:cstheme="minorHAnsi"/>
          <w:sz w:val="23"/>
          <w:szCs w:val="23"/>
        </w:rPr>
        <w:t>compliance by the owner to the requirements set out in this document.</w:t>
      </w:r>
    </w:p>
    <w:p w:rsidR="00516121" w:rsidRPr="007416B1" w:rsidRDefault="00516121" w:rsidP="007416B1">
      <w:pPr>
        <w:pStyle w:val="ListParagraph"/>
        <w:numPr>
          <w:ilvl w:val="0"/>
          <w:numId w:val="19"/>
        </w:numPr>
        <w:spacing w:line="264" w:lineRule="auto"/>
        <w:jc w:val="both"/>
        <w:rPr>
          <w:rFonts w:cstheme="minorHAnsi"/>
          <w:b/>
          <w:sz w:val="23"/>
          <w:szCs w:val="23"/>
        </w:rPr>
      </w:pPr>
      <w:r w:rsidRPr="007416B1">
        <w:rPr>
          <w:rFonts w:cstheme="minorHAnsi"/>
          <w:b/>
          <w:sz w:val="23"/>
          <w:szCs w:val="23"/>
        </w:rPr>
        <w:t>Guidance</w:t>
      </w:r>
    </w:p>
    <w:p w:rsidR="000B3DEE" w:rsidRPr="007416B1" w:rsidRDefault="000B3DEE" w:rsidP="007416B1">
      <w:p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Where a student requests to bring an Assistance Dog on</w:t>
      </w:r>
      <w:r w:rsidR="00A47B30">
        <w:rPr>
          <w:rFonts w:eastAsia="Times New Roman" w:cs="Times New Roman"/>
          <w:sz w:val="23"/>
          <w:szCs w:val="23"/>
          <w:lang w:val="en" w:eastAsia="en-GB"/>
        </w:rPr>
        <w:t>to</w:t>
      </w:r>
      <w:r w:rsidRPr="007416B1">
        <w:rPr>
          <w:rFonts w:eastAsia="Times New Roman" w:cs="Times New Roman"/>
          <w:sz w:val="23"/>
          <w:szCs w:val="23"/>
          <w:lang w:val="en" w:eastAsia="en-GB"/>
        </w:rPr>
        <w:t xml:space="preserve"> University Premises this must be ag</w:t>
      </w:r>
      <w:r w:rsidR="007416B1">
        <w:rPr>
          <w:rFonts w:eastAsia="Times New Roman" w:cs="Times New Roman"/>
          <w:sz w:val="23"/>
          <w:szCs w:val="23"/>
          <w:lang w:val="en" w:eastAsia="en-GB"/>
        </w:rPr>
        <w:t>reed with the Inclusion Team</w:t>
      </w:r>
      <w:r w:rsidR="00A47B30">
        <w:rPr>
          <w:rFonts w:eastAsia="Times New Roman" w:cs="Times New Roman"/>
          <w:sz w:val="23"/>
          <w:szCs w:val="23"/>
          <w:lang w:val="en" w:eastAsia="en-GB"/>
        </w:rPr>
        <w:t xml:space="preserve">, and where this request </w:t>
      </w:r>
      <w:r w:rsidRPr="007416B1">
        <w:rPr>
          <w:rFonts w:eastAsia="Times New Roman" w:cs="Times New Roman"/>
          <w:sz w:val="23"/>
          <w:szCs w:val="23"/>
          <w:lang w:val="en" w:eastAsia="en-GB"/>
        </w:rPr>
        <w:t>also includes Halls of Residence with the Accommodation Team.</w:t>
      </w:r>
    </w:p>
    <w:p w:rsidR="00516121" w:rsidRPr="00C15418" w:rsidRDefault="00516121" w:rsidP="007416B1">
      <w:pPr>
        <w:shd w:val="clear" w:color="auto" w:fill="FFFFFF"/>
        <w:spacing w:before="240" w:after="240" w:line="264" w:lineRule="auto"/>
        <w:jc w:val="both"/>
        <w:rPr>
          <w:rFonts w:eastAsia="Times New Roman" w:cs="Times New Roman"/>
          <w:sz w:val="23"/>
          <w:szCs w:val="23"/>
          <w:lang w:val="en" w:eastAsia="en-GB"/>
        </w:rPr>
      </w:pPr>
      <w:r w:rsidRPr="00C15418">
        <w:rPr>
          <w:rFonts w:eastAsia="Times New Roman" w:cs="Times New Roman"/>
          <w:sz w:val="23"/>
          <w:szCs w:val="23"/>
          <w:lang w:val="en" w:eastAsia="en-GB"/>
        </w:rPr>
        <w:t>Where a member</w:t>
      </w:r>
      <w:r w:rsidR="007416B1">
        <w:rPr>
          <w:rFonts w:eastAsia="Times New Roman" w:cs="Times New Roman"/>
          <w:sz w:val="23"/>
          <w:szCs w:val="23"/>
          <w:lang w:val="en" w:eastAsia="en-GB"/>
        </w:rPr>
        <w:t xml:space="preserve"> of staff requests to bring an Assistance D</w:t>
      </w:r>
      <w:r w:rsidRPr="00C15418">
        <w:rPr>
          <w:rFonts w:eastAsia="Times New Roman" w:cs="Times New Roman"/>
          <w:sz w:val="23"/>
          <w:szCs w:val="23"/>
          <w:lang w:val="en" w:eastAsia="en-GB"/>
        </w:rPr>
        <w:t>og to work, this must be agreed with the Head of Department.</w:t>
      </w:r>
    </w:p>
    <w:p w:rsidR="000B3DEE" w:rsidRPr="00C15418" w:rsidRDefault="00516121" w:rsidP="007416B1">
      <w:pPr>
        <w:shd w:val="clear" w:color="auto" w:fill="FFFFFF"/>
        <w:spacing w:before="240" w:after="240" w:line="264" w:lineRule="auto"/>
        <w:jc w:val="both"/>
        <w:rPr>
          <w:rFonts w:eastAsia="Times New Roman" w:cs="Times New Roman"/>
          <w:sz w:val="23"/>
          <w:szCs w:val="23"/>
          <w:lang w:val="en" w:eastAsia="en-GB"/>
        </w:rPr>
      </w:pPr>
      <w:r w:rsidRPr="00C15418">
        <w:rPr>
          <w:rFonts w:eastAsia="Times New Roman" w:cs="Times New Roman"/>
          <w:sz w:val="23"/>
          <w:szCs w:val="23"/>
          <w:lang w:val="en" w:eastAsia="en-GB"/>
        </w:rPr>
        <w:t xml:space="preserve">In both instances the </w:t>
      </w:r>
      <w:r w:rsidR="000B3DEE" w:rsidRPr="007416B1">
        <w:rPr>
          <w:rFonts w:eastAsia="Times New Roman" w:cs="Times New Roman"/>
          <w:sz w:val="23"/>
          <w:szCs w:val="23"/>
          <w:lang w:val="en" w:eastAsia="en-GB"/>
        </w:rPr>
        <w:t>University must be satisfied that;</w:t>
      </w:r>
    </w:p>
    <w:p w:rsidR="000B3DEE" w:rsidRPr="007416B1" w:rsidRDefault="007416B1" w:rsidP="007416B1">
      <w:pPr>
        <w:pStyle w:val="ListParagraph"/>
        <w:numPr>
          <w:ilvl w:val="0"/>
          <w:numId w:val="18"/>
        </w:numPr>
        <w:shd w:val="clear" w:color="auto" w:fill="FFFFFF"/>
        <w:spacing w:before="240" w:after="240" w:line="264" w:lineRule="auto"/>
        <w:jc w:val="both"/>
        <w:rPr>
          <w:rFonts w:eastAsia="Times New Roman" w:cs="Times New Roman"/>
          <w:sz w:val="23"/>
          <w:szCs w:val="23"/>
          <w:lang w:val="en" w:eastAsia="en-GB"/>
        </w:rPr>
      </w:pPr>
      <w:r>
        <w:rPr>
          <w:rFonts w:eastAsia="Times New Roman" w:cs="Times New Roman"/>
          <w:sz w:val="23"/>
          <w:szCs w:val="23"/>
          <w:lang w:val="en" w:eastAsia="en-GB"/>
        </w:rPr>
        <w:t>The requirement is legitimate</w:t>
      </w:r>
      <w:r w:rsidR="000B3DEE" w:rsidRPr="007416B1">
        <w:rPr>
          <w:rFonts w:eastAsia="Times New Roman" w:cs="Times New Roman"/>
          <w:sz w:val="23"/>
          <w:szCs w:val="23"/>
          <w:lang w:val="en" w:eastAsia="en-GB"/>
        </w:rPr>
        <w:t xml:space="preserve"> (</w:t>
      </w:r>
      <w:r w:rsidR="00516121" w:rsidRPr="007416B1">
        <w:rPr>
          <w:rFonts w:eastAsia="Times New Roman" w:cs="Times New Roman"/>
          <w:sz w:val="23"/>
          <w:szCs w:val="23"/>
          <w:lang w:val="en" w:eastAsia="en-GB"/>
        </w:rPr>
        <w:t xml:space="preserve">It may be necessary </w:t>
      </w:r>
      <w:r w:rsidR="00A47B30">
        <w:rPr>
          <w:rFonts w:eastAsia="Times New Roman" w:cs="Times New Roman"/>
          <w:sz w:val="23"/>
          <w:szCs w:val="23"/>
          <w:lang w:val="en" w:eastAsia="en-GB"/>
        </w:rPr>
        <w:t>for you to provide</w:t>
      </w:r>
      <w:r w:rsidR="00516121" w:rsidRPr="007416B1">
        <w:rPr>
          <w:rFonts w:eastAsia="Times New Roman" w:cs="Times New Roman"/>
          <w:sz w:val="23"/>
          <w:szCs w:val="23"/>
          <w:lang w:val="en" w:eastAsia="en-GB"/>
        </w:rPr>
        <w:t xml:space="preserve"> med</w:t>
      </w:r>
      <w:r w:rsidR="000B3DEE" w:rsidRPr="007416B1">
        <w:rPr>
          <w:rFonts w:eastAsia="Times New Roman" w:cs="Times New Roman"/>
          <w:sz w:val="23"/>
          <w:szCs w:val="23"/>
          <w:lang w:val="en" w:eastAsia="en-GB"/>
        </w:rPr>
        <w:t>ical confirmation in some cases)</w:t>
      </w:r>
      <w:r w:rsidR="00516121" w:rsidRPr="007416B1">
        <w:rPr>
          <w:rFonts w:eastAsia="Times New Roman" w:cs="Times New Roman"/>
          <w:sz w:val="23"/>
          <w:szCs w:val="23"/>
          <w:lang w:val="en" w:eastAsia="en-GB"/>
        </w:rPr>
        <w:t>.</w:t>
      </w:r>
    </w:p>
    <w:p w:rsidR="000B3DEE" w:rsidRPr="007416B1" w:rsidRDefault="000B3DEE" w:rsidP="007416B1">
      <w:pPr>
        <w:pStyle w:val="ListParagraph"/>
        <w:numPr>
          <w:ilvl w:val="0"/>
          <w:numId w:val="1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lastRenderedPageBreak/>
        <w:t>The dog is a registered Assistance Dog (see section 3)</w:t>
      </w:r>
    </w:p>
    <w:p w:rsidR="00BB5B2A" w:rsidRPr="001A5636" w:rsidRDefault="00516121" w:rsidP="001A5636">
      <w:pPr>
        <w:pStyle w:val="ListParagraph"/>
        <w:numPr>
          <w:ilvl w:val="0"/>
          <w:numId w:val="1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Consultation has taken place with other relevant stakeholders</w:t>
      </w:r>
      <w:r w:rsidR="00A47B30">
        <w:rPr>
          <w:rFonts w:eastAsia="Times New Roman" w:cs="Times New Roman"/>
          <w:sz w:val="23"/>
          <w:szCs w:val="23"/>
          <w:lang w:val="en" w:eastAsia="en-GB"/>
        </w:rPr>
        <w:t>,</w:t>
      </w:r>
      <w:r w:rsidRPr="007416B1">
        <w:rPr>
          <w:rFonts w:eastAsia="Times New Roman" w:cs="Times New Roman"/>
          <w:sz w:val="23"/>
          <w:szCs w:val="23"/>
          <w:lang w:val="en" w:eastAsia="en-GB"/>
        </w:rPr>
        <w:t xml:space="preserve"> either for agreement or for awareness. This would include other residents, colleagues, other </w:t>
      </w:r>
      <w:r w:rsidR="007416B1">
        <w:rPr>
          <w:rFonts w:eastAsia="Times New Roman" w:cs="Times New Roman"/>
          <w:sz w:val="23"/>
          <w:szCs w:val="23"/>
          <w:lang w:val="en" w:eastAsia="en-GB"/>
        </w:rPr>
        <w:t>campus support services</w:t>
      </w:r>
      <w:r w:rsidRPr="007416B1">
        <w:rPr>
          <w:rFonts w:eastAsia="Times New Roman" w:cs="Times New Roman"/>
          <w:sz w:val="23"/>
          <w:szCs w:val="23"/>
          <w:lang w:val="en" w:eastAsia="en-GB"/>
        </w:rPr>
        <w:t xml:space="preserve"> and relevant Heads of Department.</w:t>
      </w:r>
    </w:p>
    <w:p w:rsidR="001A5636" w:rsidRPr="001A5636" w:rsidRDefault="000B3DEE" w:rsidP="001A5636">
      <w:pPr>
        <w:pStyle w:val="ListParagraph"/>
        <w:numPr>
          <w:ilvl w:val="0"/>
          <w:numId w:val="1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Suitable accommodation is or can be made available where this is necessary.</w:t>
      </w:r>
    </w:p>
    <w:p w:rsidR="00516121" w:rsidRDefault="00516121" w:rsidP="007416B1">
      <w:pPr>
        <w:pStyle w:val="ListParagraph"/>
        <w:numPr>
          <w:ilvl w:val="0"/>
          <w:numId w:val="1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 xml:space="preserve">The dog owner </w:t>
      </w:r>
      <w:r w:rsidR="000B3DEE" w:rsidRPr="007416B1">
        <w:rPr>
          <w:rFonts w:eastAsia="Times New Roman" w:cs="Times New Roman"/>
          <w:sz w:val="23"/>
          <w:szCs w:val="23"/>
          <w:lang w:val="en" w:eastAsia="en-GB"/>
        </w:rPr>
        <w:t>agrees to abide by the Responsibili</w:t>
      </w:r>
      <w:r w:rsidR="007416B1">
        <w:rPr>
          <w:rFonts w:eastAsia="Times New Roman" w:cs="Times New Roman"/>
          <w:sz w:val="23"/>
          <w:szCs w:val="23"/>
          <w:lang w:val="en" w:eastAsia="en-GB"/>
        </w:rPr>
        <w:t>ti</w:t>
      </w:r>
      <w:r w:rsidR="00A47B30">
        <w:rPr>
          <w:rFonts w:eastAsia="Times New Roman" w:cs="Times New Roman"/>
          <w:sz w:val="23"/>
          <w:szCs w:val="23"/>
          <w:lang w:val="en" w:eastAsia="en-GB"/>
        </w:rPr>
        <w:t>es</w:t>
      </w:r>
      <w:r w:rsidR="00C97038">
        <w:rPr>
          <w:rFonts w:eastAsia="Times New Roman" w:cs="Times New Roman"/>
          <w:sz w:val="23"/>
          <w:szCs w:val="23"/>
          <w:lang w:val="en" w:eastAsia="en-GB"/>
        </w:rPr>
        <w:t xml:space="preserve"> (see below)</w:t>
      </w:r>
      <w:r w:rsidR="00A47B30">
        <w:rPr>
          <w:rFonts w:eastAsia="Times New Roman" w:cs="Times New Roman"/>
          <w:sz w:val="23"/>
          <w:szCs w:val="23"/>
          <w:lang w:val="en" w:eastAsia="en-GB"/>
        </w:rPr>
        <w:t xml:space="preserve"> </w:t>
      </w:r>
      <w:r w:rsidRPr="007416B1">
        <w:rPr>
          <w:rFonts w:eastAsia="Times New Roman" w:cs="Times New Roman"/>
          <w:sz w:val="23"/>
          <w:szCs w:val="23"/>
          <w:lang w:val="en" w:eastAsia="en-GB"/>
        </w:rPr>
        <w:t xml:space="preserve">under which the </w:t>
      </w:r>
      <w:r w:rsidR="00A47B30">
        <w:rPr>
          <w:rFonts w:eastAsia="Times New Roman" w:cs="Times New Roman"/>
          <w:sz w:val="23"/>
          <w:szCs w:val="23"/>
          <w:lang w:val="en" w:eastAsia="en-GB"/>
        </w:rPr>
        <w:t>dog</w:t>
      </w:r>
      <w:r w:rsidRPr="007416B1">
        <w:rPr>
          <w:rFonts w:eastAsia="Times New Roman" w:cs="Times New Roman"/>
          <w:sz w:val="23"/>
          <w:szCs w:val="23"/>
          <w:lang w:val="en" w:eastAsia="en-GB"/>
        </w:rPr>
        <w:t xml:space="preserve"> is per</w:t>
      </w:r>
      <w:r w:rsidR="000B3DEE" w:rsidRPr="007416B1">
        <w:rPr>
          <w:rFonts w:eastAsia="Times New Roman" w:cs="Times New Roman"/>
          <w:sz w:val="23"/>
          <w:szCs w:val="23"/>
          <w:lang w:val="en" w:eastAsia="en-GB"/>
        </w:rPr>
        <w:t>mitted to be on University Premises</w:t>
      </w:r>
      <w:r w:rsidR="00A47B30">
        <w:rPr>
          <w:rFonts w:eastAsia="Times New Roman" w:cs="Times New Roman"/>
          <w:sz w:val="23"/>
          <w:szCs w:val="23"/>
          <w:lang w:val="en" w:eastAsia="en-GB"/>
        </w:rPr>
        <w:t xml:space="preserve"> (Section 4).</w:t>
      </w:r>
    </w:p>
    <w:p w:rsidR="00A47B30" w:rsidRPr="00A47B30" w:rsidRDefault="00A47B30" w:rsidP="00A47B30">
      <w:pPr>
        <w:pStyle w:val="ListParagraph"/>
        <w:shd w:val="clear" w:color="auto" w:fill="FFFFFF"/>
        <w:spacing w:before="240" w:after="240" w:line="264" w:lineRule="auto"/>
        <w:jc w:val="both"/>
        <w:rPr>
          <w:rFonts w:eastAsia="Times New Roman" w:cs="Times New Roman"/>
          <w:sz w:val="23"/>
          <w:szCs w:val="23"/>
          <w:lang w:val="en" w:eastAsia="en-GB"/>
        </w:rPr>
      </w:pPr>
    </w:p>
    <w:p w:rsidR="00B02ADA" w:rsidRPr="007416B1" w:rsidRDefault="000B3DEE" w:rsidP="007416B1">
      <w:pPr>
        <w:pStyle w:val="ListParagraph"/>
        <w:numPr>
          <w:ilvl w:val="0"/>
          <w:numId w:val="19"/>
        </w:numPr>
        <w:spacing w:line="264" w:lineRule="auto"/>
        <w:jc w:val="both"/>
        <w:rPr>
          <w:rFonts w:cstheme="minorHAnsi"/>
          <w:b/>
          <w:i/>
          <w:sz w:val="23"/>
          <w:szCs w:val="23"/>
        </w:rPr>
      </w:pPr>
      <w:r w:rsidRPr="007416B1">
        <w:rPr>
          <w:rFonts w:cstheme="minorHAnsi"/>
          <w:b/>
          <w:i/>
          <w:sz w:val="23"/>
          <w:szCs w:val="23"/>
        </w:rPr>
        <w:t>Assistance Dogs</w:t>
      </w:r>
    </w:p>
    <w:p w:rsidR="007416B1" w:rsidRDefault="00E32B16" w:rsidP="007416B1">
      <w:pPr>
        <w:spacing w:line="264" w:lineRule="auto"/>
        <w:jc w:val="both"/>
        <w:rPr>
          <w:sz w:val="23"/>
          <w:szCs w:val="23"/>
        </w:rPr>
      </w:pPr>
      <w:r w:rsidRPr="007416B1">
        <w:rPr>
          <w:i/>
          <w:iCs/>
          <w:sz w:val="23"/>
          <w:szCs w:val="23"/>
        </w:rPr>
        <w:t>Assistance dogs</w:t>
      </w:r>
      <w:r w:rsidRPr="007416B1">
        <w:rPr>
          <w:sz w:val="23"/>
          <w:szCs w:val="23"/>
        </w:rPr>
        <w:t xml:space="preserve"> (gu</w:t>
      </w:r>
      <w:r w:rsidR="007416B1">
        <w:rPr>
          <w:sz w:val="23"/>
          <w:szCs w:val="23"/>
        </w:rPr>
        <w:t>ide dogs, hearing dogs, and service or</w:t>
      </w:r>
      <w:r w:rsidR="006978AA" w:rsidRPr="007416B1">
        <w:rPr>
          <w:sz w:val="23"/>
          <w:szCs w:val="23"/>
        </w:rPr>
        <w:t xml:space="preserve"> seizure alert dogs) are a</w:t>
      </w:r>
      <w:r w:rsidR="000B3DEE" w:rsidRPr="007416B1">
        <w:rPr>
          <w:sz w:val="23"/>
          <w:szCs w:val="23"/>
        </w:rPr>
        <w:t xml:space="preserve">llowed </w:t>
      </w:r>
      <w:r w:rsidR="007416B1">
        <w:rPr>
          <w:sz w:val="23"/>
          <w:szCs w:val="23"/>
        </w:rPr>
        <w:t>onto</w:t>
      </w:r>
      <w:r w:rsidR="000B3DEE" w:rsidRPr="007416B1">
        <w:rPr>
          <w:sz w:val="23"/>
          <w:szCs w:val="23"/>
        </w:rPr>
        <w:t xml:space="preserve"> University Premises </w:t>
      </w:r>
      <w:r w:rsidRPr="007416B1">
        <w:rPr>
          <w:sz w:val="23"/>
          <w:szCs w:val="23"/>
        </w:rPr>
        <w:t xml:space="preserve">under the control of their owner. </w:t>
      </w:r>
    </w:p>
    <w:p w:rsidR="000B3DEE" w:rsidRPr="0052505C" w:rsidRDefault="000B3DEE" w:rsidP="007416B1">
      <w:pPr>
        <w:spacing w:line="264" w:lineRule="auto"/>
        <w:jc w:val="both"/>
        <w:rPr>
          <w:sz w:val="23"/>
          <w:szCs w:val="23"/>
        </w:rPr>
      </w:pPr>
      <w:r w:rsidRPr="0052505C">
        <w:rPr>
          <w:sz w:val="23"/>
          <w:szCs w:val="23"/>
        </w:rPr>
        <w:t xml:space="preserve">Students </w:t>
      </w:r>
      <w:r w:rsidR="00E32B16" w:rsidRPr="0052505C">
        <w:rPr>
          <w:sz w:val="23"/>
          <w:szCs w:val="23"/>
        </w:rPr>
        <w:t>with a disability w</w:t>
      </w:r>
      <w:r w:rsidRPr="0052505C">
        <w:rPr>
          <w:sz w:val="23"/>
          <w:szCs w:val="23"/>
        </w:rPr>
        <w:t xml:space="preserve">ho utilise an Assistance Dog shall register in advance with </w:t>
      </w:r>
      <w:r w:rsidR="00E32B16" w:rsidRPr="0052505C">
        <w:rPr>
          <w:sz w:val="23"/>
          <w:szCs w:val="23"/>
        </w:rPr>
        <w:t xml:space="preserve">the </w:t>
      </w:r>
      <w:r w:rsidR="007416B1" w:rsidRPr="0052505C">
        <w:rPr>
          <w:rFonts w:cstheme="minorHAnsi"/>
          <w:sz w:val="23"/>
          <w:szCs w:val="23"/>
        </w:rPr>
        <w:t>Inclusion Team</w:t>
      </w:r>
      <w:r w:rsidR="007416B1" w:rsidRPr="0052505C">
        <w:rPr>
          <w:sz w:val="23"/>
          <w:szCs w:val="23"/>
        </w:rPr>
        <w:t xml:space="preserve"> by emailing: </w:t>
      </w:r>
      <w:hyperlink r:id="rId8" w:history="1">
        <w:r w:rsidR="007416B1" w:rsidRPr="0052505C">
          <w:rPr>
            <w:rStyle w:val="Hyperlink"/>
            <w:color w:val="auto"/>
            <w:sz w:val="23"/>
            <w:szCs w:val="23"/>
          </w:rPr>
          <w:t>InclusionTeam@edgehill.ac.uk</w:t>
        </w:r>
      </w:hyperlink>
      <w:r w:rsidR="007416B1" w:rsidRPr="0052505C">
        <w:rPr>
          <w:sz w:val="23"/>
          <w:szCs w:val="23"/>
        </w:rPr>
        <w:t xml:space="preserve">. </w:t>
      </w:r>
    </w:p>
    <w:p w:rsidR="00E32B16" w:rsidRPr="0052505C" w:rsidRDefault="007416B1" w:rsidP="007416B1">
      <w:pPr>
        <w:pStyle w:val="ListParagraph"/>
        <w:spacing w:line="264" w:lineRule="auto"/>
        <w:ind w:left="0"/>
        <w:jc w:val="both"/>
        <w:rPr>
          <w:sz w:val="23"/>
          <w:szCs w:val="23"/>
        </w:rPr>
      </w:pPr>
      <w:r w:rsidRPr="0052505C">
        <w:rPr>
          <w:sz w:val="23"/>
          <w:szCs w:val="23"/>
        </w:rPr>
        <w:t>Assistance D</w:t>
      </w:r>
      <w:r w:rsidR="00E32B16" w:rsidRPr="0052505C">
        <w:rPr>
          <w:sz w:val="23"/>
          <w:szCs w:val="23"/>
        </w:rPr>
        <w:t>ogs must:</w:t>
      </w:r>
    </w:p>
    <w:p w:rsidR="007416B1" w:rsidRPr="0052505C" w:rsidRDefault="007416B1" w:rsidP="007416B1">
      <w:pPr>
        <w:pStyle w:val="ListParagraph"/>
        <w:spacing w:line="264" w:lineRule="auto"/>
        <w:ind w:left="0"/>
        <w:jc w:val="both"/>
        <w:rPr>
          <w:sz w:val="23"/>
          <w:szCs w:val="23"/>
        </w:rPr>
      </w:pPr>
    </w:p>
    <w:p w:rsidR="00E32B16" w:rsidRPr="0052505C" w:rsidRDefault="007416B1" w:rsidP="007416B1">
      <w:pPr>
        <w:pStyle w:val="ListParagraph"/>
        <w:numPr>
          <w:ilvl w:val="0"/>
          <w:numId w:val="8"/>
        </w:numPr>
        <w:spacing w:line="264" w:lineRule="auto"/>
        <w:jc w:val="both"/>
        <w:rPr>
          <w:rFonts w:cstheme="minorHAnsi"/>
          <w:sz w:val="23"/>
          <w:szCs w:val="23"/>
        </w:rPr>
      </w:pPr>
      <w:r w:rsidRPr="0052505C">
        <w:rPr>
          <w:rFonts w:cstheme="minorHAnsi"/>
          <w:sz w:val="23"/>
          <w:szCs w:val="23"/>
        </w:rPr>
        <w:t>B</w:t>
      </w:r>
      <w:r w:rsidR="00E32B16" w:rsidRPr="0052505C">
        <w:rPr>
          <w:rFonts w:cstheme="minorHAnsi"/>
          <w:sz w:val="23"/>
          <w:szCs w:val="23"/>
        </w:rPr>
        <w:t xml:space="preserve">e </w:t>
      </w:r>
      <w:r w:rsidR="000B3DEE" w:rsidRPr="0052505C">
        <w:rPr>
          <w:rFonts w:cstheme="minorHAnsi"/>
          <w:sz w:val="23"/>
          <w:szCs w:val="23"/>
        </w:rPr>
        <w:t xml:space="preserve">fully </w:t>
      </w:r>
      <w:r w:rsidR="00E32B16" w:rsidRPr="0052505C">
        <w:rPr>
          <w:rFonts w:cstheme="minorHAnsi"/>
          <w:sz w:val="23"/>
          <w:szCs w:val="23"/>
        </w:rPr>
        <w:t xml:space="preserve">trained by a member of </w:t>
      </w:r>
      <w:hyperlink r:id="rId9" w:history="1">
        <w:r w:rsidR="00E32B16" w:rsidRPr="0052505C">
          <w:rPr>
            <w:rStyle w:val="Hyperlink"/>
            <w:rFonts w:cstheme="minorHAnsi"/>
            <w:color w:val="auto"/>
            <w:sz w:val="23"/>
            <w:szCs w:val="23"/>
          </w:rPr>
          <w:t>Assistance Dogs UK</w:t>
        </w:r>
      </w:hyperlink>
      <w:r w:rsidR="00E32B16" w:rsidRPr="0052505C">
        <w:rPr>
          <w:rFonts w:cstheme="minorHAnsi"/>
          <w:sz w:val="23"/>
          <w:szCs w:val="23"/>
        </w:rPr>
        <w:t xml:space="preserve"> </w:t>
      </w:r>
      <w:r w:rsidR="00944D66" w:rsidRPr="0052505C">
        <w:rPr>
          <w:rFonts w:cstheme="minorHAnsi"/>
          <w:sz w:val="23"/>
          <w:szCs w:val="23"/>
        </w:rPr>
        <w:t xml:space="preserve">(AD(UK)), </w:t>
      </w:r>
      <w:r w:rsidR="00F758E4" w:rsidRPr="0052505C">
        <w:rPr>
          <w:rFonts w:cstheme="minorHAnsi"/>
          <w:sz w:val="23"/>
          <w:szCs w:val="23"/>
        </w:rPr>
        <w:t>a coalition of Assistance D</w:t>
      </w:r>
      <w:r w:rsidR="00E32B16" w:rsidRPr="0052505C">
        <w:rPr>
          <w:rFonts w:cstheme="minorHAnsi"/>
          <w:sz w:val="23"/>
          <w:szCs w:val="23"/>
        </w:rPr>
        <w:t>og organisations</w:t>
      </w:r>
      <w:r w:rsidR="00944D66" w:rsidRPr="0052505C">
        <w:rPr>
          <w:rFonts w:cstheme="minorHAnsi"/>
          <w:sz w:val="23"/>
          <w:szCs w:val="23"/>
        </w:rPr>
        <w:t xml:space="preserve"> listed below</w:t>
      </w:r>
      <w:r w:rsidR="00B417AA" w:rsidRPr="0052505C">
        <w:rPr>
          <w:rFonts w:cstheme="minorHAnsi"/>
          <w:sz w:val="23"/>
          <w:szCs w:val="23"/>
        </w:rPr>
        <w:t xml:space="preserve"> or an equivalent organisation in another country</w:t>
      </w:r>
      <w:r w:rsidR="00E32B16" w:rsidRPr="0052505C">
        <w:rPr>
          <w:rFonts w:cstheme="minorHAnsi"/>
          <w:sz w:val="23"/>
          <w:szCs w:val="23"/>
        </w:rPr>
        <w:t xml:space="preserve">. </w:t>
      </w:r>
    </w:p>
    <w:p w:rsidR="00E32B16" w:rsidRPr="0052505C" w:rsidRDefault="007416B1" w:rsidP="007416B1">
      <w:pPr>
        <w:pStyle w:val="ListParagraph"/>
        <w:numPr>
          <w:ilvl w:val="0"/>
          <w:numId w:val="8"/>
        </w:numPr>
        <w:spacing w:line="264" w:lineRule="auto"/>
        <w:jc w:val="both"/>
        <w:rPr>
          <w:rFonts w:cstheme="minorHAnsi"/>
          <w:sz w:val="23"/>
          <w:szCs w:val="23"/>
        </w:rPr>
      </w:pPr>
      <w:r w:rsidRPr="0052505C">
        <w:rPr>
          <w:rFonts w:cstheme="minorHAnsi"/>
          <w:sz w:val="23"/>
          <w:szCs w:val="23"/>
        </w:rPr>
        <w:t>H</w:t>
      </w:r>
      <w:r w:rsidR="00E32B16" w:rsidRPr="0052505C">
        <w:rPr>
          <w:rFonts w:cstheme="minorHAnsi"/>
          <w:sz w:val="23"/>
          <w:szCs w:val="23"/>
        </w:rPr>
        <w:t xml:space="preserve">ave a formal identification in the form of branded jackets or lead slips. </w:t>
      </w:r>
    </w:p>
    <w:p w:rsidR="005C4882" w:rsidRPr="0052505C" w:rsidRDefault="007416B1" w:rsidP="007416B1">
      <w:pPr>
        <w:pStyle w:val="ListParagraph"/>
        <w:numPr>
          <w:ilvl w:val="0"/>
          <w:numId w:val="8"/>
        </w:numPr>
        <w:spacing w:line="264" w:lineRule="auto"/>
        <w:jc w:val="both"/>
        <w:rPr>
          <w:rFonts w:cstheme="minorHAnsi"/>
          <w:sz w:val="23"/>
          <w:szCs w:val="23"/>
        </w:rPr>
      </w:pPr>
      <w:r w:rsidRPr="0052505C">
        <w:rPr>
          <w:rFonts w:cstheme="minorHAnsi"/>
          <w:sz w:val="23"/>
          <w:szCs w:val="23"/>
        </w:rPr>
        <w:t>H</w:t>
      </w:r>
      <w:r w:rsidR="00E32B16" w:rsidRPr="0052505C">
        <w:rPr>
          <w:rFonts w:cstheme="minorHAnsi"/>
          <w:sz w:val="23"/>
          <w:szCs w:val="23"/>
        </w:rPr>
        <w:t>ave the yellow ID booklet from the AD(UK) member organisation. This ID book contains information about the owner and their dog, details of the training organisation who trained the dog and its owner.</w:t>
      </w:r>
    </w:p>
    <w:p w:rsidR="005C4882" w:rsidRPr="0052505C" w:rsidRDefault="005C4882" w:rsidP="007416B1">
      <w:pPr>
        <w:pStyle w:val="ListParagraph"/>
        <w:spacing w:line="264" w:lineRule="auto"/>
        <w:jc w:val="both"/>
        <w:rPr>
          <w:rFonts w:cstheme="minorHAnsi"/>
          <w:sz w:val="23"/>
          <w:szCs w:val="23"/>
        </w:rPr>
      </w:pPr>
    </w:p>
    <w:p w:rsidR="00944D66" w:rsidRPr="0052505C" w:rsidRDefault="001A3BC7" w:rsidP="007416B1">
      <w:pPr>
        <w:pStyle w:val="ListParagraph"/>
        <w:spacing w:line="264" w:lineRule="auto"/>
        <w:ind w:left="0"/>
        <w:jc w:val="both"/>
        <w:rPr>
          <w:rFonts w:cstheme="minorHAnsi"/>
          <w:sz w:val="23"/>
          <w:szCs w:val="23"/>
        </w:rPr>
      </w:pPr>
      <w:proofErr w:type="gramStart"/>
      <w:r>
        <w:rPr>
          <w:sz w:val="23"/>
          <w:szCs w:val="23"/>
        </w:rPr>
        <w:t>There are eight</w:t>
      </w:r>
      <w:bookmarkStart w:id="0" w:name="_GoBack"/>
      <w:bookmarkEnd w:id="0"/>
      <w:r w:rsidR="00E32B16" w:rsidRPr="0052505C">
        <w:rPr>
          <w:sz w:val="23"/>
          <w:szCs w:val="23"/>
        </w:rPr>
        <w:t xml:space="preserve"> registered charities that form AD </w:t>
      </w:r>
      <w:r w:rsidR="00944D66" w:rsidRPr="0052505C">
        <w:rPr>
          <w:sz w:val="23"/>
          <w:szCs w:val="23"/>
        </w:rPr>
        <w:t>(</w:t>
      </w:r>
      <w:r w:rsidR="00E32B16" w:rsidRPr="0052505C">
        <w:rPr>
          <w:sz w:val="23"/>
          <w:szCs w:val="23"/>
        </w:rPr>
        <w:t>UK</w:t>
      </w:r>
      <w:r w:rsidR="00944D66" w:rsidRPr="0052505C">
        <w:rPr>
          <w:sz w:val="23"/>
          <w:szCs w:val="23"/>
        </w:rPr>
        <w:t>)</w:t>
      </w:r>
      <w:proofErr w:type="gramEnd"/>
      <w:r w:rsidR="005C4882" w:rsidRPr="0052505C">
        <w:rPr>
          <w:sz w:val="23"/>
          <w:szCs w:val="23"/>
        </w:rPr>
        <w:t>,</w:t>
      </w:r>
      <w:r w:rsidR="00E32B16" w:rsidRPr="0052505C">
        <w:rPr>
          <w:sz w:val="23"/>
          <w:szCs w:val="23"/>
        </w:rPr>
        <w:t xml:space="preserve"> these are: </w:t>
      </w:r>
    </w:p>
    <w:p w:rsidR="00B03620" w:rsidRPr="0052505C" w:rsidRDefault="001A3BC7" w:rsidP="007416B1">
      <w:pPr>
        <w:pStyle w:val="ListParagraph"/>
        <w:numPr>
          <w:ilvl w:val="0"/>
          <w:numId w:val="14"/>
        </w:numPr>
        <w:spacing w:before="100" w:beforeAutospacing="1" w:after="100" w:afterAutospacing="1" w:line="264" w:lineRule="auto"/>
        <w:jc w:val="both"/>
        <w:rPr>
          <w:rStyle w:val="Strong"/>
          <w:sz w:val="23"/>
          <w:szCs w:val="23"/>
          <w:u w:val="single"/>
          <w:lang w:val="en-US"/>
        </w:rPr>
      </w:pPr>
      <w:hyperlink r:id="rId10" w:history="1">
        <w:r w:rsidR="00B03620" w:rsidRPr="0052505C">
          <w:rPr>
            <w:rStyle w:val="Hyperlink"/>
            <w:color w:val="auto"/>
            <w:sz w:val="23"/>
            <w:szCs w:val="23"/>
            <w:lang w:val="en-US"/>
          </w:rPr>
          <w:t>Canine Partners</w:t>
        </w:r>
      </w:hyperlink>
    </w:p>
    <w:p w:rsidR="00B03620" w:rsidRPr="0052505C" w:rsidRDefault="001A3BC7" w:rsidP="007416B1">
      <w:pPr>
        <w:pStyle w:val="ListParagraph"/>
        <w:numPr>
          <w:ilvl w:val="0"/>
          <w:numId w:val="14"/>
        </w:numPr>
        <w:spacing w:before="100" w:beforeAutospacing="1" w:after="100" w:afterAutospacing="1" w:line="264" w:lineRule="auto"/>
        <w:jc w:val="both"/>
        <w:rPr>
          <w:sz w:val="23"/>
          <w:szCs w:val="23"/>
          <w:lang w:val="en-US"/>
        </w:rPr>
      </w:pPr>
      <w:hyperlink r:id="rId11" w:history="1">
        <w:r w:rsidR="00B03620" w:rsidRPr="0052505C">
          <w:rPr>
            <w:rStyle w:val="Hyperlink"/>
            <w:color w:val="auto"/>
            <w:sz w:val="23"/>
            <w:szCs w:val="23"/>
            <w:lang w:val="en-US"/>
          </w:rPr>
          <w:t>Dog A.I.D.</w:t>
        </w:r>
      </w:hyperlink>
    </w:p>
    <w:p w:rsidR="00944D66" w:rsidRPr="001A3BC7" w:rsidRDefault="001A3BC7" w:rsidP="007416B1">
      <w:pPr>
        <w:pStyle w:val="ListParagraph"/>
        <w:numPr>
          <w:ilvl w:val="0"/>
          <w:numId w:val="14"/>
        </w:numPr>
        <w:spacing w:before="100" w:beforeAutospacing="1" w:after="100" w:afterAutospacing="1" w:line="264" w:lineRule="auto"/>
        <w:jc w:val="both"/>
        <w:rPr>
          <w:rStyle w:val="Hyperlink"/>
          <w:color w:val="auto"/>
          <w:sz w:val="23"/>
          <w:szCs w:val="23"/>
          <w:u w:val="none"/>
          <w:lang w:val="en-US"/>
        </w:rPr>
      </w:pPr>
      <w:hyperlink r:id="rId12" w:history="1">
        <w:r w:rsidR="00944D66" w:rsidRPr="0052505C">
          <w:rPr>
            <w:rStyle w:val="Hyperlink"/>
            <w:color w:val="auto"/>
            <w:sz w:val="23"/>
            <w:szCs w:val="23"/>
            <w:lang w:val="en-US"/>
          </w:rPr>
          <w:t>Dogs for the Disabled</w:t>
        </w:r>
      </w:hyperlink>
    </w:p>
    <w:p w:rsidR="001A3BC7" w:rsidRPr="0052505C" w:rsidRDefault="001A3BC7" w:rsidP="007416B1">
      <w:pPr>
        <w:pStyle w:val="ListParagraph"/>
        <w:numPr>
          <w:ilvl w:val="0"/>
          <w:numId w:val="14"/>
        </w:numPr>
        <w:spacing w:before="100" w:beforeAutospacing="1" w:after="100" w:afterAutospacing="1" w:line="264" w:lineRule="auto"/>
        <w:jc w:val="both"/>
        <w:rPr>
          <w:sz w:val="23"/>
          <w:szCs w:val="23"/>
          <w:lang w:val="en-US"/>
        </w:rPr>
      </w:pPr>
      <w:r>
        <w:rPr>
          <w:rStyle w:val="Hyperlink"/>
          <w:color w:val="auto"/>
          <w:sz w:val="23"/>
          <w:szCs w:val="23"/>
          <w:lang w:val="en-US"/>
        </w:rPr>
        <w:t>Dogs for Good</w:t>
      </w:r>
    </w:p>
    <w:p w:rsidR="00B03620" w:rsidRPr="0052505C" w:rsidRDefault="001A3BC7" w:rsidP="007416B1">
      <w:pPr>
        <w:pStyle w:val="ListParagraph"/>
        <w:numPr>
          <w:ilvl w:val="0"/>
          <w:numId w:val="14"/>
        </w:numPr>
        <w:spacing w:before="100" w:beforeAutospacing="1" w:after="100" w:afterAutospacing="1" w:line="264" w:lineRule="auto"/>
        <w:jc w:val="both"/>
        <w:rPr>
          <w:rStyle w:val="Strong"/>
          <w:sz w:val="23"/>
          <w:szCs w:val="23"/>
          <w:u w:val="single"/>
          <w:lang w:val="en-US"/>
        </w:rPr>
      </w:pPr>
      <w:hyperlink r:id="rId13" w:history="1">
        <w:r w:rsidR="00B03620" w:rsidRPr="0052505C">
          <w:rPr>
            <w:rStyle w:val="Hyperlink"/>
            <w:color w:val="auto"/>
            <w:sz w:val="23"/>
            <w:szCs w:val="23"/>
            <w:lang w:val="en-US"/>
          </w:rPr>
          <w:t>Guide Dogs</w:t>
        </w:r>
      </w:hyperlink>
    </w:p>
    <w:p w:rsidR="00B03620" w:rsidRPr="0052505C" w:rsidRDefault="00B03620" w:rsidP="007416B1">
      <w:pPr>
        <w:pStyle w:val="ListParagraph"/>
        <w:numPr>
          <w:ilvl w:val="0"/>
          <w:numId w:val="14"/>
        </w:numPr>
        <w:spacing w:before="100" w:beforeAutospacing="1" w:after="100" w:afterAutospacing="1" w:line="264" w:lineRule="auto"/>
        <w:jc w:val="both"/>
        <w:rPr>
          <w:rStyle w:val="Hyperlink"/>
          <w:color w:val="auto"/>
          <w:sz w:val="23"/>
          <w:szCs w:val="23"/>
          <w:lang w:val="en-US"/>
        </w:rPr>
      </w:pPr>
      <w:r w:rsidRPr="0052505C">
        <w:rPr>
          <w:rStyle w:val="Strong"/>
          <w:sz w:val="23"/>
          <w:szCs w:val="23"/>
          <w:u w:val="single"/>
          <w:lang w:val="en-US"/>
        </w:rPr>
        <w:fldChar w:fldCharType="begin"/>
      </w:r>
      <w:r w:rsidRPr="0052505C">
        <w:rPr>
          <w:rStyle w:val="Strong"/>
          <w:sz w:val="23"/>
          <w:szCs w:val="23"/>
          <w:u w:val="single"/>
          <w:lang w:val="en-US"/>
        </w:rPr>
        <w:instrText xml:space="preserve"> HYPERLINK "http://www.hearingdogs.org.uk/" </w:instrText>
      </w:r>
      <w:r w:rsidRPr="0052505C">
        <w:rPr>
          <w:rStyle w:val="Strong"/>
          <w:sz w:val="23"/>
          <w:szCs w:val="23"/>
          <w:u w:val="single"/>
          <w:lang w:val="en-US"/>
        </w:rPr>
        <w:fldChar w:fldCharType="separate"/>
      </w:r>
      <w:r w:rsidRPr="0052505C">
        <w:rPr>
          <w:rStyle w:val="Hyperlink"/>
          <w:color w:val="auto"/>
          <w:sz w:val="23"/>
          <w:szCs w:val="23"/>
          <w:lang w:val="en-US"/>
        </w:rPr>
        <w:t>Hearing Dogs for Deaf People</w:t>
      </w:r>
    </w:p>
    <w:p w:rsidR="00944D66" w:rsidRPr="0052505C" w:rsidRDefault="00B03620" w:rsidP="007416B1">
      <w:pPr>
        <w:pStyle w:val="ListParagraph"/>
        <w:numPr>
          <w:ilvl w:val="0"/>
          <w:numId w:val="14"/>
        </w:numPr>
        <w:spacing w:line="264" w:lineRule="auto"/>
        <w:jc w:val="both"/>
        <w:rPr>
          <w:rStyle w:val="Strong"/>
          <w:sz w:val="23"/>
          <w:szCs w:val="23"/>
          <w:lang w:val="en-US"/>
        </w:rPr>
      </w:pPr>
      <w:r w:rsidRPr="0052505C">
        <w:rPr>
          <w:rStyle w:val="Strong"/>
          <w:sz w:val="23"/>
          <w:szCs w:val="23"/>
          <w:u w:val="single"/>
          <w:lang w:val="en-US"/>
        </w:rPr>
        <w:fldChar w:fldCharType="end"/>
      </w:r>
      <w:hyperlink r:id="rId14" w:history="1">
        <w:r w:rsidR="00944D66" w:rsidRPr="0052505C">
          <w:rPr>
            <w:rStyle w:val="Hyperlink"/>
            <w:color w:val="auto"/>
            <w:sz w:val="23"/>
            <w:szCs w:val="23"/>
            <w:lang w:val="en-US"/>
          </w:rPr>
          <w:t>Medical Detection Dogs</w:t>
        </w:r>
      </w:hyperlink>
    </w:p>
    <w:p w:rsidR="00B03620" w:rsidRPr="0052505C" w:rsidRDefault="001A3BC7" w:rsidP="007416B1">
      <w:pPr>
        <w:pStyle w:val="ListParagraph"/>
        <w:numPr>
          <w:ilvl w:val="0"/>
          <w:numId w:val="14"/>
        </w:numPr>
        <w:spacing w:before="100" w:beforeAutospacing="1" w:after="100" w:afterAutospacing="1" w:line="264" w:lineRule="auto"/>
        <w:jc w:val="both"/>
        <w:rPr>
          <w:sz w:val="23"/>
          <w:szCs w:val="23"/>
          <w:lang w:val="en-US"/>
        </w:rPr>
      </w:pPr>
      <w:hyperlink r:id="rId15" w:history="1">
        <w:r w:rsidR="00B03620" w:rsidRPr="0052505C">
          <w:rPr>
            <w:rStyle w:val="Hyperlink"/>
            <w:color w:val="auto"/>
            <w:sz w:val="23"/>
            <w:szCs w:val="23"/>
            <w:lang w:val="en-US"/>
          </w:rPr>
          <w:t>Support Dogs</w:t>
        </w:r>
      </w:hyperlink>
    </w:p>
    <w:p w:rsidR="00516121" w:rsidRPr="007416B1" w:rsidRDefault="007416B1" w:rsidP="007416B1">
      <w:pPr>
        <w:pStyle w:val="Default"/>
        <w:numPr>
          <w:ilvl w:val="0"/>
          <w:numId w:val="19"/>
        </w:numPr>
        <w:spacing w:line="264" w:lineRule="auto"/>
        <w:jc w:val="both"/>
        <w:rPr>
          <w:rFonts w:asciiTheme="minorHAnsi" w:hAnsiTheme="minorHAnsi" w:cstheme="minorHAnsi"/>
          <w:b/>
          <w:color w:val="auto"/>
          <w:sz w:val="23"/>
          <w:szCs w:val="23"/>
        </w:rPr>
      </w:pPr>
      <w:r w:rsidRPr="007416B1">
        <w:rPr>
          <w:rFonts w:asciiTheme="minorHAnsi" w:hAnsiTheme="minorHAnsi" w:cstheme="minorHAnsi"/>
          <w:b/>
          <w:color w:val="auto"/>
          <w:sz w:val="23"/>
          <w:szCs w:val="23"/>
        </w:rPr>
        <w:t>Responsibilities</w:t>
      </w:r>
      <w:r w:rsidR="00516121" w:rsidRPr="007416B1">
        <w:rPr>
          <w:rFonts w:asciiTheme="minorHAnsi" w:hAnsiTheme="minorHAnsi" w:cstheme="minorHAnsi"/>
          <w:b/>
          <w:color w:val="auto"/>
          <w:sz w:val="23"/>
          <w:szCs w:val="23"/>
        </w:rPr>
        <w:t xml:space="preserve"> </w:t>
      </w:r>
    </w:p>
    <w:p w:rsidR="00516121" w:rsidRPr="007416B1" w:rsidRDefault="00516121" w:rsidP="007416B1">
      <w:pPr>
        <w:pStyle w:val="Default"/>
        <w:spacing w:line="264" w:lineRule="auto"/>
        <w:jc w:val="both"/>
        <w:rPr>
          <w:rFonts w:asciiTheme="minorHAnsi" w:hAnsiTheme="minorHAnsi" w:cstheme="minorHAnsi"/>
          <w:color w:val="auto"/>
          <w:sz w:val="23"/>
          <w:szCs w:val="23"/>
        </w:rPr>
      </w:pPr>
    </w:p>
    <w:p w:rsidR="00516121" w:rsidRPr="007416B1" w:rsidRDefault="00516121" w:rsidP="007416B1">
      <w:pPr>
        <w:pStyle w:val="Default"/>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 xml:space="preserve">Alongside the </w:t>
      </w:r>
      <w:r w:rsidR="00A47B30">
        <w:rPr>
          <w:rFonts w:asciiTheme="minorHAnsi" w:hAnsiTheme="minorHAnsi" w:cstheme="minorHAnsi"/>
          <w:color w:val="auto"/>
          <w:sz w:val="23"/>
          <w:szCs w:val="23"/>
        </w:rPr>
        <w:t>requirement</w:t>
      </w:r>
      <w:r w:rsidRPr="007416B1">
        <w:rPr>
          <w:rFonts w:asciiTheme="minorHAnsi" w:hAnsiTheme="minorHAnsi" w:cstheme="minorHAnsi"/>
          <w:color w:val="auto"/>
          <w:sz w:val="23"/>
          <w:szCs w:val="23"/>
        </w:rPr>
        <w:t xml:space="preserve"> to be an accredited dog by Assistance Dogs UK. Staff o</w:t>
      </w:r>
      <w:r w:rsidR="00F758E4">
        <w:rPr>
          <w:rFonts w:asciiTheme="minorHAnsi" w:hAnsiTheme="minorHAnsi" w:cstheme="minorHAnsi"/>
          <w:color w:val="auto"/>
          <w:sz w:val="23"/>
          <w:szCs w:val="23"/>
        </w:rPr>
        <w:t>r students bringing Assistance D</w:t>
      </w:r>
      <w:r w:rsidRPr="007416B1">
        <w:rPr>
          <w:rFonts w:asciiTheme="minorHAnsi" w:hAnsiTheme="minorHAnsi" w:cstheme="minorHAnsi"/>
          <w:color w:val="auto"/>
          <w:sz w:val="23"/>
          <w:szCs w:val="23"/>
        </w:rPr>
        <w:t xml:space="preserve">ogs onto </w:t>
      </w:r>
      <w:r w:rsidR="007416B1">
        <w:rPr>
          <w:rFonts w:asciiTheme="minorHAnsi" w:hAnsiTheme="minorHAnsi" w:cstheme="minorHAnsi"/>
          <w:color w:val="auto"/>
          <w:sz w:val="23"/>
          <w:szCs w:val="23"/>
        </w:rPr>
        <w:t xml:space="preserve">University Premises </w:t>
      </w:r>
      <w:r w:rsidR="000B3DEE" w:rsidRPr="007416B1">
        <w:rPr>
          <w:rFonts w:asciiTheme="minorHAnsi" w:hAnsiTheme="minorHAnsi" w:cstheme="minorHAnsi"/>
          <w:color w:val="auto"/>
          <w:sz w:val="23"/>
          <w:szCs w:val="23"/>
        </w:rPr>
        <w:t>must</w:t>
      </w:r>
      <w:r w:rsidR="007416B1">
        <w:rPr>
          <w:rFonts w:asciiTheme="minorHAnsi" w:hAnsiTheme="minorHAnsi" w:cstheme="minorHAnsi"/>
          <w:color w:val="auto"/>
          <w:sz w:val="23"/>
          <w:szCs w:val="23"/>
        </w:rPr>
        <w:t>;</w:t>
      </w:r>
    </w:p>
    <w:p w:rsidR="000B3DEE" w:rsidRPr="007416B1" w:rsidRDefault="000B3DEE" w:rsidP="007416B1">
      <w:pPr>
        <w:pStyle w:val="ListParagraph"/>
        <w:numPr>
          <w:ilvl w:val="0"/>
          <w:numId w:val="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 xml:space="preserve">Request permission from the University to bring their dog onto campus at the earliest opportunity. </w:t>
      </w:r>
    </w:p>
    <w:p w:rsidR="000B3DEE" w:rsidRPr="007416B1" w:rsidRDefault="000B3DEE" w:rsidP="007416B1">
      <w:pPr>
        <w:pStyle w:val="ListParagraph"/>
        <w:numPr>
          <w:ilvl w:val="0"/>
          <w:numId w:val="8"/>
        </w:numPr>
        <w:spacing w:line="264" w:lineRule="auto"/>
        <w:jc w:val="both"/>
        <w:rPr>
          <w:rFonts w:cstheme="minorHAnsi"/>
          <w:sz w:val="23"/>
          <w:szCs w:val="23"/>
        </w:rPr>
      </w:pPr>
      <w:r w:rsidRPr="007416B1">
        <w:rPr>
          <w:rFonts w:cstheme="minorHAnsi"/>
          <w:sz w:val="23"/>
          <w:szCs w:val="23"/>
        </w:rPr>
        <w:lastRenderedPageBreak/>
        <w:t xml:space="preserve">Ensure that their dog does not cause injury, harm, ill health, offense, nuisance or distress to other members of the </w:t>
      </w:r>
      <w:r w:rsidR="007416B1" w:rsidRPr="007416B1">
        <w:rPr>
          <w:rFonts w:cstheme="minorHAnsi"/>
          <w:sz w:val="23"/>
          <w:szCs w:val="23"/>
        </w:rPr>
        <w:t>University</w:t>
      </w:r>
      <w:r w:rsidRPr="007416B1">
        <w:rPr>
          <w:rFonts w:cstheme="minorHAnsi"/>
          <w:sz w:val="23"/>
          <w:szCs w:val="23"/>
        </w:rPr>
        <w:t xml:space="preserve"> community.</w:t>
      </w:r>
    </w:p>
    <w:p w:rsidR="000B3DEE" w:rsidRPr="007416B1" w:rsidRDefault="000B3DEE" w:rsidP="007416B1">
      <w:pPr>
        <w:pStyle w:val="ListParagraph"/>
        <w:numPr>
          <w:ilvl w:val="0"/>
          <w:numId w:val="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Ensure that their dog does not cause damage or introduce parasites to the University Premises.</w:t>
      </w:r>
    </w:p>
    <w:p w:rsidR="000B3DEE" w:rsidRPr="007416B1" w:rsidRDefault="000B3DEE" w:rsidP="007416B1">
      <w:pPr>
        <w:pStyle w:val="ListParagraph"/>
        <w:numPr>
          <w:ilvl w:val="0"/>
          <w:numId w:val="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Ensure that their dog is covered by full public liability insurance</w:t>
      </w:r>
      <w:r w:rsidR="001A5636">
        <w:rPr>
          <w:rFonts w:eastAsia="Times New Roman" w:cs="Times New Roman"/>
          <w:sz w:val="23"/>
          <w:szCs w:val="23"/>
          <w:lang w:val="en" w:eastAsia="en-GB"/>
        </w:rPr>
        <w:t xml:space="preserve"> and provide a copy of valid insurance to the University</w:t>
      </w:r>
      <w:r w:rsidRPr="007416B1">
        <w:rPr>
          <w:rFonts w:eastAsia="Times New Roman" w:cs="Times New Roman"/>
          <w:sz w:val="23"/>
          <w:szCs w:val="23"/>
          <w:lang w:val="en" w:eastAsia="en-GB"/>
        </w:rPr>
        <w:t>.</w:t>
      </w:r>
    </w:p>
    <w:p w:rsidR="000B3DEE" w:rsidRPr="007416B1" w:rsidRDefault="000B3DEE" w:rsidP="007416B1">
      <w:pPr>
        <w:pStyle w:val="ListParagraph"/>
        <w:numPr>
          <w:ilvl w:val="0"/>
          <w:numId w:val="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 xml:space="preserve">Ensure that their dog does not roam freely throughout any University </w:t>
      </w:r>
      <w:r w:rsidR="007416B1">
        <w:rPr>
          <w:rFonts w:eastAsia="Times New Roman" w:cs="Times New Roman"/>
          <w:sz w:val="23"/>
          <w:szCs w:val="23"/>
          <w:lang w:val="en" w:eastAsia="en-GB"/>
        </w:rPr>
        <w:t>Premises</w:t>
      </w:r>
      <w:r w:rsidRPr="007416B1">
        <w:rPr>
          <w:rFonts w:eastAsia="Times New Roman" w:cs="Times New Roman"/>
          <w:sz w:val="23"/>
          <w:szCs w:val="23"/>
          <w:lang w:val="en" w:eastAsia="en-GB"/>
        </w:rPr>
        <w:t>.</w:t>
      </w:r>
    </w:p>
    <w:p w:rsidR="000B3DEE" w:rsidRPr="007416B1" w:rsidRDefault="000B3DEE" w:rsidP="007416B1">
      <w:pPr>
        <w:pStyle w:val="ListParagraph"/>
        <w:numPr>
          <w:ilvl w:val="0"/>
          <w:numId w:val="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Ensure th</w:t>
      </w:r>
      <w:r w:rsidR="007416B1">
        <w:rPr>
          <w:rFonts w:eastAsia="Times New Roman" w:cs="Times New Roman"/>
          <w:sz w:val="23"/>
          <w:szCs w:val="23"/>
          <w:lang w:val="en" w:eastAsia="en-GB"/>
        </w:rPr>
        <w:t>at their dog is not left in a car</w:t>
      </w:r>
      <w:r w:rsidRPr="007416B1">
        <w:rPr>
          <w:rFonts w:eastAsia="Times New Roman" w:cs="Times New Roman"/>
          <w:sz w:val="23"/>
          <w:szCs w:val="23"/>
          <w:lang w:val="en" w:eastAsia="en-GB"/>
        </w:rPr>
        <w:t xml:space="preserve"> or</w:t>
      </w:r>
      <w:r w:rsidR="007416B1">
        <w:rPr>
          <w:rFonts w:eastAsia="Times New Roman" w:cs="Times New Roman"/>
          <w:sz w:val="23"/>
          <w:szCs w:val="23"/>
          <w:lang w:val="en" w:eastAsia="en-GB"/>
        </w:rPr>
        <w:t xml:space="preserve"> left</w:t>
      </w:r>
      <w:r w:rsidR="00DC2178">
        <w:rPr>
          <w:rFonts w:eastAsia="Times New Roman" w:cs="Times New Roman"/>
          <w:sz w:val="23"/>
          <w:szCs w:val="23"/>
          <w:lang w:val="en" w:eastAsia="en-GB"/>
        </w:rPr>
        <w:t xml:space="preserve"> tied up outside U</w:t>
      </w:r>
      <w:r w:rsidRPr="007416B1">
        <w:rPr>
          <w:rFonts w:eastAsia="Times New Roman" w:cs="Times New Roman"/>
          <w:sz w:val="23"/>
          <w:szCs w:val="23"/>
          <w:lang w:val="en" w:eastAsia="en-GB"/>
        </w:rPr>
        <w:t>niversity buildings.</w:t>
      </w:r>
    </w:p>
    <w:p w:rsidR="000B3DEE" w:rsidRPr="007416B1" w:rsidRDefault="000B3DEE" w:rsidP="007416B1">
      <w:pPr>
        <w:pStyle w:val="ListParagraph"/>
        <w:numPr>
          <w:ilvl w:val="0"/>
          <w:numId w:val="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Ensure that their d</w:t>
      </w:r>
      <w:r w:rsidR="007416B1">
        <w:rPr>
          <w:rFonts w:eastAsia="Times New Roman" w:cs="Times New Roman"/>
          <w:sz w:val="23"/>
          <w:szCs w:val="23"/>
          <w:lang w:val="en" w:eastAsia="en-GB"/>
        </w:rPr>
        <w:t>og does not foul areas of University Premises</w:t>
      </w:r>
      <w:r w:rsidRPr="007416B1">
        <w:rPr>
          <w:rFonts w:eastAsia="Times New Roman" w:cs="Times New Roman"/>
          <w:sz w:val="23"/>
          <w:szCs w:val="23"/>
          <w:lang w:val="en" w:eastAsia="en-GB"/>
        </w:rPr>
        <w:t>.</w:t>
      </w:r>
    </w:p>
    <w:p w:rsidR="000B3DEE" w:rsidRPr="007416B1" w:rsidRDefault="007416B1" w:rsidP="007416B1">
      <w:pPr>
        <w:pStyle w:val="ListParagraph"/>
        <w:numPr>
          <w:ilvl w:val="0"/>
          <w:numId w:val="8"/>
        </w:numPr>
        <w:shd w:val="clear" w:color="auto" w:fill="FFFFFF"/>
        <w:spacing w:before="240" w:after="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E</w:t>
      </w:r>
      <w:r w:rsidR="000B3DEE" w:rsidRPr="007416B1">
        <w:rPr>
          <w:rFonts w:eastAsia="Times New Roman" w:cs="Times New Roman"/>
          <w:sz w:val="23"/>
          <w:szCs w:val="23"/>
          <w:lang w:val="en" w:eastAsia="en-GB"/>
        </w:rPr>
        <w:t>nsure that t</w:t>
      </w:r>
      <w:r w:rsidR="00F758E4">
        <w:rPr>
          <w:rFonts w:eastAsia="Times New Roman" w:cs="Times New Roman"/>
          <w:sz w:val="23"/>
          <w:szCs w:val="23"/>
          <w:lang w:val="en" w:eastAsia="en-GB"/>
        </w:rPr>
        <w:t>heir dog is identifiable as an Assistance D</w:t>
      </w:r>
      <w:r w:rsidR="000B3DEE" w:rsidRPr="007416B1">
        <w:rPr>
          <w:rFonts w:eastAsia="Times New Roman" w:cs="Times New Roman"/>
          <w:sz w:val="23"/>
          <w:szCs w:val="23"/>
          <w:lang w:val="en" w:eastAsia="en-GB"/>
        </w:rPr>
        <w:t xml:space="preserve">og when carrying out its working role. </w:t>
      </w:r>
    </w:p>
    <w:p w:rsidR="007416B1" w:rsidRDefault="007416B1" w:rsidP="007416B1">
      <w:pPr>
        <w:pStyle w:val="ListParagraph"/>
        <w:numPr>
          <w:ilvl w:val="0"/>
          <w:numId w:val="8"/>
        </w:numPr>
        <w:shd w:val="clear" w:color="auto" w:fill="FFFFFF"/>
        <w:spacing w:before="240" w:line="264" w:lineRule="auto"/>
        <w:jc w:val="both"/>
        <w:rPr>
          <w:rFonts w:eastAsia="Times New Roman" w:cs="Times New Roman"/>
          <w:sz w:val="23"/>
          <w:szCs w:val="23"/>
          <w:lang w:val="en" w:eastAsia="en-GB"/>
        </w:rPr>
      </w:pPr>
      <w:r w:rsidRPr="007416B1">
        <w:rPr>
          <w:rFonts w:eastAsia="Times New Roman" w:cs="Times New Roman"/>
          <w:sz w:val="23"/>
          <w:szCs w:val="23"/>
          <w:lang w:val="en" w:eastAsia="en-GB"/>
        </w:rPr>
        <w:t>E</w:t>
      </w:r>
      <w:r w:rsidR="000B3DEE" w:rsidRPr="007416B1">
        <w:rPr>
          <w:rFonts w:eastAsia="Times New Roman" w:cs="Times New Roman"/>
          <w:sz w:val="23"/>
          <w:szCs w:val="23"/>
          <w:lang w:val="en" w:eastAsia="en-GB"/>
        </w:rPr>
        <w:t>nsure that their dog is under their control at all times.</w:t>
      </w:r>
    </w:p>
    <w:p w:rsidR="00A85031" w:rsidRPr="00A85031" w:rsidRDefault="00A85031" w:rsidP="00A85031">
      <w:pPr>
        <w:pStyle w:val="ListParagraph"/>
        <w:shd w:val="clear" w:color="auto" w:fill="FFFFFF"/>
        <w:spacing w:before="240" w:line="264" w:lineRule="auto"/>
        <w:jc w:val="both"/>
        <w:rPr>
          <w:rFonts w:eastAsia="Times New Roman" w:cs="Times New Roman"/>
          <w:sz w:val="23"/>
          <w:szCs w:val="23"/>
          <w:lang w:val="en" w:eastAsia="en-GB"/>
        </w:rPr>
      </w:pPr>
    </w:p>
    <w:p w:rsidR="007416B1" w:rsidRPr="007416B1" w:rsidRDefault="007416B1" w:rsidP="007416B1">
      <w:pPr>
        <w:pStyle w:val="Default"/>
        <w:numPr>
          <w:ilvl w:val="0"/>
          <w:numId w:val="19"/>
        </w:numPr>
        <w:spacing w:line="264" w:lineRule="auto"/>
        <w:jc w:val="both"/>
        <w:rPr>
          <w:rFonts w:asciiTheme="minorHAnsi" w:hAnsiTheme="minorHAnsi" w:cstheme="minorHAnsi"/>
          <w:b/>
          <w:color w:val="auto"/>
          <w:sz w:val="23"/>
          <w:szCs w:val="23"/>
        </w:rPr>
      </w:pPr>
      <w:r w:rsidRPr="007416B1">
        <w:rPr>
          <w:rFonts w:asciiTheme="minorHAnsi" w:hAnsiTheme="minorHAnsi" w:cstheme="minorHAnsi"/>
          <w:b/>
          <w:color w:val="auto"/>
          <w:sz w:val="23"/>
          <w:szCs w:val="23"/>
        </w:rPr>
        <w:t xml:space="preserve">Information for Members of the University </w:t>
      </w:r>
    </w:p>
    <w:p w:rsidR="007416B1" w:rsidRPr="007416B1" w:rsidRDefault="007416B1" w:rsidP="007416B1">
      <w:pPr>
        <w:pStyle w:val="Default"/>
        <w:spacing w:line="264" w:lineRule="auto"/>
        <w:jc w:val="both"/>
        <w:rPr>
          <w:rFonts w:asciiTheme="minorHAnsi" w:hAnsiTheme="minorHAnsi" w:cstheme="minorHAnsi"/>
          <w:color w:val="auto"/>
          <w:sz w:val="23"/>
          <w:szCs w:val="23"/>
        </w:rPr>
      </w:pPr>
    </w:p>
    <w:p w:rsidR="0072375F" w:rsidRPr="007416B1" w:rsidRDefault="00F57014" w:rsidP="007416B1">
      <w:pPr>
        <w:pStyle w:val="Default"/>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Please not</w:t>
      </w:r>
      <w:r w:rsidR="00344F5A" w:rsidRPr="007416B1">
        <w:rPr>
          <w:rFonts w:asciiTheme="minorHAnsi" w:hAnsiTheme="minorHAnsi" w:cstheme="minorHAnsi"/>
          <w:color w:val="auto"/>
          <w:sz w:val="23"/>
          <w:szCs w:val="23"/>
        </w:rPr>
        <w:t>e</w:t>
      </w:r>
      <w:r w:rsidR="00632688">
        <w:rPr>
          <w:rFonts w:asciiTheme="minorHAnsi" w:hAnsiTheme="minorHAnsi" w:cstheme="minorHAnsi"/>
          <w:color w:val="auto"/>
          <w:sz w:val="23"/>
          <w:szCs w:val="23"/>
        </w:rPr>
        <w:t xml:space="preserve"> A</w:t>
      </w:r>
      <w:r w:rsidR="00432AD9" w:rsidRPr="007416B1">
        <w:rPr>
          <w:rFonts w:asciiTheme="minorHAnsi" w:hAnsiTheme="minorHAnsi" w:cstheme="minorHAnsi"/>
          <w:color w:val="auto"/>
          <w:sz w:val="23"/>
          <w:szCs w:val="23"/>
        </w:rPr>
        <w:t xml:space="preserve">ssistance </w:t>
      </w:r>
      <w:r w:rsidR="00632688">
        <w:rPr>
          <w:rFonts w:asciiTheme="minorHAnsi" w:hAnsiTheme="minorHAnsi" w:cstheme="minorHAnsi"/>
          <w:color w:val="auto"/>
          <w:sz w:val="23"/>
          <w:szCs w:val="23"/>
        </w:rPr>
        <w:t xml:space="preserve">Dogs </w:t>
      </w:r>
      <w:r w:rsidR="00344F5A" w:rsidRPr="007416B1">
        <w:rPr>
          <w:rFonts w:asciiTheme="minorHAnsi" w:hAnsiTheme="minorHAnsi" w:cstheme="minorHAnsi"/>
          <w:color w:val="auto"/>
          <w:sz w:val="23"/>
          <w:szCs w:val="23"/>
        </w:rPr>
        <w:t xml:space="preserve">are at </w:t>
      </w:r>
      <w:r w:rsidR="00432AD9" w:rsidRPr="007416B1">
        <w:rPr>
          <w:rFonts w:asciiTheme="minorHAnsi" w:hAnsiTheme="minorHAnsi" w:cstheme="minorHAnsi"/>
          <w:color w:val="auto"/>
          <w:sz w:val="23"/>
          <w:szCs w:val="23"/>
        </w:rPr>
        <w:t>work</w:t>
      </w:r>
      <w:r w:rsidR="00344F5A" w:rsidRPr="007416B1">
        <w:rPr>
          <w:rFonts w:asciiTheme="minorHAnsi" w:hAnsiTheme="minorHAnsi" w:cstheme="minorHAnsi"/>
          <w:color w:val="auto"/>
          <w:sz w:val="23"/>
          <w:szCs w:val="23"/>
        </w:rPr>
        <w:t xml:space="preserve">, </w:t>
      </w:r>
      <w:r w:rsidR="00432AD9" w:rsidRPr="007416B1">
        <w:rPr>
          <w:rFonts w:asciiTheme="minorHAnsi" w:hAnsiTheme="minorHAnsi" w:cstheme="minorHAnsi"/>
          <w:color w:val="auto"/>
          <w:sz w:val="23"/>
          <w:szCs w:val="23"/>
        </w:rPr>
        <w:t>perform</w:t>
      </w:r>
      <w:r w:rsidR="00344F5A" w:rsidRPr="007416B1">
        <w:rPr>
          <w:rFonts w:asciiTheme="minorHAnsi" w:hAnsiTheme="minorHAnsi" w:cstheme="minorHAnsi"/>
          <w:color w:val="auto"/>
          <w:sz w:val="23"/>
          <w:szCs w:val="23"/>
        </w:rPr>
        <w:t>ing</w:t>
      </w:r>
      <w:r w:rsidR="00432AD9" w:rsidRPr="007416B1">
        <w:rPr>
          <w:rFonts w:asciiTheme="minorHAnsi" w:hAnsiTheme="minorHAnsi" w:cstheme="minorHAnsi"/>
          <w:color w:val="auto"/>
          <w:sz w:val="23"/>
          <w:szCs w:val="23"/>
        </w:rPr>
        <w:t xml:space="preserve"> tasks to assist persons with disabilities and are </w:t>
      </w:r>
      <w:r w:rsidR="00432AD9" w:rsidRPr="007416B1">
        <w:rPr>
          <w:rFonts w:asciiTheme="minorHAnsi" w:hAnsiTheme="minorHAnsi" w:cstheme="minorHAnsi"/>
          <w:i/>
          <w:color w:val="auto"/>
          <w:sz w:val="23"/>
          <w:szCs w:val="23"/>
        </w:rPr>
        <w:t>not</w:t>
      </w:r>
      <w:r w:rsidR="00432AD9" w:rsidRPr="007416B1">
        <w:rPr>
          <w:rFonts w:asciiTheme="minorHAnsi" w:hAnsiTheme="minorHAnsi" w:cstheme="minorHAnsi"/>
          <w:color w:val="auto"/>
          <w:sz w:val="23"/>
          <w:szCs w:val="23"/>
        </w:rPr>
        <w:t xml:space="preserve"> pets.  </w:t>
      </w:r>
      <w:r w:rsidR="00981B33" w:rsidRPr="007416B1">
        <w:rPr>
          <w:rFonts w:asciiTheme="minorHAnsi" w:hAnsiTheme="minorHAnsi" w:cstheme="minorHAnsi"/>
          <w:color w:val="auto"/>
          <w:sz w:val="23"/>
          <w:szCs w:val="23"/>
        </w:rPr>
        <w:t>T</w:t>
      </w:r>
      <w:r w:rsidR="00BC7400" w:rsidRPr="007416B1">
        <w:rPr>
          <w:rFonts w:asciiTheme="minorHAnsi" w:hAnsiTheme="minorHAnsi" w:cstheme="minorHAnsi"/>
          <w:color w:val="auto"/>
          <w:sz w:val="23"/>
          <w:szCs w:val="23"/>
        </w:rPr>
        <w:t>alk to the handler, not the animal</w:t>
      </w:r>
      <w:r w:rsidR="004B3D7C" w:rsidRPr="007416B1">
        <w:rPr>
          <w:rFonts w:asciiTheme="minorHAnsi" w:hAnsiTheme="minorHAnsi" w:cstheme="minorHAnsi"/>
          <w:color w:val="auto"/>
          <w:sz w:val="23"/>
          <w:szCs w:val="23"/>
        </w:rPr>
        <w:t xml:space="preserve">, </w:t>
      </w:r>
      <w:r w:rsidR="00981B33" w:rsidRPr="007416B1">
        <w:rPr>
          <w:rFonts w:asciiTheme="minorHAnsi" w:hAnsiTheme="minorHAnsi" w:cstheme="minorHAnsi"/>
          <w:color w:val="auto"/>
          <w:sz w:val="23"/>
          <w:szCs w:val="23"/>
        </w:rPr>
        <w:t xml:space="preserve">please be mindful that </w:t>
      </w:r>
      <w:r w:rsidR="004B3D7C" w:rsidRPr="007416B1">
        <w:rPr>
          <w:rFonts w:asciiTheme="minorHAnsi" w:hAnsiTheme="minorHAnsi" w:cstheme="minorHAnsi"/>
          <w:color w:val="auto"/>
          <w:sz w:val="23"/>
          <w:szCs w:val="23"/>
        </w:rPr>
        <w:t>sometimes handlers won’t have time to stop and talk</w:t>
      </w:r>
      <w:r w:rsidR="00BC7400" w:rsidRPr="007416B1">
        <w:rPr>
          <w:rFonts w:asciiTheme="minorHAnsi" w:hAnsiTheme="minorHAnsi" w:cstheme="minorHAnsi"/>
          <w:color w:val="auto"/>
          <w:sz w:val="23"/>
          <w:szCs w:val="23"/>
        </w:rPr>
        <w:t>.</w:t>
      </w:r>
    </w:p>
    <w:p w:rsidR="0072375F" w:rsidRPr="007416B1" w:rsidRDefault="0072375F" w:rsidP="007416B1">
      <w:pPr>
        <w:pStyle w:val="Default"/>
        <w:spacing w:line="264" w:lineRule="auto"/>
        <w:jc w:val="both"/>
        <w:rPr>
          <w:rFonts w:asciiTheme="minorHAnsi" w:hAnsiTheme="minorHAnsi" w:cstheme="minorHAnsi"/>
          <w:color w:val="auto"/>
          <w:sz w:val="23"/>
          <w:szCs w:val="23"/>
        </w:rPr>
      </w:pPr>
    </w:p>
    <w:p w:rsidR="00432AD9" w:rsidRPr="007416B1" w:rsidRDefault="00432AD9" w:rsidP="007416B1">
      <w:pPr>
        <w:pStyle w:val="Default"/>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 xml:space="preserve">Members of the </w:t>
      </w:r>
      <w:r w:rsidR="00DC2178">
        <w:rPr>
          <w:rFonts w:asciiTheme="minorHAnsi" w:hAnsiTheme="minorHAnsi" w:cstheme="minorHAnsi"/>
          <w:color w:val="auto"/>
          <w:sz w:val="23"/>
          <w:szCs w:val="23"/>
        </w:rPr>
        <w:t>U</w:t>
      </w:r>
      <w:r w:rsidR="00386B86" w:rsidRPr="007416B1">
        <w:rPr>
          <w:rFonts w:asciiTheme="minorHAnsi" w:hAnsiTheme="minorHAnsi" w:cstheme="minorHAnsi"/>
          <w:color w:val="auto"/>
          <w:sz w:val="23"/>
          <w:szCs w:val="23"/>
        </w:rPr>
        <w:t>niversity</w:t>
      </w:r>
      <w:r w:rsidRPr="007416B1">
        <w:rPr>
          <w:rFonts w:asciiTheme="minorHAnsi" w:hAnsiTheme="minorHAnsi" w:cstheme="minorHAnsi"/>
          <w:color w:val="auto"/>
          <w:sz w:val="23"/>
          <w:szCs w:val="23"/>
        </w:rPr>
        <w:t xml:space="preserve"> community shall not: </w:t>
      </w:r>
    </w:p>
    <w:p w:rsidR="00BC7400" w:rsidRPr="007416B1" w:rsidRDefault="00BC7400" w:rsidP="007416B1">
      <w:pPr>
        <w:pStyle w:val="Default"/>
        <w:spacing w:line="264" w:lineRule="auto"/>
        <w:jc w:val="both"/>
        <w:rPr>
          <w:rFonts w:asciiTheme="minorHAnsi" w:hAnsiTheme="minorHAnsi" w:cstheme="minorHAnsi"/>
          <w:color w:val="auto"/>
          <w:sz w:val="23"/>
          <w:szCs w:val="23"/>
        </w:rPr>
      </w:pPr>
    </w:p>
    <w:p w:rsidR="001A5636" w:rsidRDefault="00BC7400" w:rsidP="001A5636">
      <w:pPr>
        <w:pStyle w:val="Default"/>
        <w:numPr>
          <w:ilvl w:val="0"/>
          <w:numId w:val="17"/>
        </w:numPr>
        <w:ind w:left="1077" w:hanging="357"/>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 xml:space="preserve">Feed, </w:t>
      </w:r>
      <w:r w:rsidR="007416B1">
        <w:rPr>
          <w:rFonts w:asciiTheme="minorHAnsi" w:hAnsiTheme="minorHAnsi" w:cstheme="minorHAnsi"/>
          <w:color w:val="auto"/>
          <w:sz w:val="23"/>
          <w:szCs w:val="23"/>
        </w:rPr>
        <w:t>pet or praise Assistance D</w:t>
      </w:r>
      <w:r w:rsidRPr="007416B1">
        <w:rPr>
          <w:rFonts w:asciiTheme="minorHAnsi" w:hAnsiTheme="minorHAnsi" w:cstheme="minorHAnsi"/>
          <w:color w:val="auto"/>
          <w:sz w:val="23"/>
          <w:szCs w:val="23"/>
        </w:rPr>
        <w:t>ogs.</w:t>
      </w:r>
    </w:p>
    <w:p w:rsidR="001A5636" w:rsidRPr="001A5636" w:rsidRDefault="00432AD9" w:rsidP="001A5636">
      <w:pPr>
        <w:pStyle w:val="Default"/>
        <w:numPr>
          <w:ilvl w:val="0"/>
          <w:numId w:val="17"/>
        </w:numPr>
        <w:ind w:left="1077" w:hanging="357"/>
        <w:jc w:val="both"/>
        <w:rPr>
          <w:rFonts w:asciiTheme="minorHAnsi" w:hAnsiTheme="minorHAnsi" w:cstheme="minorHAnsi"/>
          <w:color w:val="auto"/>
          <w:sz w:val="23"/>
          <w:szCs w:val="23"/>
        </w:rPr>
      </w:pPr>
      <w:r w:rsidRPr="001A5636">
        <w:rPr>
          <w:rFonts w:asciiTheme="minorHAnsi" w:hAnsiTheme="minorHAnsi" w:cstheme="minorHAnsi"/>
          <w:color w:val="auto"/>
          <w:sz w:val="23"/>
          <w:szCs w:val="23"/>
        </w:rPr>
        <w:t>Delib</w:t>
      </w:r>
      <w:r w:rsidR="007416B1" w:rsidRPr="001A5636">
        <w:rPr>
          <w:rFonts w:asciiTheme="minorHAnsi" w:hAnsiTheme="minorHAnsi" w:cstheme="minorHAnsi"/>
          <w:color w:val="auto"/>
          <w:sz w:val="23"/>
          <w:szCs w:val="23"/>
        </w:rPr>
        <w:t>erately distract or startle an Assistance Dog</w:t>
      </w:r>
      <w:r w:rsidRPr="001A5636">
        <w:rPr>
          <w:rFonts w:asciiTheme="minorHAnsi" w:hAnsiTheme="minorHAnsi" w:cstheme="minorHAnsi"/>
          <w:color w:val="auto"/>
          <w:sz w:val="23"/>
          <w:szCs w:val="23"/>
        </w:rPr>
        <w:t xml:space="preserve">; or </w:t>
      </w:r>
    </w:p>
    <w:p w:rsidR="00432AD9" w:rsidRPr="001A5636" w:rsidRDefault="00432AD9" w:rsidP="001A5636">
      <w:pPr>
        <w:pStyle w:val="Default"/>
        <w:numPr>
          <w:ilvl w:val="0"/>
          <w:numId w:val="17"/>
        </w:numPr>
        <w:spacing w:after="55"/>
        <w:ind w:left="1077" w:hanging="357"/>
        <w:jc w:val="both"/>
        <w:rPr>
          <w:rFonts w:asciiTheme="minorHAnsi" w:hAnsiTheme="minorHAnsi" w:cstheme="minorHAnsi"/>
          <w:color w:val="auto"/>
          <w:sz w:val="23"/>
          <w:szCs w:val="23"/>
        </w:rPr>
      </w:pPr>
      <w:r w:rsidRPr="001A5636">
        <w:rPr>
          <w:rFonts w:asciiTheme="minorHAnsi" w:hAnsiTheme="minorHAnsi" w:cstheme="minorHAnsi"/>
          <w:color w:val="auto"/>
          <w:sz w:val="23"/>
          <w:szCs w:val="23"/>
        </w:rPr>
        <w:t>Sepa</w:t>
      </w:r>
      <w:r w:rsidR="007416B1" w:rsidRPr="001A5636">
        <w:rPr>
          <w:rFonts w:asciiTheme="minorHAnsi" w:hAnsiTheme="minorHAnsi" w:cstheme="minorHAnsi"/>
          <w:color w:val="auto"/>
          <w:sz w:val="23"/>
          <w:szCs w:val="23"/>
        </w:rPr>
        <w:t>rate or attempt to separate an A</w:t>
      </w:r>
      <w:r w:rsidRPr="001A5636">
        <w:rPr>
          <w:rFonts w:asciiTheme="minorHAnsi" w:hAnsiTheme="minorHAnsi" w:cstheme="minorHAnsi"/>
          <w:color w:val="auto"/>
          <w:sz w:val="23"/>
          <w:szCs w:val="23"/>
        </w:rPr>
        <w:t xml:space="preserve">ssistance </w:t>
      </w:r>
      <w:r w:rsidR="007416B1" w:rsidRPr="001A5636">
        <w:rPr>
          <w:rFonts w:asciiTheme="minorHAnsi" w:hAnsiTheme="minorHAnsi" w:cstheme="minorHAnsi"/>
          <w:color w:val="auto"/>
          <w:sz w:val="23"/>
          <w:szCs w:val="23"/>
        </w:rPr>
        <w:t>Dog</w:t>
      </w:r>
      <w:r w:rsidRPr="001A5636">
        <w:rPr>
          <w:rFonts w:asciiTheme="minorHAnsi" w:hAnsiTheme="minorHAnsi" w:cstheme="minorHAnsi"/>
          <w:color w:val="auto"/>
          <w:sz w:val="23"/>
          <w:szCs w:val="23"/>
        </w:rPr>
        <w:t xml:space="preserve"> from the person using the animal’s service. </w:t>
      </w:r>
    </w:p>
    <w:p w:rsidR="00F61DA5" w:rsidRPr="007416B1" w:rsidRDefault="00F61DA5" w:rsidP="007416B1">
      <w:pPr>
        <w:pStyle w:val="Default"/>
        <w:spacing w:line="264" w:lineRule="auto"/>
        <w:ind w:left="720"/>
        <w:jc w:val="both"/>
        <w:rPr>
          <w:rFonts w:asciiTheme="minorHAnsi" w:hAnsiTheme="minorHAnsi" w:cstheme="minorHAnsi"/>
          <w:color w:val="auto"/>
          <w:sz w:val="23"/>
          <w:szCs w:val="23"/>
        </w:rPr>
      </w:pPr>
    </w:p>
    <w:p w:rsidR="00F61DA5" w:rsidRDefault="00F61DA5" w:rsidP="007416B1">
      <w:pPr>
        <w:pStyle w:val="Default"/>
        <w:spacing w:line="264" w:lineRule="auto"/>
        <w:jc w:val="both"/>
        <w:rPr>
          <w:rFonts w:asciiTheme="minorHAnsi" w:hAnsiTheme="minorHAnsi" w:cstheme="minorHAnsi"/>
          <w:color w:val="auto"/>
          <w:sz w:val="23"/>
          <w:szCs w:val="23"/>
        </w:rPr>
      </w:pPr>
      <w:r w:rsidRPr="007416B1">
        <w:rPr>
          <w:rFonts w:asciiTheme="minorHAnsi" w:hAnsiTheme="minorHAnsi" w:cstheme="minorHAnsi"/>
          <w:color w:val="auto"/>
          <w:sz w:val="23"/>
          <w:szCs w:val="23"/>
        </w:rPr>
        <w:t>Please note that seizure alert dogs are trained to behave differently when they detect a potential seizure and they can appear to be misbehaving.</w:t>
      </w:r>
    </w:p>
    <w:p w:rsidR="004B06BC" w:rsidRDefault="004B06BC" w:rsidP="007416B1">
      <w:pPr>
        <w:pStyle w:val="Default"/>
        <w:spacing w:line="264" w:lineRule="auto"/>
        <w:jc w:val="both"/>
        <w:rPr>
          <w:rFonts w:asciiTheme="minorHAnsi" w:hAnsiTheme="minorHAnsi" w:cstheme="minorHAnsi"/>
          <w:color w:val="auto"/>
          <w:sz w:val="23"/>
          <w:szCs w:val="23"/>
        </w:rPr>
      </w:pPr>
    </w:p>
    <w:p w:rsidR="004B06BC" w:rsidRPr="004B06BC" w:rsidRDefault="004B06BC" w:rsidP="004B06BC">
      <w:pPr>
        <w:pStyle w:val="Default"/>
        <w:numPr>
          <w:ilvl w:val="0"/>
          <w:numId w:val="19"/>
        </w:numPr>
        <w:spacing w:line="264" w:lineRule="auto"/>
        <w:jc w:val="both"/>
        <w:rPr>
          <w:rFonts w:asciiTheme="minorHAnsi" w:hAnsiTheme="minorHAnsi" w:cstheme="minorHAnsi"/>
          <w:b/>
          <w:color w:val="auto"/>
          <w:sz w:val="23"/>
          <w:szCs w:val="23"/>
        </w:rPr>
      </w:pPr>
      <w:r w:rsidRPr="004B06BC">
        <w:rPr>
          <w:rFonts w:asciiTheme="minorHAnsi" w:hAnsiTheme="minorHAnsi" w:cstheme="minorHAnsi"/>
          <w:b/>
          <w:color w:val="auto"/>
          <w:sz w:val="23"/>
          <w:szCs w:val="23"/>
        </w:rPr>
        <w:t>Exceptions</w:t>
      </w:r>
    </w:p>
    <w:p w:rsidR="004B06BC" w:rsidRDefault="004B06BC" w:rsidP="004B06BC">
      <w:pPr>
        <w:pStyle w:val="Default"/>
        <w:spacing w:line="264" w:lineRule="auto"/>
        <w:jc w:val="both"/>
        <w:rPr>
          <w:rFonts w:asciiTheme="minorHAnsi" w:hAnsiTheme="minorHAnsi" w:cstheme="minorHAnsi"/>
          <w:color w:val="auto"/>
          <w:sz w:val="23"/>
          <w:szCs w:val="23"/>
        </w:rPr>
      </w:pPr>
    </w:p>
    <w:p w:rsidR="004B06BC" w:rsidRDefault="004B06BC" w:rsidP="004B06BC">
      <w:pPr>
        <w:pStyle w:val="Default"/>
        <w:spacing w:line="264" w:lineRule="auto"/>
        <w:jc w:val="both"/>
        <w:rPr>
          <w:rFonts w:asciiTheme="minorHAnsi" w:hAnsiTheme="minorHAnsi" w:cstheme="minorHAnsi"/>
          <w:color w:val="auto"/>
          <w:sz w:val="23"/>
          <w:szCs w:val="23"/>
        </w:rPr>
      </w:pPr>
      <w:r>
        <w:rPr>
          <w:rFonts w:asciiTheme="minorHAnsi" w:hAnsiTheme="minorHAnsi" w:cstheme="minorHAnsi"/>
          <w:color w:val="auto"/>
          <w:sz w:val="23"/>
          <w:szCs w:val="23"/>
        </w:rPr>
        <w:t>Exceptions to this Policy may be granted for certain events such as pets as therapy, visits from Guide Dogs UK, learning/teaching events.  Such exceptions on</w:t>
      </w:r>
      <w:r w:rsidR="004F3580">
        <w:rPr>
          <w:rFonts w:asciiTheme="minorHAnsi" w:hAnsiTheme="minorHAnsi" w:cstheme="minorHAnsi"/>
          <w:color w:val="auto"/>
          <w:sz w:val="23"/>
          <w:szCs w:val="23"/>
        </w:rPr>
        <w:t xml:space="preserve">ly to be granted with a written </w:t>
      </w:r>
      <w:r>
        <w:rPr>
          <w:rFonts w:asciiTheme="minorHAnsi" w:hAnsiTheme="minorHAnsi" w:cstheme="minorHAnsi"/>
          <w:color w:val="auto"/>
          <w:sz w:val="23"/>
          <w:szCs w:val="23"/>
        </w:rPr>
        <w:t>request to Facilities Management along with a full risk assessment.</w:t>
      </w:r>
    </w:p>
    <w:p w:rsidR="00B905DE" w:rsidRDefault="00B905DE" w:rsidP="004B06BC">
      <w:pPr>
        <w:pStyle w:val="Default"/>
        <w:spacing w:line="264" w:lineRule="auto"/>
        <w:jc w:val="both"/>
        <w:rPr>
          <w:rFonts w:asciiTheme="minorHAnsi" w:hAnsiTheme="minorHAnsi" w:cstheme="minorHAnsi"/>
          <w:color w:val="auto"/>
          <w:sz w:val="23"/>
          <w:szCs w:val="23"/>
        </w:rPr>
      </w:pPr>
    </w:p>
    <w:p w:rsidR="00BA544F" w:rsidRPr="007416B1" w:rsidRDefault="003F1E86" w:rsidP="007416B1">
      <w:pPr>
        <w:autoSpaceDE w:val="0"/>
        <w:autoSpaceDN w:val="0"/>
        <w:adjustRightInd w:val="0"/>
        <w:spacing w:after="0" w:line="264" w:lineRule="auto"/>
        <w:jc w:val="both"/>
        <w:rPr>
          <w:rFonts w:cstheme="minorHAnsi"/>
          <w:sz w:val="23"/>
          <w:szCs w:val="23"/>
        </w:rPr>
      </w:pPr>
      <w:r>
        <w:rPr>
          <w:rFonts w:cstheme="minorHAnsi"/>
          <w:sz w:val="23"/>
          <w:szCs w:val="23"/>
        </w:rPr>
        <w:t>This policy document does not deal with animals for use in research and you should refer to the University’s Code of Practice for further information on this issue.</w:t>
      </w:r>
    </w:p>
    <w:sectPr w:rsidR="00BA544F" w:rsidRPr="007416B1" w:rsidSect="00A47B30">
      <w:headerReference w:type="default" r:id="rId16"/>
      <w:footerReference w:type="default" r:id="rId17"/>
      <w:pgSz w:w="11906" w:h="16838" w:code="9"/>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30" w:rsidRDefault="00A47B30" w:rsidP="00A47B30">
      <w:pPr>
        <w:spacing w:after="0" w:line="240" w:lineRule="auto"/>
      </w:pPr>
      <w:r>
        <w:separator/>
      </w:r>
    </w:p>
  </w:endnote>
  <w:endnote w:type="continuationSeparator" w:id="0">
    <w:p w:rsidR="00A47B30" w:rsidRDefault="00A47B30" w:rsidP="00A4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36" w:rsidRDefault="00487436">
    <w:pPr>
      <w:pStyle w:val="Footer"/>
    </w:pPr>
  </w:p>
  <w:p w:rsidR="00487436" w:rsidRPr="00487436" w:rsidRDefault="00487436" w:rsidP="00487436">
    <w:pPr>
      <w:pStyle w:val="Footer"/>
      <w:jc w:val="center"/>
      <w:rPr>
        <w:i/>
        <w:sz w:val="18"/>
        <w:szCs w:val="18"/>
      </w:rPr>
    </w:pPr>
    <w:r w:rsidRPr="00487436">
      <w:rPr>
        <w:i/>
        <w:sz w:val="18"/>
        <w:szCs w:val="18"/>
      </w:rPr>
      <w:t>This Policy is s</w:t>
    </w:r>
    <w:r>
      <w:rPr>
        <w:i/>
        <w:sz w:val="18"/>
        <w:szCs w:val="18"/>
      </w:rPr>
      <w:t>ubject to formal approval by the Edge Hill University</w:t>
    </w:r>
    <w:r w:rsidRPr="00487436">
      <w:rPr>
        <w:i/>
        <w:sz w:val="18"/>
        <w:szCs w:val="18"/>
      </w:rPr>
      <w:t xml:space="preserve"> Health &amp; Safet</w:t>
    </w:r>
    <w:r>
      <w:rPr>
        <w:i/>
        <w:sz w:val="18"/>
        <w:szCs w:val="18"/>
      </w:rPr>
      <w:t>y Committee but can be used as g</w:t>
    </w:r>
    <w:r w:rsidRPr="00487436">
      <w:rPr>
        <w:i/>
        <w:sz w:val="18"/>
        <w:szCs w:val="18"/>
      </w:rPr>
      <w:t>uidance prior to formal adoption.</w:t>
    </w:r>
  </w:p>
  <w:p w:rsidR="00487436" w:rsidRDefault="00487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30" w:rsidRDefault="00A47B30" w:rsidP="00A47B30">
      <w:pPr>
        <w:spacing w:after="0" w:line="240" w:lineRule="auto"/>
      </w:pPr>
      <w:r>
        <w:separator/>
      </w:r>
    </w:p>
  </w:footnote>
  <w:footnote w:type="continuationSeparator" w:id="0">
    <w:p w:rsidR="00A47B30" w:rsidRDefault="00A47B30" w:rsidP="00A4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30" w:rsidRDefault="00A47B30" w:rsidP="00A47B30">
    <w:pPr>
      <w:pStyle w:val="Header"/>
      <w:jc w:val="right"/>
    </w:pPr>
    <w:r>
      <w:rPr>
        <w:b/>
        <w:noProof/>
        <w:sz w:val="20"/>
        <w:lang w:eastAsia="en-GB"/>
      </w:rPr>
      <w:drawing>
        <wp:inline distT="0" distB="0" distL="0" distR="0" wp14:anchorId="2EDB4CCA" wp14:editId="2E1DB4B4">
          <wp:extent cx="1266825" cy="883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9211" cy="891875"/>
                  </a:xfrm>
                  <a:prstGeom prst="rect">
                    <a:avLst/>
                  </a:prstGeom>
                  <a:noFill/>
                  <a:ln>
                    <a:noFill/>
                  </a:ln>
                </pic:spPr>
              </pic:pic>
            </a:graphicData>
          </a:graphic>
        </wp:inline>
      </w:drawing>
    </w:r>
  </w:p>
  <w:p w:rsidR="00A47B30" w:rsidRDefault="00A47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2EF"/>
    <w:multiLevelType w:val="hybridMultilevel"/>
    <w:tmpl w:val="8DF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91543"/>
    <w:multiLevelType w:val="hybridMultilevel"/>
    <w:tmpl w:val="B54470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948212F"/>
    <w:multiLevelType w:val="hybridMultilevel"/>
    <w:tmpl w:val="AF247282"/>
    <w:lvl w:ilvl="0" w:tplc="5784DA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524D2"/>
    <w:multiLevelType w:val="multilevel"/>
    <w:tmpl w:val="A5B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06677"/>
    <w:multiLevelType w:val="hybridMultilevel"/>
    <w:tmpl w:val="5D8E9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24A39"/>
    <w:multiLevelType w:val="multilevel"/>
    <w:tmpl w:val="4BAE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6047B"/>
    <w:multiLevelType w:val="hybridMultilevel"/>
    <w:tmpl w:val="0012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70582"/>
    <w:multiLevelType w:val="hybridMultilevel"/>
    <w:tmpl w:val="1892D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9523B1"/>
    <w:multiLevelType w:val="hybridMultilevel"/>
    <w:tmpl w:val="0F74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97302"/>
    <w:multiLevelType w:val="hybridMultilevel"/>
    <w:tmpl w:val="4720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A57034"/>
    <w:multiLevelType w:val="hybridMultilevel"/>
    <w:tmpl w:val="8ACAE0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5F66BA8"/>
    <w:multiLevelType w:val="hybridMultilevel"/>
    <w:tmpl w:val="2E025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BC36C9"/>
    <w:multiLevelType w:val="hybridMultilevel"/>
    <w:tmpl w:val="A760B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05B36"/>
    <w:multiLevelType w:val="hybridMultilevel"/>
    <w:tmpl w:val="051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308A7"/>
    <w:multiLevelType w:val="hybridMultilevel"/>
    <w:tmpl w:val="5B72BBDC"/>
    <w:lvl w:ilvl="0" w:tplc="5784DA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51ED5"/>
    <w:multiLevelType w:val="hybridMultilevel"/>
    <w:tmpl w:val="80C81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DD5D14"/>
    <w:multiLevelType w:val="hybridMultilevel"/>
    <w:tmpl w:val="4912B38C"/>
    <w:lvl w:ilvl="0" w:tplc="5784DAE2">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4"/>
  </w:num>
  <w:num w:numId="5">
    <w:abstractNumId w:val="11"/>
  </w:num>
  <w:num w:numId="6">
    <w:abstractNumId w:val="12"/>
  </w:num>
  <w:num w:numId="7">
    <w:abstractNumId w:val="16"/>
  </w:num>
  <w:num w:numId="8">
    <w:abstractNumId w:val="14"/>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0"/>
  </w:num>
  <w:num w:numId="15">
    <w:abstractNumId w:val="8"/>
  </w:num>
  <w:num w:numId="16">
    <w:abstractNumId w:val="13"/>
  </w:num>
  <w:num w:numId="17">
    <w:abstractNumId w:val="7"/>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3C"/>
    <w:rsid w:val="00010B3F"/>
    <w:rsid w:val="0001616B"/>
    <w:rsid w:val="000968F5"/>
    <w:rsid w:val="000B3DEE"/>
    <w:rsid w:val="00122283"/>
    <w:rsid w:val="00122FDC"/>
    <w:rsid w:val="0014453C"/>
    <w:rsid w:val="001A3BC7"/>
    <w:rsid w:val="001A5636"/>
    <w:rsid w:val="00226A34"/>
    <w:rsid w:val="00262531"/>
    <w:rsid w:val="00312E8C"/>
    <w:rsid w:val="003137C4"/>
    <w:rsid w:val="003372A2"/>
    <w:rsid w:val="00344F5A"/>
    <w:rsid w:val="00346495"/>
    <w:rsid w:val="00347615"/>
    <w:rsid w:val="00386B86"/>
    <w:rsid w:val="003B42C2"/>
    <w:rsid w:val="003F1E86"/>
    <w:rsid w:val="003F7488"/>
    <w:rsid w:val="003F7502"/>
    <w:rsid w:val="00432AD9"/>
    <w:rsid w:val="004358EC"/>
    <w:rsid w:val="00475318"/>
    <w:rsid w:val="00481285"/>
    <w:rsid w:val="0048409E"/>
    <w:rsid w:val="00487436"/>
    <w:rsid w:val="004B06BC"/>
    <w:rsid w:val="004B3D7C"/>
    <w:rsid w:val="004B5489"/>
    <w:rsid w:val="004F3580"/>
    <w:rsid w:val="005021C9"/>
    <w:rsid w:val="0050460F"/>
    <w:rsid w:val="00516121"/>
    <w:rsid w:val="00520FCD"/>
    <w:rsid w:val="0052505C"/>
    <w:rsid w:val="0053012F"/>
    <w:rsid w:val="00534F8B"/>
    <w:rsid w:val="0056774F"/>
    <w:rsid w:val="00575150"/>
    <w:rsid w:val="005C0A01"/>
    <w:rsid w:val="005C4882"/>
    <w:rsid w:val="005D1A98"/>
    <w:rsid w:val="005E1108"/>
    <w:rsid w:val="005E6233"/>
    <w:rsid w:val="00625891"/>
    <w:rsid w:val="00632688"/>
    <w:rsid w:val="00690EB4"/>
    <w:rsid w:val="00692D7D"/>
    <w:rsid w:val="006978AA"/>
    <w:rsid w:val="006B2044"/>
    <w:rsid w:val="006C2A4F"/>
    <w:rsid w:val="0072375F"/>
    <w:rsid w:val="007416B1"/>
    <w:rsid w:val="007A3170"/>
    <w:rsid w:val="007C6718"/>
    <w:rsid w:val="007E18DC"/>
    <w:rsid w:val="007E432A"/>
    <w:rsid w:val="008553E2"/>
    <w:rsid w:val="0086254A"/>
    <w:rsid w:val="008A3DFC"/>
    <w:rsid w:val="008C2F81"/>
    <w:rsid w:val="008F2DFE"/>
    <w:rsid w:val="008F5851"/>
    <w:rsid w:val="00906576"/>
    <w:rsid w:val="0093028F"/>
    <w:rsid w:val="00944D66"/>
    <w:rsid w:val="00951DEC"/>
    <w:rsid w:val="00981B33"/>
    <w:rsid w:val="009B46BC"/>
    <w:rsid w:val="009D315C"/>
    <w:rsid w:val="00A23B2B"/>
    <w:rsid w:val="00A3749C"/>
    <w:rsid w:val="00A40963"/>
    <w:rsid w:val="00A40AA9"/>
    <w:rsid w:val="00A47B30"/>
    <w:rsid w:val="00A85031"/>
    <w:rsid w:val="00A93EA9"/>
    <w:rsid w:val="00AB15EF"/>
    <w:rsid w:val="00AD45C1"/>
    <w:rsid w:val="00AF269D"/>
    <w:rsid w:val="00B02ADA"/>
    <w:rsid w:val="00B03620"/>
    <w:rsid w:val="00B3498C"/>
    <w:rsid w:val="00B417AA"/>
    <w:rsid w:val="00B905DE"/>
    <w:rsid w:val="00B93DDD"/>
    <w:rsid w:val="00BA544F"/>
    <w:rsid w:val="00BB5B2A"/>
    <w:rsid w:val="00BC7400"/>
    <w:rsid w:val="00BD5EA4"/>
    <w:rsid w:val="00BE4882"/>
    <w:rsid w:val="00C34443"/>
    <w:rsid w:val="00C97038"/>
    <w:rsid w:val="00C978A3"/>
    <w:rsid w:val="00CF3908"/>
    <w:rsid w:val="00D338DB"/>
    <w:rsid w:val="00D643BA"/>
    <w:rsid w:val="00D921F0"/>
    <w:rsid w:val="00DC2178"/>
    <w:rsid w:val="00DD079C"/>
    <w:rsid w:val="00E157FC"/>
    <w:rsid w:val="00E247BC"/>
    <w:rsid w:val="00E32B16"/>
    <w:rsid w:val="00E37DA3"/>
    <w:rsid w:val="00E64111"/>
    <w:rsid w:val="00E83A0B"/>
    <w:rsid w:val="00E852A1"/>
    <w:rsid w:val="00EA2612"/>
    <w:rsid w:val="00EF656D"/>
    <w:rsid w:val="00F03663"/>
    <w:rsid w:val="00F05392"/>
    <w:rsid w:val="00F27510"/>
    <w:rsid w:val="00F370A0"/>
    <w:rsid w:val="00F56B05"/>
    <w:rsid w:val="00F57014"/>
    <w:rsid w:val="00F61DA5"/>
    <w:rsid w:val="00F62763"/>
    <w:rsid w:val="00F758E4"/>
    <w:rsid w:val="00FA1FFB"/>
    <w:rsid w:val="00FB4370"/>
    <w:rsid w:val="00FD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7DAC"/>
  <w15:docId w15:val="{D610A8BF-79BA-432D-8174-625D02CA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7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75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ADA"/>
    <w:pPr>
      <w:ind w:left="720"/>
      <w:contextualSpacing/>
    </w:pPr>
  </w:style>
  <w:style w:type="paragraph" w:customStyle="1" w:styleId="Default">
    <w:name w:val="Default"/>
    <w:rsid w:val="008A3D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06576"/>
    <w:rPr>
      <w:color w:val="0000FF" w:themeColor="hyperlink"/>
      <w:u w:val="single"/>
    </w:rPr>
  </w:style>
  <w:style w:type="paragraph" w:styleId="BalloonText">
    <w:name w:val="Balloon Text"/>
    <w:basedOn w:val="Normal"/>
    <w:link w:val="BalloonTextChar"/>
    <w:uiPriority w:val="99"/>
    <w:semiHidden/>
    <w:unhideWhenUsed/>
    <w:rsid w:val="003F7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502"/>
    <w:rPr>
      <w:rFonts w:ascii="Tahoma" w:hAnsi="Tahoma" w:cs="Tahoma"/>
      <w:sz w:val="16"/>
      <w:szCs w:val="16"/>
    </w:rPr>
  </w:style>
  <w:style w:type="character" w:customStyle="1" w:styleId="Heading1Char">
    <w:name w:val="Heading 1 Char"/>
    <w:basedOn w:val="DefaultParagraphFont"/>
    <w:link w:val="Heading1"/>
    <w:uiPriority w:val="9"/>
    <w:rsid w:val="003F75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750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A2612"/>
    <w:rPr>
      <w:b/>
      <w:bCs/>
    </w:rPr>
  </w:style>
  <w:style w:type="paragraph" w:styleId="NoSpacing">
    <w:name w:val="No Spacing"/>
    <w:basedOn w:val="Normal"/>
    <w:uiPriority w:val="1"/>
    <w:qFormat/>
    <w:rsid w:val="00E32B16"/>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944D66"/>
    <w:rPr>
      <w:color w:val="800080" w:themeColor="followedHyperlink"/>
      <w:u w:val="single"/>
    </w:rPr>
  </w:style>
  <w:style w:type="paragraph" w:styleId="Header">
    <w:name w:val="header"/>
    <w:basedOn w:val="Normal"/>
    <w:link w:val="HeaderChar"/>
    <w:uiPriority w:val="99"/>
    <w:unhideWhenUsed/>
    <w:rsid w:val="00A4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B30"/>
  </w:style>
  <w:style w:type="paragraph" w:styleId="Footer">
    <w:name w:val="footer"/>
    <w:basedOn w:val="Normal"/>
    <w:link w:val="FooterChar"/>
    <w:uiPriority w:val="99"/>
    <w:unhideWhenUsed/>
    <w:rsid w:val="00A4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50641">
      <w:bodyDiv w:val="1"/>
      <w:marLeft w:val="0"/>
      <w:marRight w:val="0"/>
      <w:marTop w:val="0"/>
      <w:marBottom w:val="0"/>
      <w:divBdr>
        <w:top w:val="none" w:sz="0" w:space="0" w:color="auto"/>
        <w:left w:val="none" w:sz="0" w:space="0" w:color="auto"/>
        <w:bottom w:val="none" w:sz="0" w:space="0" w:color="auto"/>
        <w:right w:val="none" w:sz="0" w:space="0" w:color="auto"/>
      </w:divBdr>
    </w:div>
    <w:div w:id="687147110">
      <w:bodyDiv w:val="1"/>
      <w:marLeft w:val="0"/>
      <w:marRight w:val="0"/>
      <w:marTop w:val="0"/>
      <w:marBottom w:val="0"/>
      <w:divBdr>
        <w:top w:val="none" w:sz="0" w:space="0" w:color="auto"/>
        <w:left w:val="none" w:sz="0" w:space="0" w:color="auto"/>
        <w:bottom w:val="none" w:sz="0" w:space="0" w:color="auto"/>
        <w:right w:val="none" w:sz="0" w:space="0" w:color="auto"/>
      </w:divBdr>
      <w:divsChild>
        <w:div w:id="915364184">
          <w:marLeft w:val="0"/>
          <w:marRight w:val="0"/>
          <w:marTop w:val="0"/>
          <w:marBottom w:val="0"/>
          <w:divBdr>
            <w:top w:val="none" w:sz="0" w:space="0" w:color="auto"/>
            <w:left w:val="none" w:sz="0" w:space="0" w:color="auto"/>
            <w:bottom w:val="none" w:sz="0" w:space="0" w:color="auto"/>
            <w:right w:val="none" w:sz="0" w:space="0" w:color="auto"/>
          </w:divBdr>
          <w:divsChild>
            <w:div w:id="1436245030">
              <w:marLeft w:val="0"/>
              <w:marRight w:val="30"/>
              <w:marTop w:val="0"/>
              <w:marBottom w:val="330"/>
              <w:divBdr>
                <w:top w:val="none" w:sz="0" w:space="0" w:color="auto"/>
                <w:left w:val="none" w:sz="0" w:space="0" w:color="auto"/>
                <w:bottom w:val="none" w:sz="0" w:space="0" w:color="auto"/>
                <w:right w:val="none" w:sz="0" w:space="0" w:color="auto"/>
              </w:divBdr>
              <w:divsChild>
                <w:div w:id="969819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1765">
      <w:bodyDiv w:val="1"/>
      <w:marLeft w:val="0"/>
      <w:marRight w:val="0"/>
      <w:marTop w:val="0"/>
      <w:marBottom w:val="0"/>
      <w:divBdr>
        <w:top w:val="none" w:sz="0" w:space="0" w:color="auto"/>
        <w:left w:val="none" w:sz="0" w:space="0" w:color="auto"/>
        <w:bottom w:val="none" w:sz="0" w:space="0" w:color="auto"/>
        <w:right w:val="none" w:sz="0" w:space="0" w:color="auto"/>
      </w:divBdr>
      <w:divsChild>
        <w:div w:id="756751133">
          <w:marLeft w:val="0"/>
          <w:marRight w:val="0"/>
          <w:marTop w:val="0"/>
          <w:marBottom w:val="0"/>
          <w:divBdr>
            <w:top w:val="none" w:sz="0" w:space="0" w:color="auto"/>
            <w:left w:val="none" w:sz="0" w:space="0" w:color="auto"/>
            <w:bottom w:val="none" w:sz="0" w:space="0" w:color="auto"/>
            <w:right w:val="none" w:sz="0" w:space="0" w:color="auto"/>
          </w:divBdr>
          <w:divsChild>
            <w:div w:id="1800764115">
              <w:marLeft w:val="0"/>
              <w:marRight w:val="0"/>
              <w:marTop w:val="0"/>
              <w:marBottom w:val="0"/>
              <w:divBdr>
                <w:top w:val="none" w:sz="0" w:space="0" w:color="auto"/>
                <w:left w:val="none" w:sz="0" w:space="0" w:color="auto"/>
                <w:bottom w:val="none" w:sz="0" w:space="0" w:color="auto"/>
                <w:right w:val="none" w:sz="0" w:space="0" w:color="auto"/>
              </w:divBdr>
              <w:divsChild>
                <w:div w:id="2130856885">
                  <w:marLeft w:val="0"/>
                  <w:marRight w:val="0"/>
                  <w:marTop w:val="0"/>
                  <w:marBottom w:val="0"/>
                  <w:divBdr>
                    <w:top w:val="none" w:sz="0" w:space="0" w:color="auto"/>
                    <w:left w:val="none" w:sz="0" w:space="0" w:color="auto"/>
                    <w:bottom w:val="none" w:sz="0" w:space="0" w:color="auto"/>
                    <w:right w:val="none" w:sz="0" w:space="0" w:color="auto"/>
                  </w:divBdr>
                  <w:divsChild>
                    <w:div w:id="345327397">
                      <w:marLeft w:val="0"/>
                      <w:marRight w:val="0"/>
                      <w:marTop w:val="0"/>
                      <w:marBottom w:val="0"/>
                      <w:divBdr>
                        <w:top w:val="none" w:sz="0" w:space="0" w:color="auto"/>
                        <w:left w:val="none" w:sz="0" w:space="0" w:color="auto"/>
                        <w:bottom w:val="none" w:sz="0" w:space="0" w:color="auto"/>
                        <w:right w:val="none" w:sz="0" w:space="0" w:color="auto"/>
                      </w:divBdr>
                      <w:divsChild>
                        <w:div w:id="148206254">
                          <w:marLeft w:val="0"/>
                          <w:marRight w:val="0"/>
                          <w:marTop w:val="0"/>
                          <w:marBottom w:val="0"/>
                          <w:divBdr>
                            <w:top w:val="none" w:sz="0" w:space="0" w:color="auto"/>
                            <w:left w:val="none" w:sz="0" w:space="0" w:color="auto"/>
                            <w:bottom w:val="none" w:sz="0" w:space="0" w:color="auto"/>
                            <w:right w:val="none" w:sz="0" w:space="0" w:color="auto"/>
                          </w:divBdr>
                          <w:divsChild>
                            <w:div w:id="537157312">
                              <w:marLeft w:val="0"/>
                              <w:marRight w:val="0"/>
                              <w:marTop w:val="0"/>
                              <w:marBottom w:val="0"/>
                              <w:divBdr>
                                <w:top w:val="none" w:sz="0" w:space="0" w:color="auto"/>
                                <w:left w:val="none" w:sz="0" w:space="0" w:color="auto"/>
                                <w:bottom w:val="none" w:sz="0" w:space="0" w:color="auto"/>
                                <w:right w:val="none" w:sz="0" w:space="0" w:color="auto"/>
                              </w:divBdr>
                              <w:divsChild>
                                <w:div w:id="2139832345">
                                  <w:marLeft w:val="0"/>
                                  <w:marRight w:val="0"/>
                                  <w:marTop w:val="0"/>
                                  <w:marBottom w:val="0"/>
                                  <w:divBdr>
                                    <w:top w:val="none" w:sz="0" w:space="0" w:color="auto"/>
                                    <w:left w:val="none" w:sz="0" w:space="0" w:color="auto"/>
                                    <w:bottom w:val="none" w:sz="0" w:space="0" w:color="auto"/>
                                    <w:right w:val="none" w:sz="0" w:space="0" w:color="auto"/>
                                  </w:divBdr>
                                  <w:divsChild>
                                    <w:div w:id="1134717899">
                                      <w:marLeft w:val="0"/>
                                      <w:marRight w:val="0"/>
                                      <w:marTop w:val="0"/>
                                      <w:marBottom w:val="0"/>
                                      <w:divBdr>
                                        <w:top w:val="none" w:sz="0" w:space="0" w:color="auto"/>
                                        <w:left w:val="none" w:sz="0" w:space="0" w:color="auto"/>
                                        <w:bottom w:val="none" w:sz="0" w:space="0" w:color="auto"/>
                                        <w:right w:val="none" w:sz="0" w:space="0" w:color="auto"/>
                                      </w:divBdr>
                                      <w:divsChild>
                                        <w:div w:id="521363368">
                                          <w:marLeft w:val="0"/>
                                          <w:marRight w:val="0"/>
                                          <w:marTop w:val="0"/>
                                          <w:marBottom w:val="0"/>
                                          <w:divBdr>
                                            <w:top w:val="none" w:sz="0" w:space="0" w:color="auto"/>
                                            <w:left w:val="none" w:sz="0" w:space="0" w:color="auto"/>
                                            <w:bottom w:val="none" w:sz="0" w:space="0" w:color="auto"/>
                                            <w:right w:val="none" w:sz="0" w:space="0" w:color="auto"/>
                                          </w:divBdr>
                                          <w:divsChild>
                                            <w:div w:id="1806005453">
                                              <w:marLeft w:val="0"/>
                                              <w:marRight w:val="0"/>
                                              <w:marTop w:val="0"/>
                                              <w:marBottom w:val="0"/>
                                              <w:divBdr>
                                                <w:top w:val="none" w:sz="0" w:space="0" w:color="auto"/>
                                                <w:left w:val="none" w:sz="0" w:space="0" w:color="auto"/>
                                                <w:bottom w:val="none" w:sz="0" w:space="0" w:color="auto"/>
                                                <w:right w:val="none" w:sz="0" w:space="0" w:color="auto"/>
                                              </w:divBdr>
                                              <w:divsChild>
                                                <w:div w:id="1818065748">
                                                  <w:marLeft w:val="0"/>
                                                  <w:marRight w:val="0"/>
                                                  <w:marTop w:val="0"/>
                                                  <w:marBottom w:val="0"/>
                                                  <w:divBdr>
                                                    <w:top w:val="none" w:sz="0" w:space="0" w:color="auto"/>
                                                    <w:left w:val="none" w:sz="0" w:space="0" w:color="auto"/>
                                                    <w:bottom w:val="none" w:sz="0" w:space="0" w:color="auto"/>
                                                    <w:right w:val="none" w:sz="0" w:space="0" w:color="auto"/>
                                                  </w:divBdr>
                                                  <w:divsChild>
                                                    <w:div w:id="12956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303997">
      <w:bodyDiv w:val="1"/>
      <w:marLeft w:val="0"/>
      <w:marRight w:val="0"/>
      <w:marTop w:val="0"/>
      <w:marBottom w:val="0"/>
      <w:divBdr>
        <w:top w:val="none" w:sz="0" w:space="0" w:color="auto"/>
        <w:left w:val="none" w:sz="0" w:space="0" w:color="auto"/>
        <w:bottom w:val="none" w:sz="0" w:space="0" w:color="auto"/>
        <w:right w:val="none" w:sz="0" w:space="0" w:color="auto"/>
      </w:divBdr>
    </w:div>
    <w:div w:id="1755128427">
      <w:bodyDiv w:val="1"/>
      <w:marLeft w:val="0"/>
      <w:marRight w:val="0"/>
      <w:marTop w:val="0"/>
      <w:marBottom w:val="0"/>
      <w:divBdr>
        <w:top w:val="none" w:sz="0" w:space="0" w:color="auto"/>
        <w:left w:val="none" w:sz="0" w:space="0" w:color="auto"/>
        <w:bottom w:val="none" w:sz="0" w:space="0" w:color="auto"/>
        <w:right w:val="none" w:sz="0" w:space="0" w:color="auto"/>
      </w:divBdr>
      <w:divsChild>
        <w:div w:id="222258249">
          <w:marLeft w:val="0"/>
          <w:marRight w:val="0"/>
          <w:marTop w:val="0"/>
          <w:marBottom w:val="0"/>
          <w:divBdr>
            <w:top w:val="none" w:sz="0" w:space="0" w:color="auto"/>
            <w:left w:val="none" w:sz="0" w:space="0" w:color="auto"/>
            <w:bottom w:val="none" w:sz="0" w:space="0" w:color="auto"/>
            <w:right w:val="none" w:sz="0" w:space="0" w:color="auto"/>
          </w:divBdr>
          <w:divsChild>
            <w:div w:id="1868980047">
              <w:marLeft w:val="0"/>
              <w:marRight w:val="0"/>
              <w:marTop w:val="0"/>
              <w:marBottom w:val="0"/>
              <w:divBdr>
                <w:top w:val="none" w:sz="0" w:space="0" w:color="auto"/>
                <w:left w:val="none" w:sz="0" w:space="0" w:color="auto"/>
                <w:bottom w:val="none" w:sz="0" w:space="0" w:color="auto"/>
                <w:right w:val="none" w:sz="0" w:space="0" w:color="auto"/>
              </w:divBdr>
              <w:divsChild>
                <w:div w:id="286277766">
                  <w:marLeft w:val="0"/>
                  <w:marRight w:val="0"/>
                  <w:marTop w:val="0"/>
                  <w:marBottom w:val="0"/>
                  <w:divBdr>
                    <w:top w:val="none" w:sz="0" w:space="0" w:color="auto"/>
                    <w:left w:val="none" w:sz="0" w:space="0" w:color="auto"/>
                    <w:bottom w:val="none" w:sz="0" w:space="0" w:color="auto"/>
                    <w:right w:val="none" w:sz="0" w:space="0" w:color="auto"/>
                  </w:divBdr>
                  <w:divsChild>
                    <w:div w:id="377508300">
                      <w:marLeft w:val="0"/>
                      <w:marRight w:val="0"/>
                      <w:marTop w:val="0"/>
                      <w:marBottom w:val="0"/>
                      <w:divBdr>
                        <w:top w:val="none" w:sz="0" w:space="0" w:color="auto"/>
                        <w:left w:val="none" w:sz="0" w:space="0" w:color="auto"/>
                        <w:bottom w:val="none" w:sz="0" w:space="0" w:color="auto"/>
                        <w:right w:val="none" w:sz="0" w:space="0" w:color="auto"/>
                      </w:divBdr>
                      <w:divsChild>
                        <w:div w:id="166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lusionTeam@edgehill.ac.uk" TargetMode="External"/><Relationship Id="rId13" Type="http://schemas.openxmlformats.org/officeDocument/2006/relationships/hyperlink" Target="http://www.guidedogs.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gsforthedisable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id.org.uk/" TargetMode="External"/><Relationship Id="rId5" Type="http://schemas.openxmlformats.org/officeDocument/2006/relationships/webSettings" Target="webSettings.xml"/><Relationship Id="rId15" Type="http://schemas.openxmlformats.org/officeDocument/2006/relationships/hyperlink" Target="https://supportdogs.org.uk/" TargetMode="External"/><Relationship Id="rId10" Type="http://schemas.openxmlformats.org/officeDocument/2006/relationships/hyperlink" Target="http://www.caninepartner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sistancedogs.org.uk/" TargetMode="External"/><Relationship Id="rId14" Type="http://schemas.openxmlformats.org/officeDocument/2006/relationships/hyperlink" Target="https://www.medicaldetectiondog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8C63-FCE1-4E7A-9599-09BD113B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Traske, David</dc:creator>
  <cp:lastModifiedBy>Jayne Faraday</cp:lastModifiedBy>
  <cp:revision>2</cp:revision>
  <cp:lastPrinted>2018-04-24T07:24:00Z</cp:lastPrinted>
  <dcterms:created xsi:type="dcterms:W3CDTF">2018-04-24T07:28:00Z</dcterms:created>
  <dcterms:modified xsi:type="dcterms:W3CDTF">2018-04-24T07:28:00Z</dcterms:modified>
</cp:coreProperties>
</file>