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5BAE1" w14:textId="19EF9845" w:rsidR="21087664" w:rsidRDefault="21087664" w:rsidP="001E3C72">
      <w:pPr>
        <w:pStyle w:val="Title"/>
        <w:rPr>
          <w:rFonts w:eastAsia="Arial"/>
        </w:rPr>
      </w:pPr>
      <w:r w:rsidRPr="63A5455D">
        <w:rPr>
          <w:rFonts w:eastAsia="Arial"/>
        </w:rPr>
        <w:t xml:space="preserve">Edge Hill </w:t>
      </w:r>
      <w:r w:rsidR="001E3C72">
        <w:rPr>
          <w:rFonts w:eastAsia="Arial"/>
        </w:rPr>
        <w:t xml:space="preserve">University </w:t>
      </w:r>
      <w:r w:rsidR="44A3691F" w:rsidRPr="63A5455D">
        <w:rPr>
          <w:rFonts w:eastAsia="Arial"/>
        </w:rPr>
        <w:t>Milestone</w:t>
      </w:r>
      <w:r w:rsidR="001E3C72">
        <w:rPr>
          <w:rFonts w:eastAsia="Arial"/>
        </w:rPr>
        <w:t>s</w:t>
      </w:r>
      <w:r w:rsidR="44A3691F" w:rsidRPr="63A5455D">
        <w:rPr>
          <w:rFonts w:eastAsia="Arial"/>
        </w:rPr>
        <w:t xml:space="preserve"> and Memories</w:t>
      </w:r>
    </w:p>
    <w:p w14:paraId="0294786D" w14:textId="733F38AD" w:rsidR="2350EF2A" w:rsidRDefault="005B237D" w:rsidP="001E3C72">
      <w:pPr>
        <w:pStyle w:val="Title"/>
        <w:rPr>
          <w:rFonts w:eastAsia="Arial"/>
        </w:rPr>
      </w:pPr>
      <w:r w:rsidRPr="39E14909">
        <w:rPr>
          <w:rFonts w:eastAsia="Arial"/>
        </w:rPr>
        <w:t xml:space="preserve">Alumni Newsletter – </w:t>
      </w:r>
      <w:r w:rsidR="2624EC56" w:rsidRPr="39E14909">
        <w:rPr>
          <w:rFonts w:eastAsia="Arial"/>
        </w:rPr>
        <w:t>September</w:t>
      </w:r>
      <w:r w:rsidRPr="39E14909">
        <w:rPr>
          <w:rFonts w:eastAsia="Arial"/>
        </w:rPr>
        <w:t xml:space="preserve"> 202</w:t>
      </w:r>
      <w:r w:rsidR="57DE10A9" w:rsidRPr="39E14909">
        <w:rPr>
          <w:rFonts w:eastAsia="Arial"/>
        </w:rPr>
        <w:t>5</w:t>
      </w:r>
    </w:p>
    <w:p w14:paraId="44552DD1" w14:textId="7C56401D" w:rsidR="746BA7DD" w:rsidRDefault="746BA7DD" w:rsidP="746BA7DD">
      <w:pPr>
        <w:spacing w:after="0"/>
        <w:rPr>
          <w:rFonts w:ascii="Arial" w:eastAsia="Arial" w:hAnsi="Arial" w:cs="Arial"/>
          <w:b/>
          <w:bCs/>
        </w:rPr>
      </w:pPr>
    </w:p>
    <w:p w14:paraId="30844BF7" w14:textId="0EEA8D39" w:rsidR="61FD4123" w:rsidRDefault="61FD4123" w:rsidP="001E3C72">
      <w:pPr>
        <w:pStyle w:val="Heading1"/>
        <w:rPr>
          <w:rFonts w:eastAsia="Arial"/>
        </w:rPr>
      </w:pPr>
      <w:r w:rsidRPr="746BA7DD">
        <w:rPr>
          <w:rFonts w:eastAsia="Arial"/>
        </w:rPr>
        <w:t>Welcome Back</w:t>
      </w:r>
    </w:p>
    <w:p w14:paraId="78BEB69D" w14:textId="4EEF9332" w:rsidR="61FD4123" w:rsidRDefault="61FD4123" w:rsidP="746BA7DD">
      <w:pPr>
        <w:spacing w:before="240" w:after="240"/>
        <w:rPr>
          <w:rFonts w:ascii="Arial" w:eastAsia="Arial" w:hAnsi="Arial" w:cs="Arial"/>
        </w:rPr>
      </w:pPr>
      <w:r w:rsidRPr="746BA7DD">
        <w:rPr>
          <w:rFonts w:ascii="Arial" w:eastAsia="Arial" w:hAnsi="Arial" w:cs="Arial"/>
        </w:rPr>
        <w:t>We’ve had a little break while updating our records system, and we’re delighted to bring you a fresh round of alumni newsletters</w:t>
      </w:r>
      <w:r w:rsidR="0D8568D7" w:rsidRPr="746BA7DD">
        <w:rPr>
          <w:rFonts w:ascii="Arial" w:eastAsia="Arial" w:hAnsi="Arial" w:cs="Arial"/>
        </w:rPr>
        <w:t xml:space="preserve"> with this bumper edition to recap the past few months</w:t>
      </w:r>
      <w:r w:rsidRPr="746BA7DD">
        <w:rPr>
          <w:rFonts w:ascii="Arial" w:eastAsia="Arial" w:hAnsi="Arial" w:cs="Arial"/>
        </w:rPr>
        <w:t>.</w:t>
      </w:r>
    </w:p>
    <w:p w14:paraId="37CC87EB" w14:textId="1084AF16" w:rsidR="4D0EAEA4" w:rsidRPr="001E3C72" w:rsidRDefault="61FD4123" w:rsidP="001E3C72">
      <w:pPr>
        <w:spacing w:before="240" w:after="240"/>
      </w:pPr>
      <w:r w:rsidRPr="746BA7DD">
        <w:rPr>
          <w:rFonts w:ascii="Arial" w:eastAsia="Arial" w:hAnsi="Arial" w:cs="Arial"/>
        </w:rPr>
        <w:t>A big thank you for your patience during this time and thanks to everyone who took the time to update their details with us. It means we can keep you connected with all the latest news, events, and opportunities from Edge Hill and our global alumni community.</w:t>
      </w:r>
    </w:p>
    <w:p w14:paraId="73734CFF" w14:textId="7874EEFD" w:rsidR="4D0EAEA4" w:rsidRDefault="45EC1B73" w:rsidP="001E3C72">
      <w:pPr>
        <w:pStyle w:val="Heading1"/>
        <w:rPr>
          <w:rFonts w:eastAsia="Arial"/>
        </w:rPr>
      </w:pPr>
      <w:r w:rsidRPr="1AE2E786">
        <w:rPr>
          <w:rFonts w:eastAsia="Arial"/>
        </w:rPr>
        <w:t>Graduations 2025</w:t>
      </w:r>
    </w:p>
    <w:p w14:paraId="305F1675" w14:textId="7F203C72" w:rsidR="4D0EAEA4" w:rsidRDefault="45EC1B73" w:rsidP="746BA7DD">
      <w:pPr>
        <w:spacing w:before="240" w:after="240"/>
        <w:rPr>
          <w:rFonts w:ascii="Arial" w:eastAsia="Arial" w:hAnsi="Arial" w:cs="Arial"/>
        </w:rPr>
      </w:pPr>
      <w:r w:rsidRPr="746BA7DD">
        <w:rPr>
          <w:rFonts w:ascii="Arial" w:eastAsia="Arial" w:hAnsi="Arial" w:cs="Arial"/>
        </w:rPr>
        <w:t xml:space="preserve">This July, campus was alive with celebration as we came together to mark one of the biggest moments in the Edge Hill calendar – </w:t>
      </w:r>
      <w:r w:rsidR="079B96BB" w:rsidRPr="746BA7DD">
        <w:rPr>
          <w:rFonts w:ascii="Arial" w:eastAsia="Arial" w:hAnsi="Arial" w:cs="Arial"/>
        </w:rPr>
        <w:t>g</w:t>
      </w:r>
      <w:r w:rsidRPr="746BA7DD">
        <w:rPr>
          <w:rFonts w:ascii="Arial" w:eastAsia="Arial" w:hAnsi="Arial" w:cs="Arial"/>
        </w:rPr>
        <w:t>raduation</w:t>
      </w:r>
      <w:r w:rsidR="30099409" w:rsidRPr="746BA7DD">
        <w:rPr>
          <w:rFonts w:ascii="Arial" w:eastAsia="Arial" w:hAnsi="Arial" w:cs="Arial"/>
        </w:rPr>
        <w:t xml:space="preserve"> </w:t>
      </w:r>
      <w:r w:rsidR="1DEEFB67" w:rsidRPr="746BA7DD">
        <w:rPr>
          <w:rFonts w:ascii="Arial" w:eastAsia="Arial" w:hAnsi="Arial" w:cs="Arial"/>
        </w:rPr>
        <w:t>w</w:t>
      </w:r>
      <w:r w:rsidR="30099409" w:rsidRPr="746BA7DD">
        <w:rPr>
          <w:rFonts w:ascii="Arial" w:eastAsia="Arial" w:hAnsi="Arial" w:cs="Arial"/>
        </w:rPr>
        <w:t>eek</w:t>
      </w:r>
      <w:r w:rsidRPr="746BA7DD">
        <w:rPr>
          <w:rFonts w:ascii="Arial" w:eastAsia="Arial" w:hAnsi="Arial" w:cs="Arial"/>
        </w:rPr>
        <w:t>. Over the course of a week, more than 4,000 students crossed the stage in 16 ceremonies, each one filled with pride, joy and a few happy tears.</w:t>
      </w:r>
    </w:p>
    <w:p w14:paraId="315F418C" w14:textId="272DBC07" w:rsidR="4D0EAEA4" w:rsidRDefault="45EC1B73" w:rsidP="746BA7DD">
      <w:pPr>
        <w:spacing w:before="240" w:after="240"/>
        <w:rPr>
          <w:rFonts w:ascii="Arial" w:eastAsia="Arial" w:hAnsi="Arial" w:cs="Arial"/>
        </w:rPr>
      </w:pPr>
      <w:r w:rsidRPr="3A124E8D">
        <w:rPr>
          <w:rFonts w:ascii="Arial" w:eastAsia="Arial" w:hAnsi="Arial" w:cs="Arial"/>
        </w:rPr>
        <w:t xml:space="preserve">We were </w:t>
      </w:r>
      <w:r w:rsidR="7A122AAC" w:rsidRPr="3A124E8D">
        <w:rPr>
          <w:rFonts w:ascii="Arial" w:eastAsia="Arial" w:hAnsi="Arial" w:cs="Arial"/>
        </w:rPr>
        <w:t>excited</w:t>
      </w:r>
      <w:r w:rsidRPr="3A124E8D">
        <w:rPr>
          <w:rFonts w:ascii="Arial" w:eastAsia="Arial" w:hAnsi="Arial" w:cs="Arial"/>
        </w:rPr>
        <w:t xml:space="preserve"> to welcome six new honorary doctors, each sharing words of wisdom and inspiration that will stay with our graduates for years to come.</w:t>
      </w:r>
      <w:r w:rsidR="7C244481" w:rsidRPr="3A124E8D">
        <w:rPr>
          <w:rFonts w:ascii="Arial" w:eastAsia="Arial" w:hAnsi="Arial" w:cs="Arial"/>
        </w:rPr>
        <w:t xml:space="preserve"> Read more about our new </w:t>
      </w:r>
      <w:hyperlink r:id="rId8">
        <w:r w:rsidR="7C244481" w:rsidRPr="3A124E8D">
          <w:rPr>
            <w:rStyle w:val="Hyperlink"/>
            <w:rFonts w:ascii="Arial" w:eastAsia="Arial" w:hAnsi="Arial" w:cs="Arial"/>
          </w:rPr>
          <w:t>honorary doctors</w:t>
        </w:r>
      </w:hyperlink>
      <w:r w:rsidR="58431966" w:rsidRPr="3A124E8D">
        <w:rPr>
          <w:rFonts w:ascii="Arial" w:eastAsia="Arial" w:hAnsi="Arial" w:cs="Arial"/>
        </w:rPr>
        <w:t xml:space="preserve">, </w:t>
      </w:r>
      <w:r w:rsidR="02F68333" w:rsidRPr="3A124E8D">
        <w:rPr>
          <w:rFonts w:ascii="Arial" w:eastAsia="Arial" w:hAnsi="Arial" w:cs="Arial"/>
        </w:rPr>
        <w:t>Amy Truesdale MBE, Claire McColgan CBE, Rebecca Ferguson MBE, Chelcee Grimes, David Sweeney CBE</w:t>
      </w:r>
      <w:r w:rsidR="04F0050C" w:rsidRPr="3A124E8D">
        <w:rPr>
          <w:rFonts w:ascii="Arial" w:eastAsia="Arial" w:hAnsi="Arial" w:cs="Arial"/>
        </w:rPr>
        <w:t xml:space="preserve"> and Dr John Cater.</w:t>
      </w:r>
      <w:r w:rsidR="02F68333" w:rsidRPr="3A124E8D">
        <w:rPr>
          <w:rFonts w:ascii="Arial" w:eastAsia="Arial" w:hAnsi="Arial" w:cs="Arial"/>
        </w:rPr>
        <w:t xml:space="preserve"> </w:t>
      </w:r>
      <w:r w:rsidR="5EAB52B3" w:rsidRPr="3A124E8D">
        <w:rPr>
          <w:rFonts w:ascii="Arial" w:eastAsia="Arial" w:hAnsi="Arial" w:cs="Arial"/>
        </w:rPr>
        <w:t>Also, head over to our news page to read about some of our fabulous graduate</w:t>
      </w:r>
      <w:r w:rsidR="4B42D220" w:rsidRPr="3A124E8D">
        <w:rPr>
          <w:rFonts w:ascii="Arial" w:eastAsia="Arial" w:hAnsi="Arial" w:cs="Arial"/>
        </w:rPr>
        <w:t>s,</w:t>
      </w:r>
      <w:r w:rsidR="501A530A" w:rsidRPr="3A124E8D">
        <w:rPr>
          <w:rFonts w:ascii="Arial" w:eastAsia="Arial" w:hAnsi="Arial" w:cs="Arial"/>
        </w:rPr>
        <w:t xml:space="preserve"> including the story of a </w:t>
      </w:r>
      <w:hyperlink r:id="rId9">
        <w:r w:rsidR="501A530A" w:rsidRPr="3A124E8D">
          <w:rPr>
            <w:rStyle w:val="Hyperlink"/>
            <w:rFonts w:ascii="Arial" w:eastAsia="Arial" w:hAnsi="Arial" w:cs="Arial"/>
          </w:rPr>
          <w:t>mother and daughter graduating from the same course</w:t>
        </w:r>
      </w:hyperlink>
      <w:r w:rsidR="15EF85F5" w:rsidRPr="3A124E8D">
        <w:rPr>
          <w:rFonts w:ascii="Arial" w:eastAsia="Arial" w:hAnsi="Arial" w:cs="Arial"/>
        </w:rPr>
        <w:t>.</w:t>
      </w:r>
    </w:p>
    <w:p w14:paraId="21591C0B" w14:textId="0EFB1CC5" w:rsidR="50BE9259" w:rsidRDefault="50BE9259" w:rsidP="746BA7DD">
      <w:pPr>
        <w:spacing w:before="240" w:after="240"/>
        <w:rPr>
          <w:rFonts w:ascii="Arial" w:eastAsia="Arial" w:hAnsi="Arial" w:cs="Arial"/>
        </w:rPr>
      </w:pPr>
      <w:r w:rsidRPr="526C737F">
        <w:rPr>
          <w:rFonts w:ascii="Arial" w:eastAsia="Arial" w:hAnsi="Arial" w:cs="Arial"/>
        </w:rPr>
        <w:t xml:space="preserve">It was a historic year, as we celebrated our </w:t>
      </w:r>
      <w:hyperlink r:id="rId10">
        <w:r w:rsidRPr="526C737F">
          <w:rPr>
            <w:rStyle w:val="Hyperlink"/>
            <w:rFonts w:ascii="Arial" w:eastAsia="Arial" w:hAnsi="Arial" w:cs="Arial"/>
          </w:rPr>
          <w:t>first-ever cohort of doctors</w:t>
        </w:r>
      </w:hyperlink>
      <w:r w:rsidRPr="526C737F">
        <w:rPr>
          <w:rFonts w:ascii="Arial" w:eastAsia="Arial" w:hAnsi="Arial" w:cs="Arial"/>
        </w:rPr>
        <w:t>, a milestone moment for the University</w:t>
      </w:r>
      <w:r w:rsidR="69C8D442" w:rsidRPr="526C737F">
        <w:rPr>
          <w:rFonts w:ascii="Arial" w:eastAsia="Arial" w:hAnsi="Arial" w:cs="Arial"/>
        </w:rPr>
        <w:t>,</w:t>
      </w:r>
      <w:r w:rsidRPr="526C737F">
        <w:rPr>
          <w:rFonts w:ascii="Arial" w:eastAsia="Arial" w:hAnsi="Arial" w:cs="Arial"/>
        </w:rPr>
        <w:t xml:space="preserve"> </w:t>
      </w:r>
      <w:r w:rsidR="5AF4329D" w:rsidRPr="526C737F">
        <w:rPr>
          <w:rFonts w:ascii="Arial" w:eastAsia="Arial" w:hAnsi="Arial" w:cs="Arial"/>
        </w:rPr>
        <w:t>the graduates</w:t>
      </w:r>
      <w:r w:rsidRPr="526C737F">
        <w:rPr>
          <w:rFonts w:ascii="Arial" w:eastAsia="Arial" w:hAnsi="Arial" w:cs="Arial"/>
        </w:rPr>
        <w:t xml:space="preserve"> received a special visit and some inspirational words from </w:t>
      </w:r>
      <w:hyperlink r:id="rId11">
        <w:r w:rsidRPr="526C737F">
          <w:rPr>
            <w:rStyle w:val="Hyperlink"/>
            <w:rFonts w:ascii="Arial" w:eastAsia="Arial" w:hAnsi="Arial" w:cs="Arial"/>
          </w:rPr>
          <w:t>Dr Zoe Williams</w:t>
        </w:r>
      </w:hyperlink>
      <w:r w:rsidR="59D8AB0B" w:rsidRPr="526C737F">
        <w:rPr>
          <w:rFonts w:ascii="Arial" w:eastAsia="Arial" w:hAnsi="Arial" w:cs="Arial"/>
        </w:rPr>
        <w:t xml:space="preserve">, </w:t>
      </w:r>
      <w:r w:rsidRPr="526C737F">
        <w:rPr>
          <w:rFonts w:ascii="Arial" w:eastAsia="Arial" w:hAnsi="Arial" w:cs="Arial"/>
        </w:rPr>
        <w:t>who received an honorary doctorate from Edge Hill in 202</w:t>
      </w:r>
      <w:r w:rsidR="25293F50" w:rsidRPr="526C737F">
        <w:rPr>
          <w:rFonts w:ascii="Arial" w:eastAsia="Arial" w:hAnsi="Arial" w:cs="Arial"/>
        </w:rPr>
        <w:t>2.</w:t>
      </w:r>
    </w:p>
    <w:p w14:paraId="747751D8" w14:textId="09176A70" w:rsidR="4D0EAEA4" w:rsidRDefault="45EC1B73" w:rsidP="746BA7DD">
      <w:pPr>
        <w:spacing w:before="240" w:after="240"/>
        <w:rPr>
          <w:rFonts w:ascii="Arial" w:eastAsia="Arial" w:hAnsi="Arial" w:cs="Arial"/>
        </w:rPr>
      </w:pPr>
      <w:r w:rsidRPr="3C2C1098">
        <w:rPr>
          <w:rFonts w:ascii="Arial" w:eastAsia="Arial" w:hAnsi="Arial" w:cs="Arial"/>
        </w:rPr>
        <w:t xml:space="preserve">📸 Explore the Graduation Photo Library on the </w:t>
      </w:r>
      <w:hyperlink r:id="rId12">
        <w:r w:rsidRPr="3C2C1098">
          <w:rPr>
            <w:rStyle w:val="Hyperlink"/>
            <w:rFonts w:ascii="Arial" w:eastAsia="Arial" w:hAnsi="Arial" w:cs="Arial"/>
          </w:rPr>
          <w:t>alumni webpage</w:t>
        </w:r>
      </w:hyperlink>
      <w:r w:rsidRPr="3C2C1098">
        <w:rPr>
          <w:rFonts w:ascii="Arial" w:eastAsia="Arial" w:hAnsi="Arial" w:cs="Arial"/>
        </w:rPr>
        <w:t xml:space="preserve"> to see if you can spot yourself and your friends.</w:t>
      </w:r>
      <w:r w:rsidR="4D0EAEA4">
        <w:br/>
      </w:r>
      <w:r w:rsidR="35179C08" w:rsidRPr="3C2C1098">
        <w:rPr>
          <w:rFonts w:ascii="Arial" w:eastAsia="Arial" w:hAnsi="Arial" w:cs="Arial"/>
        </w:rPr>
        <w:t>🎥 Catch the inspirational stories of our honorary doctors</w:t>
      </w:r>
      <w:r w:rsidR="70F359DE" w:rsidRPr="3C2C1098">
        <w:rPr>
          <w:rFonts w:ascii="Arial" w:eastAsia="Arial" w:hAnsi="Arial" w:cs="Arial"/>
        </w:rPr>
        <w:t xml:space="preserve"> on our </w:t>
      </w:r>
      <w:hyperlink r:id="rId13">
        <w:r w:rsidR="70F359DE" w:rsidRPr="3C2C1098">
          <w:rPr>
            <w:rStyle w:val="Hyperlink"/>
            <w:rFonts w:ascii="Arial" w:eastAsia="Arial" w:hAnsi="Arial" w:cs="Arial"/>
          </w:rPr>
          <w:t>YouTube</w:t>
        </w:r>
      </w:hyperlink>
      <w:r w:rsidR="70F359DE" w:rsidRPr="3C2C1098">
        <w:rPr>
          <w:rFonts w:ascii="Arial" w:eastAsia="Arial" w:hAnsi="Arial" w:cs="Arial"/>
        </w:rPr>
        <w:t xml:space="preserve"> cha</w:t>
      </w:r>
      <w:r w:rsidR="6CEE105B" w:rsidRPr="3C2C1098">
        <w:rPr>
          <w:rFonts w:ascii="Arial" w:eastAsia="Arial" w:hAnsi="Arial" w:cs="Arial"/>
        </w:rPr>
        <w:t>n</w:t>
      </w:r>
      <w:r w:rsidR="4436949A" w:rsidRPr="3C2C1098">
        <w:rPr>
          <w:rFonts w:ascii="Arial" w:eastAsia="Arial" w:hAnsi="Arial" w:cs="Arial"/>
        </w:rPr>
        <w:t>n</w:t>
      </w:r>
      <w:r w:rsidR="70F359DE" w:rsidRPr="3C2C1098">
        <w:rPr>
          <w:rFonts w:ascii="Arial" w:eastAsia="Arial" w:hAnsi="Arial" w:cs="Arial"/>
        </w:rPr>
        <w:t>el</w:t>
      </w:r>
      <w:r w:rsidR="2D7AE42D" w:rsidRPr="3C2C1098">
        <w:rPr>
          <w:rFonts w:ascii="Arial" w:eastAsia="Arial" w:hAnsi="Arial" w:cs="Arial"/>
        </w:rPr>
        <w:t>,</w:t>
      </w:r>
      <w:r w:rsidR="35179C08" w:rsidRPr="3C2C1098">
        <w:rPr>
          <w:rFonts w:ascii="Arial" w:eastAsia="Arial" w:hAnsi="Arial" w:cs="Arial"/>
        </w:rPr>
        <w:t xml:space="preserve"> with interviews led by one of our 2024 Honorary Doctors</w:t>
      </w:r>
      <w:r w:rsidR="04B04CCF" w:rsidRPr="3C2C1098">
        <w:rPr>
          <w:rFonts w:ascii="Arial" w:eastAsia="Arial" w:hAnsi="Arial" w:cs="Arial"/>
        </w:rPr>
        <w:t>,</w:t>
      </w:r>
      <w:r w:rsidR="35179C08" w:rsidRPr="3C2C1098">
        <w:rPr>
          <w:rFonts w:ascii="Arial" w:eastAsia="Arial" w:hAnsi="Arial" w:cs="Arial"/>
        </w:rPr>
        <w:t xml:space="preserve"> Chris Kirkland</w:t>
      </w:r>
      <w:r w:rsidR="7BE79EA2" w:rsidRPr="3C2C1098">
        <w:rPr>
          <w:rFonts w:ascii="Arial" w:eastAsia="Arial" w:hAnsi="Arial" w:cs="Arial"/>
        </w:rPr>
        <w:t>.</w:t>
      </w:r>
    </w:p>
    <w:p w14:paraId="6F258F7F" w14:textId="0A0A02E6" w:rsidR="4D0EAEA4" w:rsidRPr="001E3C72" w:rsidRDefault="45EC1B73" w:rsidP="001E3C72">
      <w:pPr>
        <w:spacing w:before="240" w:after="240"/>
        <w:rPr>
          <w:rFonts w:ascii="Arial" w:eastAsia="Arial" w:hAnsi="Arial" w:cs="Arial"/>
        </w:rPr>
      </w:pPr>
      <w:r w:rsidRPr="71DBFF9F">
        <w:rPr>
          <w:rFonts w:ascii="Arial" w:eastAsia="Arial" w:hAnsi="Arial" w:cs="Arial"/>
        </w:rPr>
        <w:t>To all our new graduates – welcome to the alumni community. Your journey is just beginning, and we can’t wait to see where it takes you.</w:t>
      </w:r>
    </w:p>
    <w:p w14:paraId="3FE70661" w14:textId="756DF97A" w:rsidR="311EC064" w:rsidRDefault="0356A48A" w:rsidP="001E3C72">
      <w:pPr>
        <w:pStyle w:val="Heading1"/>
        <w:rPr>
          <w:rFonts w:eastAsia="Arial"/>
        </w:rPr>
      </w:pPr>
      <w:r w:rsidRPr="1AE2E786">
        <w:rPr>
          <w:rFonts w:eastAsia="Arial"/>
        </w:rPr>
        <w:t>Nominate a</w:t>
      </w:r>
      <w:r w:rsidR="15074811" w:rsidRPr="1AE2E786">
        <w:rPr>
          <w:rFonts w:eastAsia="Arial"/>
        </w:rPr>
        <w:t>n H</w:t>
      </w:r>
      <w:r w:rsidRPr="1AE2E786">
        <w:rPr>
          <w:rFonts w:eastAsia="Arial"/>
        </w:rPr>
        <w:t>onora</w:t>
      </w:r>
      <w:r w:rsidR="277F1BB5" w:rsidRPr="1AE2E786">
        <w:rPr>
          <w:rFonts w:eastAsia="Arial"/>
        </w:rPr>
        <w:t>r</w:t>
      </w:r>
      <w:r w:rsidRPr="1AE2E786">
        <w:rPr>
          <w:rFonts w:eastAsia="Arial"/>
        </w:rPr>
        <w:t xml:space="preserve">y </w:t>
      </w:r>
      <w:r w:rsidR="35990E10" w:rsidRPr="1AE2E786">
        <w:rPr>
          <w:rFonts w:eastAsia="Arial"/>
        </w:rPr>
        <w:t>D</w:t>
      </w:r>
      <w:r w:rsidRPr="1AE2E786">
        <w:rPr>
          <w:rFonts w:eastAsia="Arial"/>
        </w:rPr>
        <w:t>octor</w:t>
      </w:r>
    </w:p>
    <w:p w14:paraId="3327806E" w14:textId="22ED61D8" w:rsidR="1AE2E786" w:rsidRDefault="1AE2E786" w:rsidP="1AE2E786">
      <w:pPr>
        <w:spacing w:after="0"/>
        <w:rPr>
          <w:rFonts w:ascii="Arial" w:eastAsia="Arial" w:hAnsi="Arial" w:cs="Arial"/>
          <w:b/>
          <w:bCs/>
          <w:color w:val="000000" w:themeColor="text1"/>
        </w:rPr>
      </w:pPr>
    </w:p>
    <w:p w14:paraId="0CB4473E" w14:textId="62DA3B77" w:rsidR="273EB1E7" w:rsidRDefault="273EB1E7" w:rsidP="002F58F0">
      <w:pPr>
        <w:pStyle w:val="Title"/>
      </w:pPr>
      <w:r>
        <w:rPr>
          <w:noProof/>
        </w:rPr>
        <w:lastRenderedPageBreak/>
        <w:drawing>
          <wp:inline distT="0" distB="0" distL="0" distR="0" wp14:anchorId="44CDEE9C" wp14:editId="7A3C5E26">
            <wp:extent cx="3333750" cy="1874888"/>
            <wp:effectExtent l="0" t="0" r="0" b="0"/>
            <wp:docPr id="820789570" name="drawing" descr="Honorary Doctor Amy Truesdale MBE wearing her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89570" name="drawing" descr="Honorary Doctor Amy Truesdale MBE wearing her cap and gown"/>
                    <pic:cNvPicPr/>
                  </pic:nvPicPr>
                  <pic:blipFill>
                    <a:blip r:embed="rId14">
                      <a:extLst>
                        <a:ext uri="{28A0092B-C50C-407E-A947-70E740481C1C}">
                          <a14:useLocalDpi xmlns:a14="http://schemas.microsoft.com/office/drawing/2010/main"/>
                        </a:ext>
                      </a:extLst>
                    </a:blip>
                    <a:stretch>
                      <a:fillRect/>
                    </a:stretch>
                  </pic:blipFill>
                  <pic:spPr>
                    <a:xfrm>
                      <a:off x="0" y="0"/>
                      <a:ext cx="3333750" cy="1874888"/>
                    </a:xfrm>
                    <a:prstGeom prst="rect">
                      <a:avLst/>
                    </a:prstGeom>
                  </pic:spPr>
                </pic:pic>
              </a:graphicData>
            </a:graphic>
          </wp:inline>
        </w:drawing>
      </w:r>
    </w:p>
    <w:p w14:paraId="393ECF8A" w14:textId="234AC2E4" w:rsidR="71DBFF9F" w:rsidRDefault="71DBFF9F" w:rsidP="71DBFF9F">
      <w:pPr>
        <w:spacing w:after="0"/>
        <w:rPr>
          <w:rFonts w:ascii="Arial" w:eastAsia="Arial" w:hAnsi="Arial" w:cs="Arial"/>
          <w:b/>
          <w:bCs/>
          <w:color w:val="000000" w:themeColor="text1"/>
        </w:rPr>
      </w:pPr>
    </w:p>
    <w:p w14:paraId="492AA5FB" w14:textId="66D83B62" w:rsidR="2020A6D3" w:rsidRDefault="2020A6D3" w:rsidP="3B3AED78">
      <w:pPr>
        <w:spacing w:after="0"/>
        <w:rPr>
          <w:rFonts w:ascii="Arial" w:eastAsia="Arial" w:hAnsi="Arial" w:cs="Arial"/>
          <w:color w:val="000000" w:themeColor="text1"/>
        </w:rPr>
      </w:pPr>
      <w:r w:rsidRPr="3B3AED78">
        <w:rPr>
          <w:rFonts w:ascii="Arial" w:eastAsia="Arial" w:hAnsi="Arial" w:cs="Arial"/>
          <w:color w:val="000000" w:themeColor="text1"/>
        </w:rPr>
        <w:t>Did you know a</w:t>
      </w:r>
      <w:r w:rsidR="13F48E71" w:rsidRPr="3B3AED78">
        <w:rPr>
          <w:rFonts w:ascii="Arial" w:eastAsia="Arial" w:hAnsi="Arial" w:cs="Arial"/>
          <w:color w:val="000000" w:themeColor="text1"/>
        </w:rPr>
        <w:t xml:space="preserve">lumni are eligible to </w:t>
      </w:r>
      <w:r w:rsidR="57564493" w:rsidRPr="3B3AED78">
        <w:rPr>
          <w:rFonts w:ascii="Arial" w:eastAsia="Arial" w:hAnsi="Arial" w:cs="Arial"/>
          <w:color w:val="000000" w:themeColor="text1"/>
        </w:rPr>
        <w:t>nominate honorary doctors</w:t>
      </w:r>
      <w:r w:rsidR="29DE0076" w:rsidRPr="3B3AED78">
        <w:rPr>
          <w:rFonts w:ascii="Arial" w:eastAsia="Arial" w:hAnsi="Arial" w:cs="Arial"/>
          <w:color w:val="000000" w:themeColor="text1"/>
        </w:rPr>
        <w:t>?</w:t>
      </w:r>
      <w:r w:rsidR="13F48E71" w:rsidRPr="3B3AED78">
        <w:rPr>
          <w:rFonts w:ascii="Arial" w:eastAsia="Arial" w:hAnsi="Arial" w:cs="Arial"/>
          <w:color w:val="000000" w:themeColor="text1"/>
        </w:rPr>
        <w:t xml:space="preserve"> </w:t>
      </w:r>
    </w:p>
    <w:p w14:paraId="77399C21" w14:textId="74E9A496" w:rsidR="71DBFF9F" w:rsidRDefault="71DBFF9F" w:rsidP="71DBFF9F">
      <w:pPr>
        <w:spacing w:after="0"/>
        <w:rPr>
          <w:rFonts w:ascii="Arial" w:eastAsia="Arial" w:hAnsi="Arial" w:cs="Arial"/>
          <w:color w:val="000000" w:themeColor="text1"/>
        </w:rPr>
      </w:pPr>
    </w:p>
    <w:p w14:paraId="555B2A62" w14:textId="2F3EC6C6" w:rsidR="19DC879A" w:rsidRDefault="19DC879A" w:rsidP="71DBFF9F">
      <w:pPr>
        <w:spacing w:after="0"/>
        <w:rPr>
          <w:rFonts w:ascii="Arial" w:eastAsia="Arial" w:hAnsi="Arial" w:cs="Arial"/>
          <w:color w:val="1D1D1D"/>
        </w:rPr>
      </w:pPr>
      <w:r w:rsidRPr="71DBFF9F">
        <w:rPr>
          <w:rFonts w:ascii="Arial" w:eastAsia="Arial" w:hAnsi="Arial" w:cs="Arial"/>
          <w:color w:val="1D1D1D"/>
        </w:rPr>
        <w:t>Edge Hill’s honorary awards celebrate individuals who have roots in, or connections to, the region and have achieved at least one of the following:</w:t>
      </w:r>
    </w:p>
    <w:p w14:paraId="4E1BC892" w14:textId="4294793E" w:rsidR="19DC879A" w:rsidRDefault="19DC879A" w:rsidP="71DBFF9F">
      <w:pPr>
        <w:pStyle w:val="ListParagraph"/>
        <w:numPr>
          <w:ilvl w:val="0"/>
          <w:numId w:val="1"/>
        </w:numPr>
        <w:spacing w:after="0"/>
        <w:rPr>
          <w:rFonts w:ascii="Arial" w:eastAsia="Arial" w:hAnsi="Arial" w:cs="Arial"/>
          <w:color w:val="1D1D1D"/>
        </w:rPr>
      </w:pPr>
      <w:r w:rsidRPr="71DBFF9F">
        <w:rPr>
          <w:rFonts w:ascii="Arial" w:eastAsia="Arial" w:hAnsi="Arial" w:cs="Arial"/>
          <w:color w:val="1D1D1D"/>
        </w:rPr>
        <w:t>Made an exceptional and outstanding contribution to the development of the University over a prolonged period.</w:t>
      </w:r>
    </w:p>
    <w:p w14:paraId="2324211C" w14:textId="21C82640" w:rsidR="19DC879A" w:rsidRDefault="19DC879A" w:rsidP="71DBFF9F">
      <w:pPr>
        <w:pStyle w:val="ListParagraph"/>
        <w:numPr>
          <w:ilvl w:val="0"/>
          <w:numId w:val="1"/>
        </w:numPr>
        <w:spacing w:after="0"/>
        <w:rPr>
          <w:rFonts w:ascii="Arial" w:eastAsia="Arial" w:hAnsi="Arial" w:cs="Arial"/>
          <w:color w:val="1D1D1D"/>
        </w:rPr>
      </w:pPr>
      <w:r w:rsidRPr="71DBFF9F">
        <w:rPr>
          <w:rFonts w:ascii="Arial" w:eastAsia="Arial" w:hAnsi="Arial" w:cs="Arial"/>
          <w:color w:val="1D1D1D"/>
        </w:rPr>
        <w:t>Gained recognition for national or international excellence in an academic area relevant to the University.</w:t>
      </w:r>
    </w:p>
    <w:p w14:paraId="5B469A52" w14:textId="75BB2728" w:rsidR="19DC879A" w:rsidRDefault="19DC879A" w:rsidP="3A124E8D">
      <w:pPr>
        <w:pStyle w:val="ListParagraph"/>
        <w:numPr>
          <w:ilvl w:val="0"/>
          <w:numId w:val="1"/>
        </w:numPr>
        <w:spacing w:after="0"/>
        <w:rPr>
          <w:rFonts w:ascii="Arial" w:eastAsia="Arial" w:hAnsi="Arial" w:cs="Arial"/>
          <w:color w:val="1D1D1D"/>
        </w:rPr>
      </w:pPr>
      <w:r w:rsidRPr="3A124E8D">
        <w:rPr>
          <w:rFonts w:ascii="Arial" w:eastAsia="Arial" w:hAnsi="Arial" w:cs="Arial"/>
          <w:color w:val="1D1D1D"/>
        </w:rPr>
        <w:t>Made a significant contribution to the national</w:t>
      </w:r>
      <w:r w:rsidR="61516D78" w:rsidRPr="3A124E8D">
        <w:rPr>
          <w:rFonts w:ascii="Arial" w:eastAsia="Arial" w:hAnsi="Arial" w:cs="Arial"/>
          <w:color w:val="1D1D1D"/>
        </w:rPr>
        <w:t>,</w:t>
      </w:r>
      <w:r w:rsidRPr="3A124E8D">
        <w:rPr>
          <w:rFonts w:ascii="Arial" w:eastAsia="Arial" w:hAnsi="Arial" w:cs="Arial"/>
          <w:color w:val="1D1D1D"/>
        </w:rPr>
        <w:t xml:space="preserve"> cultural, academic, educational, professional or economic arena.</w:t>
      </w:r>
    </w:p>
    <w:p w14:paraId="10B8EB69" w14:textId="62F1A3F7" w:rsidR="3B3AED78" w:rsidRDefault="3B3AED78" w:rsidP="3B3AED78">
      <w:pPr>
        <w:spacing w:after="0"/>
        <w:rPr>
          <w:rFonts w:ascii="Arial" w:eastAsia="Arial" w:hAnsi="Arial" w:cs="Arial"/>
          <w:color w:val="1D1D1D"/>
        </w:rPr>
      </w:pPr>
    </w:p>
    <w:p w14:paraId="07C0BF1A" w14:textId="0EA6D3A5" w:rsidR="4F1FB354" w:rsidRDefault="091E0E8A" w:rsidP="1AE2E786">
      <w:pPr>
        <w:spacing w:after="0"/>
        <w:rPr>
          <w:rFonts w:ascii="Arial" w:eastAsia="Arial" w:hAnsi="Arial" w:cs="Arial"/>
          <w:color w:val="000000" w:themeColor="text1"/>
        </w:rPr>
      </w:pPr>
      <w:r w:rsidRPr="3B3AED78">
        <w:rPr>
          <w:rFonts w:ascii="Arial" w:eastAsia="Arial" w:hAnsi="Arial" w:cs="Arial"/>
          <w:color w:val="000000" w:themeColor="text1"/>
        </w:rPr>
        <w:t xml:space="preserve">Find out more about our </w:t>
      </w:r>
      <w:hyperlink r:id="rId15">
        <w:r w:rsidRPr="3B3AED78">
          <w:rPr>
            <w:rStyle w:val="Hyperlink"/>
            <w:rFonts w:ascii="Arial" w:eastAsia="Arial" w:hAnsi="Arial" w:cs="Arial"/>
          </w:rPr>
          <w:t xml:space="preserve">honorary </w:t>
        </w:r>
        <w:r w:rsidR="360A07D9" w:rsidRPr="3B3AED78">
          <w:rPr>
            <w:rStyle w:val="Hyperlink"/>
            <w:rFonts w:ascii="Arial" w:eastAsia="Arial" w:hAnsi="Arial" w:cs="Arial"/>
          </w:rPr>
          <w:t>award</w:t>
        </w:r>
        <w:r w:rsidRPr="3B3AED78">
          <w:rPr>
            <w:rStyle w:val="Hyperlink"/>
            <w:rFonts w:ascii="Arial" w:eastAsia="Arial" w:hAnsi="Arial" w:cs="Arial"/>
          </w:rPr>
          <w:t>s</w:t>
        </w:r>
      </w:hyperlink>
      <w:r w:rsidRPr="3B3AED78">
        <w:rPr>
          <w:rFonts w:ascii="Arial" w:eastAsia="Arial" w:hAnsi="Arial" w:cs="Arial"/>
          <w:color w:val="000000" w:themeColor="text1"/>
        </w:rPr>
        <w:t xml:space="preserve"> and if you would like to submit a nomination, contact us via email </w:t>
      </w:r>
      <w:hyperlink r:id="rId16">
        <w:r w:rsidRPr="3B3AED78">
          <w:rPr>
            <w:rStyle w:val="Hyperlink"/>
            <w:rFonts w:ascii="Arial" w:eastAsia="Arial" w:hAnsi="Arial" w:cs="Arial"/>
          </w:rPr>
          <w:t>alumni@edgehill.ac.uk</w:t>
        </w:r>
      </w:hyperlink>
      <w:r w:rsidRPr="3B3AED78">
        <w:rPr>
          <w:rFonts w:ascii="Arial" w:eastAsia="Arial" w:hAnsi="Arial" w:cs="Arial"/>
          <w:color w:val="000000" w:themeColor="text1"/>
        </w:rPr>
        <w:t>.</w:t>
      </w:r>
    </w:p>
    <w:p w14:paraId="4A58C9E5" w14:textId="2E015C24" w:rsidR="3E6F7D52" w:rsidRDefault="3E6F7D52" w:rsidP="001E3C72">
      <w:pPr>
        <w:pStyle w:val="Heading1"/>
        <w:rPr>
          <w:rFonts w:eastAsia="Arial"/>
        </w:rPr>
      </w:pPr>
      <w:r w:rsidRPr="63A5455D">
        <w:rPr>
          <w:rFonts w:eastAsia="Arial"/>
        </w:rPr>
        <w:t xml:space="preserve">Tenderfoot </w:t>
      </w:r>
      <w:r w:rsidR="249F9A2A" w:rsidRPr="63A5455D">
        <w:rPr>
          <w:rFonts w:eastAsia="Arial"/>
        </w:rPr>
        <w:t>Theatre celebrates award win</w:t>
      </w:r>
    </w:p>
    <w:p w14:paraId="4383B96E" w14:textId="471678D7" w:rsidR="63A5455D" w:rsidRDefault="63A5455D" w:rsidP="63A5455D">
      <w:pPr>
        <w:spacing w:after="0"/>
        <w:rPr>
          <w:rFonts w:ascii="Arial" w:eastAsia="Arial" w:hAnsi="Arial" w:cs="Arial"/>
          <w:b/>
          <w:bCs/>
        </w:rPr>
      </w:pPr>
    </w:p>
    <w:p w14:paraId="7FC7CF5E" w14:textId="3DC1427D" w:rsidR="74965C50" w:rsidRDefault="74965C50" w:rsidP="63A5455D">
      <w:pPr>
        <w:spacing w:after="0"/>
      </w:pPr>
      <w:r>
        <w:rPr>
          <w:noProof/>
        </w:rPr>
        <w:drawing>
          <wp:inline distT="0" distB="0" distL="0" distR="0" wp14:anchorId="770F59FF" wp14:editId="3329D0B5">
            <wp:extent cx="2287268" cy="3048000"/>
            <wp:effectExtent l="0" t="0" r="0" b="0"/>
            <wp:docPr id="515261495" name="drawing" descr="Alumni holding their award in front of a 'Greater Manchester Fringe Festiv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61495" name="drawing" descr="Alumni holding their award in front of a 'Greater Manchester Fringe Festival' banner"/>
                    <pic:cNvPicPr/>
                  </pic:nvPicPr>
                  <pic:blipFill>
                    <a:blip r:embed="rId17">
                      <a:extLst>
                        <a:ext uri="{28A0092B-C50C-407E-A947-70E740481C1C}">
                          <a14:useLocalDpi xmlns:a14="http://schemas.microsoft.com/office/drawing/2010/main"/>
                        </a:ext>
                      </a:extLst>
                    </a:blip>
                    <a:stretch>
                      <a:fillRect/>
                    </a:stretch>
                  </pic:blipFill>
                  <pic:spPr>
                    <a:xfrm>
                      <a:off x="0" y="0"/>
                      <a:ext cx="2287268" cy="3048000"/>
                    </a:xfrm>
                    <a:prstGeom prst="rect">
                      <a:avLst/>
                    </a:prstGeom>
                  </pic:spPr>
                </pic:pic>
              </a:graphicData>
            </a:graphic>
          </wp:inline>
        </w:drawing>
      </w:r>
    </w:p>
    <w:p w14:paraId="133E05A3" w14:textId="48DF43F3" w:rsidR="311EC064" w:rsidRDefault="311EC064" w:rsidP="71DBFF9F">
      <w:pPr>
        <w:spacing w:after="0"/>
        <w:rPr>
          <w:rFonts w:ascii="Arial" w:eastAsia="Arial" w:hAnsi="Arial" w:cs="Arial"/>
        </w:rPr>
      </w:pPr>
    </w:p>
    <w:p w14:paraId="29C843EC" w14:textId="387C9754" w:rsidR="4BE46C8E" w:rsidRDefault="4BE46C8E" w:rsidP="71DBFF9F">
      <w:pPr>
        <w:spacing w:after="0"/>
        <w:rPr>
          <w:rFonts w:ascii="Arial" w:eastAsia="Arial" w:hAnsi="Arial" w:cs="Arial"/>
        </w:rPr>
      </w:pPr>
      <w:r w:rsidRPr="71DBFF9F">
        <w:rPr>
          <w:rFonts w:ascii="Arial" w:eastAsia="Arial" w:hAnsi="Arial" w:cs="Arial"/>
        </w:rPr>
        <w:t xml:space="preserve">Congratulations </w:t>
      </w:r>
      <w:r w:rsidR="69EC2F62" w:rsidRPr="71DBFF9F">
        <w:rPr>
          <w:rFonts w:ascii="Arial" w:eastAsia="Arial" w:hAnsi="Arial" w:cs="Arial"/>
        </w:rPr>
        <w:t>to</w:t>
      </w:r>
      <w:r w:rsidRPr="71DBFF9F">
        <w:rPr>
          <w:rFonts w:ascii="Arial" w:eastAsia="Arial" w:hAnsi="Arial" w:cs="Arial"/>
        </w:rPr>
        <w:t xml:space="preserve"> </w:t>
      </w:r>
      <w:hyperlink r:id="rId18">
        <w:r w:rsidRPr="71DBFF9F">
          <w:rPr>
            <w:rStyle w:val="Hyperlink"/>
            <w:rFonts w:ascii="Arial" w:eastAsia="Arial" w:hAnsi="Arial" w:cs="Arial"/>
          </w:rPr>
          <w:t>Tenderfoot Theatre</w:t>
        </w:r>
      </w:hyperlink>
      <w:r w:rsidRPr="71DBFF9F">
        <w:rPr>
          <w:rFonts w:ascii="Arial" w:eastAsia="Arial" w:hAnsi="Arial" w:cs="Arial"/>
        </w:rPr>
        <w:t xml:space="preserve">, a company created by our talented dance, drama and musical theatre graduates, who have won Best Ensemble at the Greater Manchester </w:t>
      </w:r>
      <w:r w:rsidR="7B75B6CC" w:rsidRPr="71DBFF9F">
        <w:rPr>
          <w:rFonts w:ascii="Arial" w:eastAsia="Arial" w:hAnsi="Arial" w:cs="Arial"/>
        </w:rPr>
        <w:t>Fringe Festival 2025.</w:t>
      </w:r>
    </w:p>
    <w:p w14:paraId="60056330" w14:textId="27AD64E5" w:rsidR="71DBFF9F" w:rsidRDefault="71DBFF9F" w:rsidP="71DBFF9F">
      <w:pPr>
        <w:spacing w:after="0"/>
        <w:rPr>
          <w:rFonts w:ascii="Arial" w:eastAsia="Arial" w:hAnsi="Arial" w:cs="Arial"/>
        </w:rPr>
      </w:pPr>
    </w:p>
    <w:p w14:paraId="303ADA74" w14:textId="44D7326C" w:rsidR="7B75B6CC" w:rsidRDefault="7B75B6CC" w:rsidP="71DBFF9F">
      <w:pPr>
        <w:spacing w:after="0"/>
        <w:rPr>
          <w:rFonts w:ascii="Arial" w:eastAsia="Arial" w:hAnsi="Arial" w:cs="Arial"/>
        </w:rPr>
      </w:pPr>
      <w:r w:rsidRPr="71DBFF9F">
        <w:rPr>
          <w:rFonts w:ascii="Arial" w:eastAsia="Arial" w:hAnsi="Arial" w:cs="Arial"/>
        </w:rPr>
        <w:t>We love celebrating the success of our graduates and we’re proud to see our alumni making their mark in the theatre world and inspiring future performers with their creativ</w:t>
      </w:r>
      <w:r w:rsidR="1E044503" w:rsidRPr="71DBFF9F">
        <w:rPr>
          <w:rFonts w:ascii="Arial" w:eastAsia="Arial" w:hAnsi="Arial" w:cs="Arial"/>
        </w:rPr>
        <w:t>ity and collaboration.</w:t>
      </w:r>
    </w:p>
    <w:p w14:paraId="73795419" w14:textId="09E70326" w:rsidR="71DBFF9F" w:rsidRDefault="71DBFF9F" w:rsidP="71DBFF9F">
      <w:pPr>
        <w:spacing w:after="0"/>
        <w:rPr>
          <w:rFonts w:ascii="Arial" w:eastAsia="Arial" w:hAnsi="Arial" w:cs="Arial"/>
        </w:rPr>
      </w:pPr>
    </w:p>
    <w:p w14:paraId="312223D3" w14:textId="1EB69CA2" w:rsidR="4D0EAEA4" w:rsidRPr="001E3C72" w:rsidRDefault="54BE1032" w:rsidP="1AE2E786">
      <w:pPr>
        <w:spacing w:after="0"/>
        <w:rPr>
          <w:rFonts w:ascii="Arial" w:eastAsia="Arial" w:hAnsi="Arial" w:cs="Arial"/>
        </w:rPr>
      </w:pPr>
      <w:r w:rsidRPr="3A124E8D">
        <w:rPr>
          <w:rFonts w:ascii="Arial" w:eastAsia="Arial" w:hAnsi="Arial" w:cs="Arial"/>
        </w:rPr>
        <w:t xml:space="preserve">At the festival, </w:t>
      </w:r>
      <w:r w:rsidR="1E044503" w:rsidRPr="3A124E8D">
        <w:rPr>
          <w:rFonts w:ascii="Arial" w:eastAsia="Arial" w:hAnsi="Arial" w:cs="Arial"/>
        </w:rPr>
        <w:t xml:space="preserve">Tenderfoot also received nominations for Best Comedy and Write for </w:t>
      </w:r>
      <w:r w:rsidR="1CD91391" w:rsidRPr="3A124E8D">
        <w:rPr>
          <w:rFonts w:ascii="Arial" w:eastAsia="Arial" w:hAnsi="Arial" w:cs="Arial"/>
        </w:rPr>
        <w:t>t</w:t>
      </w:r>
      <w:r w:rsidR="1E044503" w:rsidRPr="3A124E8D">
        <w:rPr>
          <w:rFonts w:ascii="Arial" w:eastAsia="Arial" w:hAnsi="Arial" w:cs="Arial"/>
        </w:rPr>
        <w:t>he Stage – well done!</w:t>
      </w:r>
    </w:p>
    <w:p w14:paraId="3BD07EB6" w14:textId="30785691" w:rsidR="39E14909" w:rsidRDefault="1CA3A29D" w:rsidP="001E3C72">
      <w:pPr>
        <w:pStyle w:val="Heading1"/>
        <w:rPr>
          <w:rFonts w:eastAsia="Arial"/>
        </w:rPr>
      </w:pPr>
      <w:r w:rsidRPr="1AE2E786">
        <w:rPr>
          <w:rFonts w:eastAsia="Arial"/>
        </w:rPr>
        <w:lastRenderedPageBreak/>
        <w:t>Alumn</w:t>
      </w:r>
      <w:r w:rsidR="1ADF8443" w:rsidRPr="1AE2E786">
        <w:rPr>
          <w:rFonts w:eastAsia="Arial"/>
        </w:rPr>
        <w:t>i</w:t>
      </w:r>
      <w:r w:rsidRPr="1AE2E786">
        <w:rPr>
          <w:rFonts w:eastAsia="Arial"/>
        </w:rPr>
        <w:t xml:space="preserve"> Spotlight</w:t>
      </w:r>
      <w:r w:rsidR="39E14909">
        <w:br/>
      </w:r>
      <w:r w:rsidRPr="1AE2E786">
        <w:rPr>
          <w:rFonts w:eastAsia="Arial"/>
        </w:rPr>
        <w:t xml:space="preserve">Tobias Hammond: From </w:t>
      </w:r>
      <w:r w:rsidR="0992FB1B" w:rsidRPr="1AE2E786">
        <w:rPr>
          <w:rFonts w:eastAsia="Arial"/>
        </w:rPr>
        <w:t>e</w:t>
      </w:r>
      <w:r w:rsidRPr="1AE2E786">
        <w:rPr>
          <w:rFonts w:eastAsia="Arial"/>
        </w:rPr>
        <w:t xml:space="preserve">arly </w:t>
      </w:r>
      <w:r w:rsidR="3C17E80F" w:rsidRPr="1AE2E786">
        <w:rPr>
          <w:rFonts w:eastAsia="Arial"/>
        </w:rPr>
        <w:t>y</w:t>
      </w:r>
      <w:r w:rsidRPr="1AE2E786">
        <w:rPr>
          <w:rFonts w:eastAsia="Arial"/>
        </w:rPr>
        <w:t xml:space="preserve">ears </w:t>
      </w:r>
      <w:r w:rsidR="31E5DA31" w:rsidRPr="1AE2E786">
        <w:rPr>
          <w:rFonts w:eastAsia="Arial"/>
        </w:rPr>
        <w:t>g</w:t>
      </w:r>
      <w:r w:rsidRPr="1AE2E786">
        <w:rPr>
          <w:rFonts w:eastAsia="Arial"/>
        </w:rPr>
        <w:t xml:space="preserve">raduate to </w:t>
      </w:r>
      <w:r w:rsidR="20124331" w:rsidRPr="1AE2E786">
        <w:rPr>
          <w:rFonts w:eastAsia="Arial"/>
        </w:rPr>
        <w:t>e</w:t>
      </w:r>
      <w:r w:rsidRPr="1AE2E786">
        <w:rPr>
          <w:rFonts w:eastAsia="Arial"/>
        </w:rPr>
        <w:t xml:space="preserve">ducational </w:t>
      </w:r>
      <w:r w:rsidR="624E3FF8" w:rsidRPr="1AE2E786">
        <w:rPr>
          <w:rFonts w:eastAsia="Arial"/>
        </w:rPr>
        <w:t>l</w:t>
      </w:r>
      <w:r w:rsidRPr="1AE2E786">
        <w:rPr>
          <w:rFonts w:eastAsia="Arial"/>
        </w:rPr>
        <w:t xml:space="preserve">eader and </w:t>
      </w:r>
      <w:r w:rsidR="6A9EAF6A" w:rsidRPr="1AE2E786">
        <w:rPr>
          <w:rFonts w:eastAsia="Arial"/>
        </w:rPr>
        <w:t>c</w:t>
      </w:r>
      <w:r w:rsidRPr="1AE2E786">
        <w:rPr>
          <w:rFonts w:eastAsia="Arial"/>
        </w:rPr>
        <w:t xml:space="preserve">ommunity </w:t>
      </w:r>
      <w:r w:rsidR="138A79F7" w:rsidRPr="1AE2E786">
        <w:rPr>
          <w:rFonts w:eastAsia="Arial"/>
        </w:rPr>
        <w:t>a</w:t>
      </w:r>
      <w:r w:rsidRPr="1AE2E786">
        <w:rPr>
          <w:rFonts w:eastAsia="Arial"/>
        </w:rPr>
        <w:t>dvocate</w:t>
      </w:r>
    </w:p>
    <w:p w14:paraId="2998B7C9" w14:textId="40A22EE5" w:rsidR="1CA3A29D" w:rsidRDefault="1CA3A29D" w:rsidP="3A124E8D">
      <w:pPr>
        <w:rPr>
          <w:rFonts w:ascii="Arial" w:eastAsia="Arial" w:hAnsi="Arial" w:cs="Arial"/>
          <w:color w:val="000000" w:themeColor="text1"/>
        </w:rPr>
      </w:pPr>
      <w:r w:rsidRPr="3A124E8D">
        <w:rPr>
          <w:rFonts w:ascii="Arial" w:eastAsia="Arial" w:hAnsi="Arial" w:cs="Arial"/>
          <w:color w:val="000000" w:themeColor="text1"/>
        </w:rPr>
        <w:t>Since graduating from Edge Hill University with a BA (Hons) Early Years Education with QTS, Tobias Hammond has carved out an impressive and varied career, combining his passions for education, youth leadership and community service.</w:t>
      </w:r>
    </w:p>
    <w:p w14:paraId="710FB039" w14:textId="5AC93FC9" w:rsidR="1CA3A29D" w:rsidRDefault="1CA3A29D" w:rsidP="3A124E8D">
      <w:pPr>
        <w:rPr>
          <w:rFonts w:ascii="Arial" w:eastAsia="Arial" w:hAnsi="Arial" w:cs="Arial"/>
          <w:color w:val="000000" w:themeColor="text1"/>
        </w:rPr>
      </w:pPr>
      <w:r w:rsidRPr="3A124E8D">
        <w:rPr>
          <w:rFonts w:ascii="Arial" w:eastAsia="Arial" w:hAnsi="Arial" w:cs="Arial"/>
          <w:color w:val="000000" w:themeColor="text1"/>
        </w:rPr>
        <w:t xml:space="preserve">After starting his career as a primary school teacher, Tobias quickly expanded his professional horizons. He now works as a Primary Early Years Subject Expert with Best Practice Network, supporting teacher trainees online and as an Initial Teacher Trainer at Bradford Birth to 19 </w:t>
      </w:r>
      <w:r w:rsidR="0C1190C7" w:rsidRPr="3A124E8D">
        <w:rPr>
          <w:rFonts w:ascii="Arial" w:eastAsia="Arial" w:hAnsi="Arial" w:cs="Arial"/>
          <w:color w:val="000000" w:themeColor="text1"/>
        </w:rPr>
        <w:t>School-Centred Initial Teacher Training (</w:t>
      </w:r>
      <w:r w:rsidRPr="3A124E8D">
        <w:rPr>
          <w:rFonts w:ascii="Arial" w:eastAsia="Arial" w:hAnsi="Arial" w:cs="Arial"/>
          <w:color w:val="000000" w:themeColor="text1"/>
        </w:rPr>
        <w:t>SCITT</w:t>
      </w:r>
      <w:r w:rsidR="7E7473E8" w:rsidRPr="3A124E8D">
        <w:rPr>
          <w:rFonts w:ascii="Arial" w:eastAsia="Arial" w:hAnsi="Arial" w:cs="Arial"/>
          <w:color w:val="000000" w:themeColor="text1"/>
        </w:rPr>
        <w:t>)</w:t>
      </w:r>
      <w:r w:rsidRPr="3A124E8D">
        <w:rPr>
          <w:rFonts w:ascii="Arial" w:eastAsia="Arial" w:hAnsi="Arial" w:cs="Arial"/>
          <w:color w:val="000000" w:themeColor="text1"/>
        </w:rPr>
        <w:t>. Alongside this, Tobias holds several influential voluntary roles, including his latest appointment as County Lead Volunteer (County Commissioner) for West Yorkshire Scouts, where he supports more than 10,000 young people and volunteers weekly, and as a member of both the National Youth Agency’s Education &amp; Standards Sub-Committee and Bradford’s UK City of Culture 2025 Cultural Learning Steering Group.</w:t>
      </w:r>
    </w:p>
    <w:p w14:paraId="7B9F0F98" w14:textId="47AF2AC4" w:rsidR="1CA3A29D" w:rsidRDefault="1CA3A29D" w:rsidP="3B3AED78">
      <w:pPr>
        <w:rPr>
          <w:rFonts w:ascii="Arial" w:eastAsia="Arial" w:hAnsi="Arial" w:cs="Arial"/>
          <w:color w:val="000000" w:themeColor="text1"/>
        </w:rPr>
      </w:pPr>
      <w:r w:rsidRPr="3B3AED78">
        <w:rPr>
          <w:rFonts w:ascii="Arial" w:eastAsia="Arial" w:hAnsi="Arial" w:cs="Arial"/>
          <w:color w:val="000000" w:themeColor="text1"/>
        </w:rPr>
        <w:t>Reflecting on his journey, Tobias credits his degree at Edge Hill as a strong foundation for everything he’s achieved since, he said: “My degree fuelled my passion for giving every child the chance to thrive. The practical experience and the professional network I built at Edge Hill were invaluable in shaping my career.”</w:t>
      </w:r>
    </w:p>
    <w:p w14:paraId="1302A57D" w14:textId="3147A2FA" w:rsidR="1CA3A29D" w:rsidRDefault="1CA3A29D" w:rsidP="3A124E8D">
      <w:pPr>
        <w:rPr>
          <w:rFonts w:ascii="Arial" w:eastAsia="Arial" w:hAnsi="Arial" w:cs="Arial"/>
          <w:color w:val="000000" w:themeColor="text1"/>
        </w:rPr>
      </w:pPr>
      <w:r w:rsidRPr="3A124E8D">
        <w:rPr>
          <w:rFonts w:ascii="Arial" w:eastAsia="Arial" w:hAnsi="Arial" w:cs="Arial"/>
          <w:color w:val="000000" w:themeColor="text1"/>
        </w:rPr>
        <w:t>During his time at Edge Hill, Tobias embraced every opportunity to grow, serving as a Course Rep, Department Rep and President of the Early Years Education Society, experiences that helped him develop leadership and communication skills that continue to serve him well today. His placements during the course also opened doors, leading to his first teaching role.</w:t>
      </w:r>
    </w:p>
    <w:p w14:paraId="69861C12" w14:textId="0ABF44BF" w:rsidR="1CA3A29D" w:rsidRDefault="1CA3A29D" w:rsidP="3B3AED78">
      <w:pPr>
        <w:rPr>
          <w:rFonts w:ascii="Arial" w:eastAsia="Arial" w:hAnsi="Arial" w:cs="Arial"/>
          <w:color w:val="000000" w:themeColor="text1"/>
        </w:rPr>
      </w:pPr>
      <w:r w:rsidRPr="3B3AED78">
        <w:rPr>
          <w:rFonts w:ascii="Arial" w:eastAsia="Arial" w:hAnsi="Arial" w:cs="Arial"/>
          <w:color w:val="000000" w:themeColor="text1"/>
        </w:rPr>
        <w:t>As he prepares to take on a new role as an Ofsted Inspector in September 2025, Tobias continues to pursue opportunities that combine his love for education and community leadership. He says: “The more you put in, the more you get out of your experience. Edge Hill provided the platform for me to explore my interests and develop the skills that have led me to where I am now.”</w:t>
      </w:r>
    </w:p>
    <w:p w14:paraId="485673D9" w14:textId="27091646" w:rsidR="2FD10AD0" w:rsidRDefault="1CA3A29D" w:rsidP="001E3C72">
      <w:pPr>
        <w:rPr>
          <w:rFonts w:ascii="Arial" w:eastAsia="Arial" w:hAnsi="Arial" w:cs="Arial"/>
          <w:color w:val="000000" w:themeColor="text1"/>
        </w:rPr>
      </w:pPr>
      <w:r w:rsidRPr="39E14909">
        <w:rPr>
          <w:rFonts w:ascii="Arial" w:eastAsia="Arial" w:hAnsi="Arial" w:cs="Arial"/>
          <w:color w:val="000000" w:themeColor="text1"/>
        </w:rPr>
        <w:t>Tobias gave his advice to prospective education students, he said: “Go for it. If teaching or working with young people is your passion, Edge Hill will support you every step of the way.”</w:t>
      </w:r>
    </w:p>
    <w:p w14:paraId="18B3AC0D" w14:textId="5DC14341" w:rsidR="2FD10AD0" w:rsidRDefault="2FD10AD0" w:rsidP="001E3C72">
      <w:pPr>
        <w:pStyle w:val="Heading1"/>
        <w:rPr>
          <w:rFonts w:eastAsia="Arial"/>
        </w:rPr>
      </w:pPr>
      <w:r w:rsidRPr="1AE2E786">
        <w:rPr>
          <w:rFonts w:eastAsia="Arial"/>
        </w:rPr>
        <w:t>Alumni return to campus</w:t>
      </w:r>
    </w:p>
    <w:p w14:paraId="57C6A038" w14:textId="21101D7C" w:rsidR="2FD10AD0" w:rsidRDefault="2FD10AD0" w:rsidP="3B3AED78">
      <w:pPr>
        <w:spacing w:after="0" w:line="240" w:lineRule="auto"/>
        <w:rPr>
          <w:rFonts w:ascii="Arial" w:eastAsia="Arial" w:hAnsi="Arial" w:cs="Arial"/>
        </w:rPr>
      </w:pPr>
    </w:p>
    <w:p w14:paraId="2DC5BEB7" w14:textId="141FA704" w:rsidR="0A7BBEB1" w:rsidRDefault="0A7BBEB1" w:rsidP="39E14909">
      <w:pPr>
        <w:spacing w:after="0" w:line="240" w:lineRule="auto"/>
      </w:pPr>
      <w:r>
        <w:rPr>
          <w:noProof/>
        </w:rPr>
        <w:drawing>
          <wp:inline distT="0" distB="0" distL="0" distR="0" wp14:anchorId="6F64C3CD" wp14:editId="77D24EC1">
            <wp:extent cx="3474720" cy="2607485"/>
            <wp:effectExtent l="0" t="0" r="0" b="2540"/>
            <wp:docPr id="1034787649" name="drawing" descr="Maureen Frankland, Heather Rowlinson and Dilys Peacock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87649" name="drawing" descr="Maureen Frankland, Heather Rowlinson and Dilys Peacock smiling"/>
                    <pic:cNvPicPr/>
                  </pic:nvPicPr>
                  <pic:blipFill>
                    <a:blip r:embed="rId19">
                      <a:extLst>
                        <a:ext uri="{28A0092B-C50C-407E-A947-70E740481C1C}">
                          <a14:useLocalDpi xmlns:a14="http://schemas.microsoft.com/office/drawing/2010/main"/>
                        </a:ext>
                      </a:extLst>
                    </a:blip>
                    <a:stretch>
                      <a:fillRect/>
                    </a:stretch>
                  </pic:blipFill>
                  <pic:spPr>
                    <a:xfrm>
                      <a:off x="0" y="0"/>
                      <a:ext cx="3477876" cy="2609853"/>
                    </a:xfrm>
                    <a:prstGeom prst="rect">
                      <a:avLst/>
                    </a:prstGeom>
                  </pic:spPr>
                </pic:pic>
              </a:graphicData>
            </a:graphic>
          </wp:inline>
        </w:drawing>
      </w:r>
    </w:p>
    <w:p w14:paraId="64C01BAA" w14:textId="7C7E1252" w:rsidR="39E14909" w:rsidRDefault="39E14909" w:rsidP="39E14909">
      <w:pPr>
        <w:spacing w:after="0" w:line="240" w:lineRule="auto"/>
        <w:rPr>
          <w:rFonts w:ascii="Arial" w:eastAsia="Arial" w:hAnsi="Arial" w:cs="Arial"/>
        </w:rPr>
      </w:pPr>
    </w:p>
    <w:p w14:paraId="4B550455" w14:textId="06494632" w:rsidR="2FD10AD0" w:rsidRDefault="339C301B" w:rsidP="001E3C72">
      <w:pPr>
        <w:pStyle w:val="Heading2"/>
        <w:rPr>
          <w:rFonts w:eastAsia="Arial"/>
        </w:rPr>
      </w:pPr>
      <w:r w:rsidRPr="3B3AED78">
        <w:rPr>
          <w:rFonts w:eastAsia="Arial"/>
        </w:rPr>
        <w:lastRenderedPageBreak/>
        <w:t xml:space="preserve">Celebrating 60 </w:t>
      </w:r>
      <w:r w:rsidR="4671D053" w:rsidRPr="3B3AED78">
        <w:rPr>
          <w:rFonts w:eastAsia="Arial"/>
        </w:rPr>
        <w:t>y</w:t>
      </w:r>
      <w:r w:rsidRPr="3B3AED78">
        <w:rPr>
          <w:rFonts w:eastAsia="Arial"/>
        </w:rPr>
        <w:t xml:space="preserve">ears of </w:t>
      </w:r>
      <w:r w:rsidR="560CF962" w:rsidRPr="3B3AED78">
        <w:rPr>
          <w:rFonts w:eastAsia="Arial"/>
        </w:rPr>
        <w:t>f</w:t>
      </w:r>
      <w:r w:rsidRPr="3B3AED78">
        <w:rPr>
          <w:rFonts w:eastAsia="Arial"/>
        </w:rPr>
        <w:t xml:space="preserve">riendship at Edge Hill </w:t>
      </w:r>
    </w:p>
    <w:p w14:paraId="218B40DD" w14:textId="523EDD1F" w:rsidR="2FD10AD0" w:rsidRDefault="339C301B" w:rsidP="3B3AED78">
      <w:pPr>
        <w:spacing w:line="240" w:lineRule="auto"/>
        <w:rPr>
          <w:rFonts w:ascii="Arial" w:eastAsia="Arial" w:hAnsi="Arial" w:cs="Arial"/>
        </w:rPr>
      </w:pPr>
      <w:r w:rsidRPr="3B3AED78">
        <w:rPr>
          <w:rFonts w:ascii="Arial" w:eastAsia="Arial" w:hAnsi="Arial" w:cs="Arial"/>
        </w:rPr>
        <w:t>In June, we were delighted to welcome back three alumni who studied here at Edge Hill when it was still a teacher training college.</w:t>
      </w:r>
    </w:p>
    <w:p w14:paraId="37A80493" w14:textId="1AD4A510" w:rsidR="2FD10AD0" w:rsidRDefault="339C301B" w:rsidP="3B3AED78">
      <w:pPr>
        <w:spacing w:after="0" w:line="240" w:lineRule="auto"/>
        <w:rPr>
          <w:rFonts w:ascii="Arial" w:eastAsia="Arial" w:hAnsi="Arial" w:cs="Arial"/>
        </w:rPr>
      </w:pPr>
      <w:r w:rsidRPr="3B3AED78">
        <w:rPr>
          <w:rFonts w:ascii="Arial" w:eastAsia="Arial" w:hAnsi="Arial" w:cs="Arial"/>
        </w:rPr>
        <w:t>Maureen Frankland (née Foster), Heather Rowlinson (née Mapes), and Dilys Peacock (née Maude) first met on campus in 1965 as trainee teachers and have remained close friends ever since. Their visit marked an incredible 60 years of friendship.</w:t>
      </w:r>
    </w:p>
    <w:p w14:paraId="672D0BD8" w14:textId="7D1D37E3" w:rsidR="2FD10AD0" w:rsidRDefault="2FD10AD0" w:rsidP="3B3AED78">
      <w:pPr>
        <w:spacing w:after="0" w:line="240" w:lineRule="auto"/>
        <w:rPr>
          <w:rFonts w:ascii="Arial" w:eastAsia="Arial" w:hAnsi="Arial" w:cs="Arial"/>
        </w:rPr>
      </w:pPr>
    </w:p>
    <w:p w14:paraId="6DDB46A2" w14:textId="1D273BA6" w:rsidR="0DC3B27E" w:rsidRDefault="207C59C4" w:rsidP="3B3AED78">
      <w:pPr>
        <w:spacing w:after="0" w:line="240" w:lineRule="auto"/>
      </w:pPr>
      <w:r>
        <w:rPr>
          <w:noProof/>
        </w:rPr>
        <w:drawing>
          <wp:inline distT="0" distB="0" distL="0" distR="0" wp14:anchorId="60EF63A4" wp14:editId="6814A846">
            <wp:extent cx="3724275" cy="2094517"/>
            <wp:effectExtent l="0" t="0" r="0" b="0"/>
            <wp:docPr id="663356764" name="drawing" descr="A group of 20+ alumni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56764" name="drawing" descr="A group of 20+ alumni posing for a photo"/>
                    <pic:cNvPicPr/>
                  </pic:nvPicPr>
                  <pic:blipFill>
                    <a:blip r:embed="rId20">
                      <a:extLst>
                        <a:ext uri="{28A0092B-C50C-407E-A947-70E740481C1C}">
                          <a14:useLocalDpi xmlns:a14="http://schemas.microsoft.com/office/drawing/2010/main"/>
                        </a:ext>
                      </a:extLst>
                    </a:blip>
                    <a:stretch>
                      <a:fillRect/>
                    </a:stretch>
                  </pic:blipFill>
                  <pic:spPr>
                    <a:xfrm>
                      <a:off x="0" y="0"/>
                      <a:ext cx="3724275" cy="2094517"/>
                    </a:xfrm>
                    <a:prstGeom prst="rect">
                      <a:avLst/>
                    </a:prstGeom>
                  </pic:spPr>
                </pic:pic>
              </a:graphicData>
            </a:graphic>
          </wp:inline>
        </w:drawing>
      </w:r>
    </w:p>
    <w:p w14:paraId="019CF05C" w14:textId="13E99B6E" w:rsidR="1AE2E786" w:rsidRDefault="1AE2E786" w:rsidP="1AE2E786">
      <w:pPr>
        <w:spacing w:after="0" w:line="240" w:lineRule="auto"/>
        <w:rPr>
          <w:rFonts w:ascii="Arial" w:eastAsia="Arial" w:hAnsi="Arial" w:cs="Arial"/>
          <w:b/>
          <w:bCs/>
        </w:rPr>
      </w:pPr>
    </w:p>
    <w:p w14:paraId="30349ACA" w14:textId="593FACFA" w:rsidR="339C301B" w:rsidRDefault="339C301B" w:rsidP="001E3C72">
      <w:pPr>
        <w:pStyle w:val="Heading2"/>
        <w:rPr>
          <w:rFonts w:eastAsia="Arial"/>
        </w:rPr>
      </w:pPr>
      <w:r w:rsidRPr="39E14909">
        <w:rPr>
          <w:rFonts w:eastAsia="Arial"/>
        </w:rPr>
        <w:t>A 40-year reunion to remember</w:t>
      </w:r>
    </w:p>
    <w:p w14:paraId="3EF17BD9" w14:textId="78D5F2BC" w:rsidR="339C301B" w:rsidRDefault="339C301B" w:rsidP="3B3AED78">
      <w:pPr>
        <w:spacing w:after="0" w:line="240" w:lineRule="auto"/>
        <w:rPr>
          <w:rFonts w:ascii="Arial" w:eastAsia="Arial" w:hAnsi="Arial" w:cs="Arial"/>
        </w:rPr>
      </w:pPr>
      <w:r w:rsidRPr="3A124E8D">
        <w:rPr>
          <w:rFonts w:ascii="Arial" w:eastAsia="Arial" w:hAnsi="Arial" w:cs="Arial"/>
        </w:rPr>
        <w:t>In July, a group of alumni – all part of the 1985 intake at Edge Hill College – reunited to celebrate four decades of friendship, laughter and unforgettable memories.</w:t>
      </w:r>
    </w:p>
    <w:p w14:paraId="23DE3A85" w14:textId="46A179F2" w:rsidR="339C301B" w:rsidRDefault="339C301B" w:rsidP="3B3AED78">
      <w:pPr>
        <w:spacing w:after="0" w:line="240" w:lineRule="auto"/>
        <w:rPr>
          <w:rFonts w:ascii="Arial" w:eastAsia="Arial" w:hAnsi="Arial" w:cs="Arial"/>
        </w:rPr>
      </w:pPr>
      <w:r w:rsidRPr="3B3AED78">
        <w:rPr>
          <w:rFonts w:ascii="Arial" w:eastAsia="Arial" w:hAnsi="Arial" w:cs="Arial"/>
        </w:rPr>
        <w:t>Those present included:</w:t>
      </w:r>
    </w:p>
    <w:p w14:paraId="4F13D3C5" w14:textId="5465D86B" w:rsidR="339C301B" w:rsidRDefault="339C301B" w:rsidP="3B3AED78">
      <w:pPr>
        <w:spacing w:after="0" w:line="240" w:lineRule="auto"/>
        <w:rPr>
          <w:rFonts w:ascii="Arial" w:eastAsia="Arial" w:hAnsi="Arial" w:cs="Arial"/>
        </w:rPr>
      </w:pPr>
      <w:r>
        <w:rPr>
          <w:noProof/>
        </w:rPr>
        <w:drawing>
          <wp:inline distT="0" distB="0" distL="0" distR="0" wp14:anchorId="423ABC0F" wp14:editId="254E214A">
            <wp:extent cx="152400" cy="152400"/>
            <wp:effectExtent l="0" t="0" r="0" b="0"/>
            <wp:docPr id="1319364572"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64572" name=""/>
                    <pic:cNvPicPr/>
                  </pic:nvPicPr>
                  <pic:blipFill>
                    <a:blip r:embed="rId2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3B3AED78">
        <w:rPr>
          <w:rFonts w:ascii="Arial" w:eastAsia="Arial" w:hAnsi="Arial" w:cs="Arial"/>
        </w:rPr>
        <w:t>John Dalton Halls: Julie Wilson, Trisha Joyce, Wendy Trenwith, Jayne Ling, Alison Jones, Mel Williams, Gaynor Sims and Paula Farrington.</w:t>
      </w:r>
    </w:p>
    <w:p w14:paraId="38A4EF1E" w14:textId="79BBC040" w:rsidR="339C301B" w:rsidRDefault="339C301B" w:rsidP="3B3AED78">
      <w:pPr>
        <w:spacing w:line="240" w:lineRule="auto"/>
        <w:rPr>
          <w:rFonts w:ascii="Arial" w:eastAsia="Arial" w:hAnsi="Arial" w:cs="Arial"/>
        </w:rPr>
      </w:pPr>
      <w:r>
        <w:rPr>
          <w:noProof/>
        </w:rPr>
        <w:drawing>
          <wp:inline distT="0" distB="0" distL="0" distR="0" wp14:anchorId="435DC1C8" wp14:editId="5E53F5C5">
            <wp:extent cx="152400" cy="152400"/>
            <wp:effectExtent l="0" t="0" r="0" b="0"/>
            <wp:docPr id="1332933779"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33779" name=""/>
                    <pic:cNvPicPr/>
                  </pic:nvPicPr>
                  <pic:blipFill>
                    <a:blip r:embed="rId2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3B3AED78">
        <w:rPr>
          <w:rFonts w:ascii="Arial" w:eastAsia="Arial" w:hAnsi="Arial" w:cs="Arial"/>
        </w:rPr>
        <w:t>Eleanor Rathbone Halls: Rachel Pelver and Patti Susan Pattison.</w:t>
      </w:r>
    </w:p>
    <w:p w14:paraId="7F0C9C80" w14:textId="66566B3E" w:rsidR="339C301B" w:rsidRDefault="339C301B" w:rsidP="3B3AED78">
      <w:pPr>
        <w:spacing w:line="240" w:lineRule="auto"/>
        <w:rPr>
          <w:rFonts w:ascii="Arial" w:eastAsia="Arial" w:hAnsi="Arial" w:cs="Arial"/>
        </w:rPr>
      </w:pPr>
      <w:r>
        <w:rPr>
          <w:noProof/>
        </w:rPr>
        <w:drawing>
          <wp:inline distT="0" distB="0" distL="0" distR="0" wp14:anchorId="6D9A0DA4" wp14:editId="47C686A3">
            <wp:extent cx="152400" cy="152400"/>
            <wp:effectExtent l="0" t="0" r="0" b="0"/>
            <wp:docPr id="1778402810"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02810" name=""/>
                    <pic:cNvPicPr/>
                  </pic:nvPicPr>
                  <pic:blipFill>
                    <a:blip r:embed="rId2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3B3AED78">
        <w:rPr>
          <w:rFonts w:ascii="Arial" w:eastAsia="Arial" w:hAnsi="Arial" w:cs="Arial"/>
        </w:rPr>
        <w:t>Lady Openshaw Halls: Sarah Rowbottom.</w:t>
      </w:r>
    </w:p>
    <w:p w14:paraId="2BC8E4E0" w14:textId="354E1C05" w:rsidR="339C301B" w:rsidRDefault="339C301B" w:rsidP="3B3AED78">
      <w:pPr>
        <w:spacing w:line="240" w:lineRule="auto"/>
        <w:rPr>
          <w:rFonts w:ascii="Arial" w:eastAsia="Arial" w:hAnsi="Arial" w:cs="Arial"/>
        </w:rPr>
      </w:pPr>
      <w:r>
        <w:rPr>
          <w:noProof/>
        </w:rPr>
        <w:drawing>
          <wp:inline distT="0" distB="0" distL="0" distR="0" wp14:anchorId="553C8648" wp14:editId="29B28E06">
            <wp:extent cx="152400" cy="152400"/>
            <wp:effectExtent l="0" t="0" r="0" b="0"/>
            <wp:docPr id="1000480460"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0460" name=""/>
                    <pic:cNvPicPr/>
                  </pic:nvPicPr>
                  <pic:blipFill>
                    <a:blip r:embed="rId2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3B3AED78">
        <w:rPr>
          <w:rFonts w:ascii="Arial" w:eastAsia="Arial" w:hAnsi="Arial" w:cs="Arial"/>
        </w:rPr>
        <w:t>Milton House: Jon Myers, Damien Ratchford, Ian Roberts, Gary Smith, Andy Stevenson, Ian Squire, Mark Stanley and Dave Swift.</w:t>
      </w:r>
    </w:p>
    <w:p w14:paraId="31195EC1" w14:textId="7F08E57F" w:rsidR="339C301B" w:rsidRDefault="339C301B" w:rsidP="3B3AED78">
      <w:pPr>
        <w:spacing w:line="240" w:lineRule="auto"/>
        <w:rPr>
          <w:rFonts w:ascii="Arial" w:eastAsia="Arial" w:hAnsi="Arial" w:cs="Arial"/>
        </w:rPr>
      </w:pPr>
      <w:r>
        <w:rPr>
          <w:noProof/>
        </w:rPr>
        <w:drawing>
          <wp:inline distT="0" distB="0" distL="0" distR="0" wp14:anchorId="2E31DCB5" wp14:editId="050F4D90">
            <wp:extent cx="152400" cy="152400"/>
            <wp:effectExtent l="0" t="0" r="0" b="0"/>
            <wp:docPr id="1948692439" name="drawi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2439" name=""/>
                    <pic:cNvPicPr/>
                  </pic:nvPicPr>
                  <pic:blipFill>
                    <a:blip r:embed="rId2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56A3E2F3">
        <w:rPr>
          <w:rFonts w:ascii="Arial" w:eastAsia="Arial" w:hAnsi="Arial" w:cs="Arial"/>
        </w:rPr>
        <w:t>From the 1988 intake (also of Milton House): Steve Hill and Steve McLoughlin.</w:t>
      </w:r>
    </w:p>
    <w:p w14:paraId="6BD4D0C5" w14:textId="42FAE87B" w:rsidR="2FD10AD0" w:rsidRDefault="2FD10AD0" w:rsidP="3A124E8D">
      <w:pPr>
        <w:spacing w:after="0" w:line="240" w:lineRule="auto"/>
        <w:rPr>
          <w:rFonts w:ascii="Arial" w:eastAsia="Arial" w:hAnsi="Arial" w:cs="Arial"/>
        </w:rPr>
      </w:pPr>
      <w:r w:rsidRPr="3A124E8D">
        <w:rPr>
          <w:rFonts w:ascii="Arial" w:eastAsia="Arial" w:hAnsi="Arial" w:cs="Arial"/>
        </w:rPr>
        <w:t xml:space="preserve">If you're </w:t>
      </w:r>
      <w:r w:rsidR="620BB27F" w:rsidRPr="3A124E8D">
        <w:rPr>
          <w:rFonts w:ascii="Arial" w:eastAsia="Arial" w:hAnsi="Arial" w:cs="Arial"/>
        </w:rPr>
        <w:t>thinking about meeting up at Edge Hill for a reunion</w:t>
      </w:r>
      <w:r w:rsidR="27DE2D75" w:rsidRPr="3A124E8D">
        <w:rPr>
          <w:rFonts w:ascii="Arial" w:eastAsia="Arial" w:hAnsi="Arial" w:cs="Arial"/>
        </w:rPr>
        <w:t>,</w:t>
      </w:r>
      <w:r w:rsidR="620BB27F" w:rsidRPr="3A124E8D">
        <w:rPr>
          <w:rFonts w:ascii="Arial" w:eastAsia="Arial" w:hAnsi="Arial" w:cs="Arial"/>
        </w:rPr>
        <w:t xml:space="preserve"> we’d love to hear from you</w:t>
      </w:r>
      <w:r w:rsidRPr="3A124E8D">
        <w:rPr>
          <w:rFonts w:ascii="Arial" w:eastAsia="Arial" w:hAnsi="Arial" w:cs="Arial"/>
        </w:rPr>
        <w:t xml:space="preserve">, email </w:t>
      </w:r>
      <w:hyperlink r:id="rId22">
        <w:r w:rsidR="60080017" w:rsidRPr="3A124E8D">
          <w:rPr>
            <w:rStyle w:val="Hyperlink"/>
            <w:rFonts w:ascii="Arial" w:eastAsia="Arial" w:hAnsi="Arial" w:cs="Arial"/>
          </w:rPr>
          <w:t>alumni@edgehill.ac.uk</w:t>
        </w:r>
      </w:hyperlink>
      <w:r w:rsidR="29AA06A8" w:rsidRPr="3A124E8D">
        <w:rPr>
          <w:rFonts w:ascii="Arial" w:eastAsia="Arial" w:hAnsi="Arial" w:cs="Arial"/>
        </w:rPr>
        <w:t>.</w:t>
      </w:r>
    </w:p>
    <w:p w14:paraId="3013686A" w14:textId="39C5E9A7" w:rsidR="4D0EAEA4" w:rsidRDefault="4D0EAEA4" w:rsidP="1AE2E786">
      <w:pPr>
        <w:spacing w:after="0"/>
        <w:rPr>
          <w:rFonts w:ascii="Arial" w:eastAsia="Arial" w:hAnsi="Arial" w:cs="Arial"/>
          <w:color w:val="000000" w:themeColor="text1"/>
        </w:rPr>
      </w:pPr>
    </w:p>
    <w:p w14:paraId="05698C3F" w14:textId="2E1CEAF7" w:rsidR="499C044C" w:rsidRDefault="04791B4D" w:rsidP="001E3C72">
      <w:pPr>
        <w:pStyle w:val="Heading1"/>
        <w:rPr>
          <w:rFonts w:eastAsia="Arial"/>
        </w:rPr>
      </w:pPr>
      <w:r w:rsidRPr="3B3AED78">
        <w:rPr>
          <w:rFonts w:eastAsia="Arial"/>
        </w:rPr>
        <w:t>Edge Hill Health and Social Work graduates in Wigan – We want to hear from you</w:t>
      </w:r>
    </w:p>
    <w:p w14:paraId="2981414C" w14:textId="46BFB4C0" w:rsidR="499C044C" w:rsidRDefault="499C044C" w:rsidP="7C680186">
      <w:pPr>
        <w:spacing w:after="0"/>
        <w:rPr>
          <w:rFonts w:ascii="Arial" w:eastAsia="Arial" w:hAnsi="Arial" w:cs="Arial"/>
          <w:color w:val="000000" w:themeColor="text1"/>
        </w:rPr>
      </w:pPr>
    </w:p>
    <w:p w14:paraId="11BA1BF2" w14:textId="1A6F785B" w:rsidR="499C044C" w:rsidRDefault="04791B4D" w:rsidP="7C680186">
      <w:pPr>
        <w:spacing w:after="0"/>
        <w:rPr>
          <w:rFonts w:ascii="Arial" w:eastAsia="Arial" w:hAnsi="Arial" w:cs="Arial"/>
          <w:color w:val="000000" w:themeColor="text1"/>
        </w:rPr>
      </w:pPr>
      <w:r w:rsidRPr="7C680186">
        <w:rPr>
          <w:rFonts w:ascii="Arial" w:eastAsia="Arial" w:hAnsi="Arial" w:cs="Arial"/>
          <w:color w:val="000000" w:themeColor="text1"/>
        </w:rPr>
        <w:t>As a valued member of our alumni community, we are excited to reconnect and hear about your journey since graduation.</w:t>
      </w:r>
    </w:p>
    <w:p w14:paraId="36AA0A80" w14:textId="0419585B" w:rsidR="499C044C" w:rsidRDefault="499C044C" w:rsidP="7C680186">
      <w:pPr>
        <w:spacing w:after="0"/>
        <w:rPr>
          <w:rFonts w:ascii="Arial" w:eastAsia="Arial" w:hAnsi="Arial" w:cs="Arial"/>
          <w:color w:val="000000" w:themeColor="text1"/>
        </w:rPr>
      </w:pPr>
    </w:p>
    <w:p w14:paraId="24F5FDBA" w14:textId="20FC75B9" w:rsidR="499C044C" w:rsidRDefault="04791B4D" w:rsidP="7C680186">
      <w:pPr>
        <w:spacing w:after="0"/>
        <w:rPr>
          <w:rFonts w:ascii="Arial" w:eastAsia="Arial" w:hAnsi="Arial" w:cs="Arial"/>
          <w:color w:val="000000" w:themeColor="text1"/>
        </w:rPr>
      </w:pPr>
      <w:r w:rsidRPr="7C680186">
        <w:rPr>
          <w:rFonts w:ascii="Arial" w:eastAsia="Arial" w:hAnsi="Arial" w:cs="Arial"/>
          <w:color w:val="000000" w:themeColor="text1"/>
        </w:rPr>
        <w:t>We want to hear your success stories. Whether it’s career milestones, personal achievements, or any other significant experiences, we would love to celebrate your accomplishments and inspire our current students.</w:t>
      </w:r>
    </w:p>
    <w:p w14:paraId="776B5877" w14:textId="2BF9DEE2" w:rsidR="499C044C" w:rsidRDefault="499C044C" w:rsidP="7C680186">
      <w:pPr>
        <w:spacing w:after="0"/>
        <w:rPr>
          <w:rFonts w:ascii="Arial" w:eastAsia="Arial" w:hAnsi="Arial" w:cs="Arial"/>
          <w:color w:val="000000" w:themeColor="text1"/>
        </w:rPr>
      </w:pPr>
    </w:p>
    <w:p w14:paraId="3950A0C3" w14:textId="183592EE" w:rsidR="499C044C" w:rsidRDefault="04791B4D" w:rsidP="7C680186">
      <w:pPr>
        <w:spacing w:after="0"/>
        <w:rPr>
          <w:rFonts w:ascii="Arial" w:eastAsia="Arial" w:hAnsi="Arial" w:cs="Arial"/>
          <w:color w:val="000000" w:themeColor="text1"/>
        </w:rPr>
      </w:pPr>
      <w:r w:rsidRPr="7C680186">
        <w:rPr>
          <w:rFonts w:ascii="Arial" w:eastAsia="Arial" w:hAnsi="Arial" w:cs="Arial"/>
          <w:color w:val="000000" w:themeColor="text1"/>
        </w:rPr>
        <w:t>Please take a moment to reflect on your journey and send us your story. Your insights and experiences are invaluable to us and can make a meaningful impact on our community.</w:t>
      </w:r>
    </w:p>
    <w:p w14:paraId="3A592D98" w14:textId="0E01570F" w:rsidR="499C044C" w:rsidRDefault="04791B4D" w:rsidP="001E3C72">
      <w:pPr>
        <w:spacing w:before="240" w:after="240"/>
        <w:rPr>
          <w:rFonts w:ascii="Arial" w:eastAsia="Arial" w:hAnsi="Arial" w:cs="Arial"/>
          <w:color w:val="000000" w:themeColor="text1"/>
        </w:rPr>
      </w:pPr>
      <w:r w:rsidRPr="7C680186">
        <w:rPr>
          <w:rFonts w:ascii="Arial" w:eastAsia="Arial" w:hAnsi="Arial" w:cs="Arial"/>
          <w:color w:val="000000" w:themeColor="text1"/>
        </w:rPr>
        <w:t xml:space="preserve">Thank you for being an integral part of the Edge Hill alumni network. We look forward to hearing from you, email </w:t>
      </w:r>
      <w:hyperlink r:id="rId23">
        <w:r w:rsidRPr="7C680186">
          <w:rPr>
            <w:rStyle w:val="Hyperlink"/>
            <w:rFonts w:ascii="Arial" w:eastAsia="Arial" w:hAnsi="Arial" w:cs="Arial"/>
          </w:rPr>
          <w:t>alumni@edgehill.ac.uk</w:t>
        </w:r>
      </w:hyperlink>
      <w:r w:rsidRPr="7C680186">
        <w:rPr>
          <w:rFonts w:ascii="Arial" w:eastAsia="Arial" w:hAnsi="Arial" w:cs="Arial"/>
          <w:color w:val="000000" w:themeColor="text1"/>
        </w:rPr>
        <w:t>.</w:t>
      </w:r>
    </w:p>
    <w:p w14:paraId="69C2AC73" w14:textId="6299C5FE" w:rsidR="5A73AF4C" w:rsidRDefault="5A73AF4C" w:rsidP="001E3C72">
      <w:pPr>
        <w:pStyle w:val="Heading1"/>
        <w:rPr>
          <w:rFonts w:eastAsia="Arial"/>
        </w:rPr>
      </w:pPr>
      <w:r w:rsidRPr="3B3AED78">
        <w:rPr>
          <w:rFonts w:eastAsia="Arial"/>
        </w:rPr>
        <w:lastRenderedPageBreak/>
        <w:t>WWL Governor Elections</w:t>
      </w:r>
    </w:p>
    <w:p w14:paraId="409CAE31" w14:textId="3B648656" w:rsidR="14BC2FD7" w:rsidRDefault="14BC2FD7" w:rsidP="14BC2FD7">
      <w:pPr>
        <w:shd w:val="clear" w:color="auto" w:fill="FFFFFF" w:themeFill="background1"/>
        <w:spacing w:after="0"/>
        <w:rPr>
          <w:rFonts w:ascii="Arial" w:eastAsia="Arial" w:hAnsi="Arial" w:cs="Arial"/>
        </w:rPr>
      </w:pPr>
    </w:p>
    <w:p w14:paraId="59943A11" w14:textId="3A645E1D" w:rsidR="28453BD6" w:rsidRDefault="28453BD6" w:rsidP="14BC2FD7">
      <w:pPr>
        <w:shd w:val="clear" w:color="auto" w:fill="FFFFFF" w:themeFill="background1"/>
        <w:spacing w:after="0"/>
        <w:rPr>
          <w:rFonts w:ascii="Arial" w:eastAsia="Arial" w:hAnsi="Arial" w:cs="Arial"/>
          <w:color w:val="000000" w:themeColor="text1"/>
        </w:rPr>
      </w:pPr>
      <w:r w:rsidRPr="14BC2FD7">
        <w:rPr>
          <w:rFonts w:ascii="Arial" w:eastAsia="Arial" w:hAnsi="Arial" w:cs="Arial"/>
          <w:color w:val="000000" w:themeColor="text1"/>
        </w:rPr>
        <w:t>Are you passionate about local healthcare? Do you want to make a real difference by representing patients, staff, and our community in shaping the future of the NHS?</w:t>
      </w:r>
    </w:p>
    <w:p w14:paraId="2E56E729" w14:textId="34AF7641" w:rsidR="14BC2FD7" w:rsidRDefault="14BC2FD7" w:rsidP="14BC2FD7">
      <w:pPr>
        <w:shd w:val="clear" w:color="auto" w:fill="FFFFFF" w:themeFill="background1"/>
        <w:spacing w:after="0"/>
        <w:rPr>
          <w:rFonts w:ascii="Arial" w:eastAsia="Arial" w:hAnsi="Arial" w:cs="Arial"/>
        </w:rPr>
      </w:pPr>
    </w:p>
    <w:p w14:paraId="06D84D1B" w14:textId="7C23FCDA" w:rsidR="28453BD6" w:rsidRDefault="28453BD6" w:rsidP="14BC2FD7">
      <w:pPr>
        <w:shd w:val="clear" w:color="auto" w:fill="FFFFFF" w:themeFill="background1"/>
        <w:spacing w:after="0"/>
        <w:rPr>
          <w:rFonts w:ascii="Arial" w:eastAsia="Arial" w:hAnsi="Arial" w:cs="Arial"/>
          <w:color w:val="000000" w:themeColor="text1"/>
        </w:rPr>
      </w:pPr>
      <w:r w:rsidRPr="14BC2FD7">
        <w:rPr>
          <w:rFonts w:ascii="Arial" w:eastAsia="Arial" w:hAnsi="Arial" w:cs="Arial"/>
          <w:color w:val="000000" w:themeColor="text1"/>
        </w:rPr>
        <w:t>If you think a governor role could be for you, attend an upcoming insight session to learn more about what the role involves and how you can get involved.</w:t>
      </w:r>
    </w:p>
    <w:p w14:paraId="4DD2C509" w14:textId="6D45D9B9" w:rsidR="14BC2FD7" w:rsidRDefault="14BC2FD7" w:rsidP="14BC2FD7">
      <w:pPr>
        <w:shd w:val="clear" w:color="auto" w:fill="FFFFFF" w:themeFill="background1"/>
        <w:spacing w:after="0"/>
        <w:rPr>
          <w:rFonts w:ascii="Arial" w:eastAsia="Arial" w:hAnsi="Arial" w:cs="Arial"/>
        </w:rPr>
      </w:pPr>
    </w:p>
    <w:p w14:paraId="0786D7A7" w14:textId="1BAB6D0B" w:rsidR="28453BD6" w:rsidRDefault="28453BD6" w:rsidP="14BC2FD7">
      <w:pPr>
        <w:shd w:val="clear" w:color="auto" w:fill="FFFFFF" w:themeFill="background1"/>
        <w:spacing w:after="0"/>
        <w:rPr>
          <w:rFonts w:ascii="Arial" w:eastAsia="Arial" w:hAnsi="Arial" w:cs="Arial"/>
          <w:color w:val="000000" w:themeColor="text1"/>
        </w:rPr>
      </w:pPr>
      <w:r w:rsidRPr="14BC2FD7">
        <w:rPr>
          <w:rFonts w:ascii="Arial" w:eastAsia="Arial" w:hAnsi="Arial" w:cs="Arial"/>
          <w:color w:val="000000" w:themeColor="text1"/>
        </w:rPr>
        <w:t xml:space="preserve">Your voice matters – this is your chance to help influence positive change in our healthcare system. </w:t>
      </w:r>
    </w:p>
    <w:p w14:paraId="71C15EA6" w14:textId="3FA268FB" w:rsidR="14BC2FD7" w:rsidRDefault="14BC2FD7" w:rsidP="14BC2FD7">
      <w:pPr>
        <w:shd w:val="clear" w:color="auto" w:fill="FFFFFF" w:themeFill="background1"/>
        <w:spacing w:after="0"/>
        <w:rPr>
          <w:rFonts w:ascii="Arial" w:eastAsia="Arial" w:hAnsi="Arial" w:cs="Arial"/>
        </w:rPr>
      </w:pPr>
    </w:p>
    <w:p w14:paraId="0D2C7FAE" w14:textId="09907EB7" w:rsidR="28453BD6" w:rsidRDefault="28453BD6" w:rsidP="14BC2FD7">
      <w:pPr>
        <w:shd w:val="clear" w:color="auto" w:fill="FFFFFF" w:themeFill="background1"/>
        <w:spacing w:after="0"/>
        <w:rPr>
          <w:rFonts w:ascii="Arial" w:eastAsia="Arial" w:hAnsi="Arial" w:cs="Arial"/>
          <w:color w:val="000000" w:themeColor="text1"/>
        </w:rPr>
      </w:pPr>
      <w:r w:rsidRPr="14BC2FD7">
        <w:rPr>
          <w:rFonts w:ascii="Arial" w:eastAsia="Arial" w:hAnsi="Arial" w:cs="Arial"/>
          <w:color w:val="000000" w:themeColor="text1"/>
        </w:rPr>
        <w:t>📅 Follow the QR code below to find out more and book your place.</w:t>
      </w:r>
    </w:p>
    <w:p w14:paraId="5FACDDD2" w14:textId="49A5C203" w:rsidR="19F00CB1" w:rsidRPr="001E3C72" w:rsidRDefault="716ED481" w:rsidP="001E3C72">
      <w:pPr>
        <w:spacing w:before="240" w:after="240"/>
      </w:pPr>
      <w:r>
        <w:rPr>
          <w:noProof/>
        </w:rPr>
        <w:drawing>
          <wp:inline distT="0" distB="0" distL="0" distR="0" wp14:anchorId="023FD181" wp14:editId="7073E2D6">
            <wp:extent cx="2638425" cy="1953576"/>
            <wp:effectExtent l="0" t="0" r="0" b="0"/>
            <wp:docPr id="395249824" name="drawing" descr="A blue and orange poster with text and images&#10;WWL Governor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49824" name="drawing" descr="A blue and orange poster with text and images&#10;WWL Governor Elections"/>
                    <pic:cNvPicPr/>
                  </pic:nvPicPr>
                  <pic:blipFill>
                    <a:blip r:embed="rId24">
                      <a:extLst>
                        <a:ext uri="{28A0092B-C50C-407E-A947-70E740481C1C}">
                          <a14:useLocalDpi xmlns:a14="http://schemas.microsoft.com/office/drawing/2010/main"/>
                        </a:ext>
                      </a:extLst>
                    </a:blip>
                    <a:stretch>
                      <a:fillRect/>
                    </a:stretch>
                  </pic:blipFill>
                  <pic:spPr>
                    <a:xfrm>
                      <a:off x="0" y="0"/>
                      <a:ext cx="2638425" cy="1953576"/>
                    </a:xfrm>
                    <a:prstGeom prst="rect">
                      <a:avLst/>
                    </a:prstGeom>
                  </pic:spPr>
                </pic:pic>
              </a:graphicData>
            </a:graphic>
          </wp:inline>
        </w:drawing>
      </w:r>
    </w:p>
    <w:p w14:paraId="71010B9D" w14:textId="120D3DD5" w:rsidR="19F00CB1" w:rsidRDefault="64F05524" w:rsidP="001E3C72">
      <w:pPr>
        <w:pStyle w:val="Heading1"/>
        <w:rPr>
          <w:rFonts w:eastAsia="Arial"/>
        </w:rPr>
      </w:pPr>
      <w:r w:rsidRPr="3B3AED78">
        <w:rPr>
          <w:rFonts w:eastAsia="Arial"/>
        </w:rPr>
        <w:t>What’s on at Edge Hill</w:t>
      </w:r>
    </w:p>
    <w:p w14:paraId="4793F627" w14:textId="4878E4D4" w:rsidR="3B3AED78" w:rsidRDefault="3B3AED78" w:rsidP="3B3AED78">
      <w:pPr>
        <w:spacing w:after="0"/>
        <w:rPr>
          <w:rFonts w:ascii="Arial" w:eastAsia="Arial" w:hAnsi="Arial" w:cs="Arial"/>
          <w:b/>
          <w:bCs/>
          <w:color w:val="000000" w:themeColor="text1"/>
        </w:rPr>
      </w:pPr>
    </w:p>
    <w:p w14:paraId="0B6A01FC" w14:textId="1C1B04DA" w:rsidR="19F00CB1" w:rsidRDefault="64F05524" w:rsidP="001E3C72">
      <w:pPr>
        <w:pStyle w:val="Heading2"/>
        <w:rPr>
          <w:rFonts w:eastAsia="Arial"/>
        </w:rPr>
      </w:pPr>
      <w:r w:rsidRPr="3B3AED78">
        <w:rPr>
          <w:rFonts w:eastAsia="Arial"/>
        </w:rPr>
        <w:t>Enhance Your Skills with Our Flexible CPD Courses</w:t>
      </w:r>
    </w:p>
    <w:p w14:paraId="6E47B59F" w14:textId="31CDFC27" w:rsidR="3B3AED78" w:rsidRDefault="3B3AED78" w:rsidP="3B3AED78">
      <w:pPr>
        <w:spacing w:after="0"/>
        <w:rPr>
          <w:rFonts w:ascii="Aptos" w:eastAsia="Aptos" w:hAnsi="Aptos" w:cs="Aptos"/>
          <w:color w:val="000000" w:themeColor="text1"/>
        </w:rPr>
      </w:pPr>
    </w:p>
    <w:p w14:paraId="1D3A8401" w14:textId="4FD3E7DB" w:rsidR="19F00CB1" w:rsidRDefault="0DC49F1D" w:rsidP="3A124E8D">
      <w:pPr>
        <w:spacing w:after="0"/>
        <w:rPr>
          <w:rFonts w:ascii="Aptos" w:eastAsia="Aptos" w:hAnsi="Aptos" w:cs="Aptos"/>
          <w:color w:val="000000" w:themeColor="text1"/>
        </w:rPr>
      </w:pPr>
      <w:r w:rsidRPr="3A124E8D">
        <w:rPr>
          <w:rFonts w:ascii="Aptos" w:eastAsia="Aptos" w:hAnsi="Aptos" w:cs="Aptos"/>
          <w:color w:val="000000" w:themeColor="text1"/>
        </w:rPr>
        <w:t>A beginner’s guide to taking great photographs | 7 October</w:t>
      </w:r>
      <w:r w:rsidR="2D2C4D22" w:rsidRPr="3A124E8D">
        <w:rPr>
          <w:rFonts w:ascii="Aptos" w:eastAsia="Aptos" w:hAnsi="Aptos" w:cs="Aptos"/>
          <w:color w:val="000000" w:themeColor="text1"/>
        </w:rPr>
        <w:t xml:space="preserve"> | 6 weeks</w:t>
      </w:r>
    </w:p>
    <w:p w14:paraId="7538EF94" w14:textId="5AEE28FF" w:rsidR="7A2BD314" w:rsidRDefault="0DC49F1D" w:rsidP="3A124E8D">
      <w:pPr>
        <w:spacing w:before="180" w:after="0"/>
        <w:rPr>
          <w:rFonts w:ascii="Aptos" w:eastAsia="Aptos" w:hAnsi="Aptos" w:cs="Aptos"/>
          <w:color w:val="000000" w:themeColor="text1"/>
        </w:rPr>
      </w:pPr>
      <w:r w:rsidRPr="3A124E8D">
        <w:rPr>
          <w:rFonts w:ascii="Aptos" w:eastAsia="Aptos" w:hAnsi="Aptos" w:cs="Aptos"/>
          <w:color w:val="000000" w:themeColor="text1"/>
        </w:rPr>
        <w:t>An introduction to Spanish | 9 October</w:t>
      </w:r>
      <w:r w:rsidR="6E72141A" w:rsidRPr="3A124E8D">
        <w:rPr>
          <w:rFonts w:ascii="Aptos" w:eastAsia="Aptos" w:hAnsi="Aptos" w:cs="Aptos"/>
          <w:color w:val="000000" w:themeColor="text1"/>
        </w:rPr>
        <w:t xml:space="preserve"> | 10 weeks</w:t>
      </w:r>
    </w:p>
    <w:p w14:paraId="54048119" w14:textId="57E8FA1B" w:rsidR="7A2BD314" w:rsidRDefault="0DC49F1D" w:rsidP="3A124E8D">
      <w:pPr>
        <w:spacing w:before="180" w:after="0"/>
        <w:rPr>
          <w:rFonts w:ascii="Aptos" w:eastAsia="Aptos" w:hAnsi="Aptos" w:cs="Aptos"/>
          <w:color w:val="000000" w:themeColor="text1"/>
        </w:rPr>
      </w:pPr>
      <w:r w:rsidRPr="3A124E8D">
        <w:rPr>
          <w:rFonts w:ascii="Aptos" w:eastAsia="Aptos" w:hAnsi="Aptos" w:cs="Aptos"/>
          <w:color w:val="000000" w:themeColor="text1"/>
        </w:rPr>
        <w:t>An introduction to Italian | 9 October</w:t>
      </w:r>
      <w:r w:rsidR="7F414735" w:rsidRPr="3A124E8D">
        <w:rPr>
          <w:rFonts w:ascii="Aptos" w:eastAsia="Aptos" w:hAnsi="Aptos" w:cs="Aptos"/>
          <w:color w:val="000000" w:themeColor="text1"/>
        </w:rPr>
        <w:t xml:space="preserve"> | 10 weeks</w:t>
      </w:r>
    </w:p>
    <w:p w14:paraId="2F99EF66" w14:textId="067F4178" w:rsidR="7A2BD314" w:rsidRDefault="0DC49F1D" w:rsidP="3B3AED78">
      <w:pPr>
        <w:spacing w:before="180" w:after="0"/>
        <w:rPr>
          <w:rFonts w:ascii="Aptos" w:eastAsia="Aptos" w:hAnsi="Aptos" w:cs="Aptos"/>
          <w:color w:val="000000" w:themeColor="text1"/>
        </w:rPr>
      </w:pPr>
      <w:r w:rsidRPr="3B3AED78">
        <w:rPr>
          <w:rFonts w:ascii="Aptos" w:eastAsia="Aptos" w:hAnsi="Aptos" w:cs="Aptos"/>
          <w:color w:val="000000" w:themeColor="text1"/>
        </w:rPr>
        <w:t>Jane Austen: reading, romance and revolution | 30 October</w:t>
      </w:r>
    </w:p>
    <w:p w14:paraId="1B9739DC" w14:textId="666FBE3E" w:rsidR="3B3AED78" w:rsidRDefault="3B3AED78" w:rsidP="3B3AED78">
      <w:pPr>
        <w:spacing w:after="0"/>
        <w:rPr>
          <w:rFonts w:ascii="Aptos" w:eastAsia="Aptos" w:hAnsi="Aptos" w:cs="Aptos"/>
          <w:color w:val="000000" w:themeColor="text1"/>
        </w:rPr>
      </w:pPr>
    </w:p>
    <w:p w14:paraId="03F0CFD1" w14:textId="7DEE840C" w:rsidR="5E048403" w:rsidRPr="001E3C72" w:rsidRDefault="0DC49F1D" w:rsidP="001E3C72">
      <w:pPr>
        <w:pStyle w:val="NoSpacing"/>
        <w:rPr>
          <w:rFonts w:ascii="Arial" w:eastAsia="Arial" w:hAnsi="Arial" w:cs="Arial"/>
        </w:rPr>
      </w:pPr>
      <w:r w:rsidRPr="3B3AED78">
        <w:rPr>
          <w:rFonts w:ascii="Arial" w:eastAsia="Arial" w:hAnsi="Arial" w:cs="Arial"/>
          <w:b/>
          <w:bCs/>
        </w:rPr>
        <w:t>Find out more and book your place</w:t>
      </w:r>
      <w:r w:rsidR="1578D002" w:rsidRPr="3B3AED78">
        <w:rPr>
          <w:rFonts w:ascii="Arial" w:eastAsia="Arial" w:hAnsi="Arial" w:cs="Arial"/>
          <w:b/>
          <w:bCs/>
        </w:rPr>
        <w:t xml:space="preserve"> </w:t>
      </w:r>
      <w:hyperlink r:id="rId25">
        <w:r w:rsidR="1578D002" w:rsidRPr="3B3AED78">
          <w:rPr>
            <w:rStyle w:val="Hyperlink"/>
            <w:rFonts w:ascii="Arial" w:eastAsia="Arial" w:hAnsi="Arial" w:cs="Arial"/>
          </w:rPr>
          <w:t>Continuing professional development - Edge Hill University</w:t>
        </w:r>
      </w:hyperlink>
    </w:p>
    <w:p w14:paraId="3AE85771" w14:textId="70B4ED95" w:rsidR="001E3C72" w:rsidRDefault="001E3C72" w:rsidP="001E3C72">
      <w:pPr>
        <w:pStyle w:val="Heading1"/>
      </w:pPr>
      <w:r>
        <w:t>Graduate Outcomes Survey</w:t>
      </w:r>
    </w:p>
    <w:p w14:paraId="142C7E6C" w14:textId="77777777" w:rsidR="001E3C72" w:rsidRDefault="001E3C72" w:rsidP="3A7A9500">
      <w:pPr>
        <w:spacing w:after="0" w:line="240" w:lineRule="auto"/>
      </w:pPr>
    </w:p>
    <w:p w14:paraId="0D579B0B" w14:textId="7E6F701A" w:rsidR="59010D7F" w:rsidRDefault="59010D7F" w:rsidP="3A7A9500">
      <w:pPr>
        <w:spacing w:after="0" w:line="240" w:lineRule="auto"/>
      </w:pPr>
      <w:r>
        <w:rPr>
          <w:noProof/>
        </w:rPr>
        <w:drawing>
          <wp:inline distT="0" distB="0" distL="0" distR="0" wp14:anchorId="510356E0" wp14:editId="5D2147E1">
            <wp:extent cx="2190476" cy="1209524"/>
            <wp:effectExtent l="0" t="0" r="0" b="0"/>
            <wp:docPr id="1959085737" name="drawing" descr="A pink background with blue text&#10;Graduate outcomes Survey image: Get ready to make a differ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85737" name="drawing" descr="A pink background with blue text&#10;Graduate outcomes Survey image: Get ready to make a difference">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190476" cy="1209524"/>
                    </a:xfrm>
                    <a:prstGeom prst="rect">
                      <a:avLst/>
                    </a:prstGeom>
                  </pic:spPr>
                </pic:pic>
              </a:graphicData>
            </a:graphic>
          </wp:inline>
        </w:drawing>
      </w:r>
    </w:p>
    <w:p w14:paraId="028B26ED" w14:textId="2895F954" w:rsidR="3A7A9500" w:rsidRDefault="3A7A9500" w:rsidP="3A7A9500">
      <w:pPr>
        <w:spacing w:after="0" w:line="240" w:lineRule="auto"/>
      </w:pPr>
    </w:p>
    <w:p w14:paraId="6B75B28A" w14:textId="476B7001" w:rsidR="59010D7F" w:rsidRDefault="59010D7F" w:rsidP="3A7A9500">
      <w:pPr>
        <w:spacing w:after="0"/>
        <w:rPr>
          <w:rFonts w:ascii="Aptos" w:eastAsia="Aptos" w:hAnsi="Aptos" w:cs="Aptos"/>
        </w:rPr>
      </w:pPr>
      <w:r w:rsidRPr="39E14909">
        <w:rPr>
          <w:rFonts w:ascii="Aptos" w:eastAsia="Aptos" w:hAnsi="Aptos" w:cs="Aptos"/>
        </w:rPr>
        <w:t xml:space="preserve">The </w:t>
      </w:r>
      <w:hyperlink r:id="rId27">
        <w:r w:rsidRPr="39E14909">
          <w:rPr>
            <w:rStyle w:val="Hyperlink"/>
            <w:rFonts w:ascii="Aptos" w:eastAsia="Aptos" w:hAnsi="Aptos" w:cs="Aptos"/>
          </w:rPr>
          <w:t>Graduate Outcomes Survey</w:t>
        </w:r>
      </w:hyperlink>
      <w:r w:rsidRPr="39E14909">
        <w:rPr>
          <w:rFonts w:ascii="Aptos" w:eastAsia="Aptos" w:hAnsi="Aptos" w:cs="Aptos"/>
        </w:rPr>
        <w:t xml:space="preserve"> is an annual national survey for all graduates who completed a higher education course in the UK. It looks to understand whether you’re in employment, further study or have </w:t>
      </w:r>
      <w:r w:rsidRPr="39E14909">
        <w:rPr>
          <w:rFonts w:ascii="Aptos" w:eastAsia="Aptos" w:hAnsi="Aptos" w:cs="Aptos"/>
        </w:rPr>
        <w:lastRenderedPageBreak/>
        <w:t>decided to set up your own business/freelance. Or perhaps, you are still finding a path that is right for you. Whatever you're up to, we'd love for you to share your journey through the graduate outcomes survey. Graduate Outcomes captures the activities and perspectives 15 months after graduates finish their course.</w:t>
      </w:r>
    </w:p>
    <w:p w14:paraId="5A0C6AF0" w14:textId="77777777" w:rsidR="001E3C72" w:rsidRDefault="001E3C72" w:rsidP="3A7A9500">
      <w:pPr>
        <w:spacing w:after="0"/>
      </w:pPr>
    </w:p>
    <w:p w14:paraId="085198FB" w14:textId="6CD3C815" w:rsidR="3A7A9500" w:rsidRPr="001E3C72" w:rsidRDefault="2047AEAD" w:rsidP="001E3C72">
      <w:pPr>
        <w:spacing w:after="0"/>
        <w:rPr>
          <w:rFonts w:ascii="Aptos" w:eastAsia="Aptos" w:hAnsi="Aptos" w:cs="Aptos"/>
          <w:color w:val="000000" w:themeColor="text1"/>
        </w:rPr>
      </w:pPr>
      <w:r w:rsidRPr="07849384">
        <w:rPr>
          <w:rFonts w:ascii="Aptos" w:eastAsia="Aptos" w:hAnsi="Aptos" w:cs="Aptos"/>
          <w:color w:val="000000" w:themeColor="text1"/>
        </w:rPr>
        <w:t xml:space="preserve">If you are still finding a path that is right for you, don't forget to check out all the resources available through </w:t>
      </w:r>
      <w:r w:rsidR="7D28B04A" w:rsidRPr="07849384">
        <w:rPr>
          <w:rFonts w:ascii="Aptos" w:eastAsia="Aptos" w:hAnsi="Aptos" w:cs="Aptos"/>
          <w:color w:val="000000" w:themeColor="text1"/>
        </w:rPr>
        <w:t xml:space="preserve">our </w:t>
      </w:r>
      <w:hyperlink r:id="rId28">
        <w:r w:rsidR="7D28B04A" w:rsidRPr="07849384">
          <w:rPr>
            <w:rStyle w:val="Hyperlink"/>
            <w:rFonts w:ascii="Aptos" w:eastAsia="Aptos" w:hAnsi="Aptos" w:cs="Aptos"/>
          </w:rPr>
          <w:t>Careers webpage</w:t>
        </w:r>
      </w:hyperlink>
      <w:r w:rsidRPr="07849384">
        <w:rPr>
          <w:rFonts w:ascii="Aptos" w:eastAsia="Aptos" w:hAnsi="Aptos" w:cs="Aptos"/>
          <w:color w:val="000000" w:themeColor="text1"/>
        </w:rPr>
        <w:t>.</w:t>
      </w:r>
    </w:p>
    <w:p w14:paraId="3941BF0E" w14:textId="5793A9B4" w:rsidR="005363C4" w:rsidRPr="00C52D21" w:rsidRDefault="302D8A5A" w:rsidP="268816C9">
      <w:pPr>
        <w:spacing w:before="240" w:after="240"/>
        <w:jc w:val="center"/>
        <w:rPr>
          <w:rFonts w:ascii="Arial" w:eastAsia="Arial" w:hAnsi="Arial" w:cs="Arial"/>
        </w:rPr>
      </w:pPr>
      <w:r w:rsidRPr="268816C9">
        <w:rPr>
          <w:rFonts w:ascii="Arial" w:eastAsia="Arial" w:hAnsi="Arial" w:cs="Arial"/>
        </w:rPr>
        <w:t>With best wishes,</w:t>
      </w:r>
    </w:p>
    <w:p w14:paraId="7DBC8CF7" w14:textId="3BF57608" w:rsidR="005363C4" w:rsidRPr="00C52D21" w:rsidRDefault="302D8A5A" w:rsidP="268816C9">
      <w:pPr>
        <w:spacing w:before="240" w:after="240"/>
        <w:jc w:val="center"/>
        <w:rPr>
          <w:rFonts w:ascii="Arial" w:eastAsia="Arial" w:hAnsi="Arial" w:cs="Arial"/>
          <w:b/>
          <w:bCs/>
          <w:color w:val="330166"/>
          <w:sz w:val="21"/>
          <w:szCs w:val="21"/>
        </w:rPr>
      </w:pPr>
      <w:r w:rsidRPr="268816C9">
        <w:rPr>
          <w:rFonts w:ascii="Arial" w:eastAsia="Arial" w:hAnsi="Arial" w:cs="Arial"/>
          <w:b/>
          <w:bCs/>
          <w:color w:val="330166"/>
          <w:sz w:val="21"/>
          <w:szCs w:val="21"/>
        </w:rPr>
        <w:t xml:space="preserve">The Alumni Team </w:t>
      </w:r>
    </w:p>
    <w:p w14:paraId="15A9A14B" w14:textId="57021527" w:rsidR="302D8A5A" w:rsidRDefault="302D8A5A" w:rsidP="268816C9">
      <w:pPr>
        <w:spacing w:before="240" w:after="240"/>
        <w:jc w:val="center"/>
        <w:rPr>
          <w:rFonts w:ascii="Arial" w:eastAsia="Arial" w:hAnsi="Arial" w:cs="Arial"/>
          <w:b/>
          <w:bCs/>
          <w:color w:val="330166"/>
          <w:sz w:val="21"/>
          <w:szCs w:val="21"/>
        </w:rPr>
      </w:pPr>
      <w:r w:rsidRPr="52524197">
        <w:rPr>
          <w:rFonts w:ascii="Arial" w:eastAsia="Arial" w:hAnsi="Arial" w:cs="Arial"/>
          <w:b/>
          <w:bCs/>
          <w:color w:val="330166"/>
          <w:sz w:val="21"/>
          <w:szCs w:val="21"/>
        </w:rPr>
        <w:t>Edge Hill University</w:t>
      </w:r>
    </w:p>
    <w:p w14:paraId="0ABCE67B" w14:textId="351526E6" w:rsidR="52524197" w:rsidRDefault="52524197" w:rsidP="52524197">
      <w:pPr>
        <w:spacing w:before="240" w:after="240"/>
        <w:jc w:val="center"/>
        <w:rPr>
          <w:rFonts w:ascii="Georgia" w:eastAsia="Georgia" w:hAnsi="Georgia" w:cs="Georgia"/>
          <w:b/>
          <w:bCs/>
          <w:color w:val="330166"/>
          <w:sz w:val="21"/>
          <w:szCs w:val="21"/>
        </w:rPr>
      </w:pPr>
    </w:p>
    <w:sectPr w:rsidR="525241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3021F"/>
    <w:multiLevelType w:val="hybridMultilevel"/>
    <w:tmpl w:val="A4B05D4E"/>
    <w:lvl w:ilvl="0" w:tplc="0F4E910C">
      <w:start w:val="1"/>
      <w:numFmt w:val="bullet"/>
      <w:lvlText w:val="·"/>
      <w:lvlJc w:val="left"/>
      <w:pPr>
        <w:ind w:left="720" w:hanging="360"/>
      </w:pPr>
      <w:rPr>
        <w:rFonts w:ascii="Symbol" w:hAnsi="Symbol" w:hint="default"/>
      </w:rPr>
    </w:lvl>
    <w:lvl w:ilvl="1" w:tplc="263E661C">
      <w:start w:val="1"/>
      <w:numFmt w:val="bullet"/>
      <w:lvlText w:val="o"/>
      <w:lvlJc w:val="left"/>
      <w:pPr>
        <w:ind w:left="1440" w:hanging="360"/>
      </w:pPr>
      <w:rPr>
        <w:rFonts w:ascii="Courier New" w:hAnsi="Courier New" w:hint="default"/>
      </w:rPr>
    </w:lvl>
    <w:lvl w:ilvl="2" w:tplc="AA306AFA">
      <w:start w:val="1"/>
      <w:numFmt w:val="bullet"/>
      <w:lvlText w:val=""/>
      <w:lvlJc w:val="left"/>
      <w:pPr>
        <w:ind w:left="2160" w:hanging="360"/>
      </w:pPr>
      <w:rPr>
        <w:rFonts w:ascii="Wingdings" w:hAnsi="Wingdings" w:hint="default"/>
      </w:rPr>
    </w:lvl>
    <w:lvl w:ilvl="3" w:tplc="90E06216">
      <w:start w:val="1"/>
      <w:numFmt w:val="bullet"/>
      <w:lvlText w:val=""/>
      <w:lvlJc w:val="left"/>
      <w:pPr>
        <w:ind w:left="2880" w:hanging="360"/>
      </w:pPr>
      <w:rPr>
        <w:rFonts w:ascii="Symbol" w:hAnsi="Symbol" w:hint="default"/>
      </w:rPr>
    </w:lvl>
    <w:lvl w:ilvl="4" w:tplc="44C47E70">
      <w:start w:val="1"/>
      <w:numFmt w:val="bullet"/>
      <w:lvlText w:val="o"/>
      <w:lvlJc w:val="left"/>
      <w:pPr>
        <w:ind w:left="3600" w:hanging="360"/>
      </w:pPr>
      <w:rPr>
        <w:rFonts w:ascii="Courier New" w:hAnsi="Courier New" w:hint="default"/>
      </w:rPr>
    </w:lvl>
    <w:lvl w:ilvl="5" w:tplc="FF286226">
      <w:start w:val="1"/>
      <w:numFmt w:val="bullet"/>
      <w:lvlText w:val=""/>
      <w:lvlJc w:val="left"/>
      <w:pPr>
        <w:ind w:left="4320" w:hanging="360"/>
      </w:pPr>
      <w:rPr>
        <w:rFonts w:ascii="Wingdings" w:hAnsi="Wingdings" w:hint="default"/>
      </w:rPr>
    </w:lvl>
    <w:lvl w:ilvl="6" w:tplc="DECA8B18">
      <w:start w:val="1"/>
      <w:numFmt w:val="bullet"/>
      <w:lvlText w:val=""/>
      <w:lvlJc w:val="left"/>
      <w:pPr>
        <w:ind w:left="5040" w:hanging="360"/>
      </w:pPr>
      <w:rPr>
        <w:rFonts w:ascii="Symbol" w:hAnsi="Symbol" w:hint="default"/>
      </w:rPr>
    </w:lvl>
    <w:lvl w:ilvl="7" w:tplc="A468D5A8">
      <w:start w:val="1"/>
      <w:numFmt w:val="bullet"/>
      <w:lvlText w:val="o"/>
      <w:lvlJc w:val="left"/>
      <w:pPr>
        <w:ind w:left="5760" w:hanging="360"/>
      </w:pPr>
      <w:rPr>
        <w:rFonts w:ascii="Courier New" w:hAnsi="Courier New" w:hint="default"/>
      </w:rPr>
    </w:lvl>
    <w:lvl w:ilvl="8" w:tplc="4AF29B5C">
      <w:start w:val="1"/>
      <w:numFmt w:val="bullet"/>
      <w:lvlText w:val=""/>
      <w:lvlJc w:val="left"/>
      <w:pPr>
        <w:ind w:left="6480" w:hanging="360"/>
      </w:pPr>
      <w:rPr>
        <w:rFonts w:ascii="Wingdings" w:hAnsi="Wingdings" w:hint="default"/>
      </w:rPr>
    </w:lvl>
  </w:abstractNum>
  <w:abstractNum w:abstractNumId="1" w15:restartNumberingAfterBreak="0">
    <w:nsid w:val="270AFD3D"/>
    <w:multiLevelType w:val="hybridMultilevel"/>
    <w:tmpl w:val="C53AFF44"/>
    <w:lvl w:ilvl="0" w:tplc="A06CFD48">
      <w:start w:val="1"/>
      <w:numFmt w:val="bullet"/>
      <w:lvlText w:val="·"/>
      <w:lvlJc w:val="left"/>
      <w:pPr>
        <w:ind w:left="720" w:hanging="360"/>
      </w:pPr>
      <w:rPr>
        <w:rFonts w:ascii="Symbol" w:hAnsi="Symbol" w:hint="default"/>
      </w:rPr>
    </w:lvl>
    <w:lvl w:ilvl="1" w:tplc="4EF80C04">
      <w:start w:val="1"/>
      <w:numFmt w:val="bullet"/>
      <w:lvlText w:val="o"/>
      <w:lvlJc w:val="left"/>
      <w:pPr>
        <w:ind w:left="1440" w:hanging="360"/>
      </w:pPr>
      <w:rPr>
        <w:rFonts w:ascii="Courier New" w:hAnsi="Courier New" w:hint="default"/>
      </w:rPr>
    </w:lvl>
    <w:lvl w:ilvl="2" w:tplc="57A602E8">
      <w:start w:val="1"/>
      <w:numFmt w:val="bullet"/>
      <w:lvlText w:val=""/>
      <w:lvlJc w:val="left"/>
      <w:pPr>
        <w:ind w:left="2160" w:hanging="360"/>
      </w:pPr>
      <w:rPr>
        <w:rFonts w:ascii="Wingdings" w:hAnsi="Wingdings" w:hint="default"/>
      </w:rPr>
    </w:lvl>
    <w:lvl w:ilvl="3" w:tplc="D20E14DE">
      <w:start w:val="1"/>
      <w:numFmt w:val="bullet"/>
      <w:lvlText w:val=""/>
      <w:lvlJc w:val="left"/>
      <w:pPr>
        <w:ind w:left="2880" w:hanging="360"/>
      </w:pPr>
      <w:rPr>
        <w:rFonts w:ascii="Symbol" w:hAnsi="Symbol" w:hint="default"/>
      </w:rPr>
    </w:lvl>
    <w:lvl w:ilvl="4" w:tplc="DB8AFBA2">
      <w:start w:val="1"/>
      <w:numFmt w:val="bullet"/>
      <w:lvlText w:val="o"/>
      <w:lvlJc w:val="left"/>
      <w:pPr>
        <w:ind w:left="3600" w:hanging="360"/>
      </w:pPr>
      <w:rPr>
        <w:rFonts w:ascii="Courier New" w:hAnsi="Courier New" w:hint="default"/>
      </w:rPr>
    </w:lvl>
    <w:lvl w:ilvl="5" w:tplc="32566E8C">
      <w:start w:val="1"/>
      <w:numFmt w:val="bullet"/>
      <w:lvlText w:val=""/>
      <w:lvlJc w:val="left"/>
      <w:pPr>
        <w:ind w:left="4320" w:hanging="360"/>
      </w:pPr>
      <w:rPr>
        <w:rFonts w:ascii="Wingdings" w:hAnsi="Wingdings" w:hint="default"/>
      </w:rPr>
    </w:lvl>
    <w:lvl w:ilvl="6" w:tplc="6402226C">
      <w:start w:val="1"/>
      <w:numFmt w:val="bullet"/>
      <w:lvlText w:val=""/>
      <w:lvlJc w:val="left"/>
      <w:pPr>
        <w:ind w:left="5040" w:hanging="360"/>
      </w:pPr>
      <w:rPr>
        <w:rFonts w:ascii="Symbol" w:hAnsi="Symbol" w:hint="default"/>
      </w:rPr>
    </w:lvl>
    <w:lvl w:ilvl="7" w:tplc="147C1FC6">
      <w:start w:val="1"/>
      <w:numFmt w:val="bullet"/>
      <w:lvlText w:val="o"/>
      <w:lvlJc w:val="left"/>
      <w:pPr>
        <w:ind w:left="5760" w:hanging="360"/>
      </w:pPr>
      <w:rPr>
        <w:rFonts w:ascii="Courier New" w:hAnsi="Courier New" w:hint="default"/>
      </w:rPr>
    </w:lvl>
    <w:lvl w:ilvl="8" w:tplc="4AB0B910">
      <w:start w:val="1"/>
      <w:numFmt w:val="bullet"/>
      <w:lvlText w:val=""/>
      <w:lvlJc w:val="left"/>
      <w:pPr>
        <w:ind w:left="6480" w:hanging="360"/>
      </w:pPr>
      <w:rPr>
        <w:rFonts w:ascii="Wingdings" w:hAnsi="Wingdings" w:hint="default"/>
      </w:rPr>
    </w:lvl>
  </w:abstractNum>
  <w:abstractNum w:abstractNumId="2" w15:restartNumberingAfterBreak="0">
    <w:nsid w:val="2DC8E95A"/>
    <w:multiLevelType w:val="hybridMultilevel"/>
    <w:tmpl w:val="3CF4E882"/>
    <w:lvl w:ilvl="0" w:tplc="5E4AB558">
      <w:start w:val="1"/>
      <w:numFmt w:val="bullet"/>
      <w:lvlText w:val=""/>
      <w:lvlJc w:val="left"/>
      <w:pPr>
        <w:ind w:left="720" w:hanging="360"/>
      </w:pPr>
      <w:rPr>
        <w:rFonts w:ascii="Symbol" w:hAnsi="Symbol" w:hint="default"/>
      </w:rPr>
    </w:lvl>
    <w:lvl w:ilvl="1" w:tplc="83C0D9B6">
      <w:start w:val="1"/>
      <w:numFmt w:val="bullet"/>
      <w:lvlText w:val="o"/>
      <w:lvlJc w:val="left"/>
      <w:pPr>
        <w:ind w:left="1440" w:hanging="360"/>
      </w:pPr>
      <w:rPr>
        <w:rFonts w:ascii="Courier New" w:hAnsi="Courier New" w:hint="default"/>
      </w:rPr>
    </w:lvl>
    <w:lvl w:ilvl="2" w:tplc="AA4E21BE">
      <w:start w:val="1"/>
      <w:numFmt w:val="bullet"/>
      <w:lvlText w:val=""/>
      <w:lvlJc w:val="left"/>
      <w:pPr>
        <w:ind w:left="2160" w:hanging="360"/>
      </w:pPr>
      <w:rPr>
        <w:rFonts w:ascii="Wingdings" w:hAnsi="Wingdings" w:hint="default"/>
      </w:rPr>
    </w:lvl>
    <w:lvl w:ilvl="3" w:tplc="E4761DF2">
      <w:start w:val="1"/>
      <w:numFmt w:val="bullet"/>
      <w:lvlText w:val=""/>
      <w:lvlJc w:val="left"/>
      <w:pPr>
        <w:ind w:left="2880" w:hanging="360"/>
      </w:pPr>
      <w:rPr>
        <w:rFonts w:ascii="Symbol" w:hAnsi="Symbol" w:hint="default"/>
      </w:rPr>
    </w:lvl>
    <w:lvl w:ilvl="4" w:tplc="1B1C7712">
      <w:start w:val="1"/>
      <w:numFmt w:val="bullet"/>
      <w:lvlText w:val="o"/>
      <w:lvlJc w:val="left"/>
      <w:pPr>
        <w:ind w:left="3600" w:hanging="360"/>
      </w:pPr>
      <w:rPr>
        <w:rFonts w:ascii="Courier New" w:hAnsi="Courier New" w:hint="default"/>
      </w:rPr>
    </w:lvl>
    <w:lvl w:ilvl="5" w:tplc="6D2475E6">
      <w:start w:val="1"/>
      <w:numFmt w:val="bullet"/>
      <w:lvlText w:val=""/>
      <w:lvlJc w:val="left"/>
      <w:pPr>
        <w:ind w:left="4320" w:hanging="360"/>
      </w:pPr>
      <w:rPr>
        <w:rFonts w:ascii="Wingdings" w:hAnsi="Wingdings" w:hint="default"/>
      </w:rPr>
    </w:lvl>
    <w:lvl w:ilvl="6" w:tplc="52C00750">
      <w:start w:val="1"/>
      <w:numFmt w:val="bullet"/>
      <w:lvlText w:val=""/>
      <w:lvlJc w:val="left"/>
      <w:pPr>
        <w:ind w:left="5040" w:hanging="360"/>
      </w:pPr>
      <w:rPr>
        <w:rFonts w:ascii="Symbol" w:hAnsi="Symbol" w:hint="default"/>
      </w:rPr>
    </w:lvl>
    <w:lvl w:ilvl="7" w:tplc="D48EC460">
      <w:start w:val="1"/>
      <w:numFmt w:val="bullet"/>
      <w:lvlText w:val="o"/>
      <w:lvlJc w:val="left"/>
      <w:pPr>
        <w:ind w:left="5760" w:hanging="360"/>
      </w:pPr>
      <w:rPr>
        <w:rFonts w:ascii="Courier New" w:hAnsi="Courier New" w:hint="default"/>
      </w:rPr>
    </w:lvl>
    <w:lvl w:ilvl="8" w:tplc="3926D340">
      <w:start w:val="1"/>
      <w:numFmt w:val="bullet"/>
      <w:lvlText w:val=""/>
      <w:lvlJc w:val="left"/>
      <w:pPr>
        <w:ind w:left="6480" w:hanging="360"/>
      </w:pPr>
      <w:rPr>
        <w:rFonts w:ascii="Wingdings" w:hAnsi="Wingdings" w:hint="default"/>
      </w:rPr>
    </w:lvl>
  </w:abstractNum>
  <w:abstractNum w:abstractNumId="3" w15:restartNumberingAfterBreak="0">
    <w:nsid w:val="377BF243"/>
    <w:multiLevelType w:val="hybridMultilevel"/>
    <w:tmpl w:val="2CF87452"/>
    <w:lvl w:ilvl="0" w:tplc="07F836FC">
      <w:start w:val="1"/>
      <w:numFmt w:val="bullet"/>
      <w:lvlText w:val=""/>
      <w:lvlJc w:val="left"/>
      <w:pPr>
        <w:ind w:left="720" w:hanging="360"/>
      </w:pPr>
      <w:rPr>
        <w:rFonts w:ascii="Symbol" w:hAnsi="Symbol" w:hint="default"/>
      </w:rPr>
    </w:lvl>
    <w:lvl w:ilvl="1" w:tplc="E6E2FE3E">
      <w:start w:val="1"/>
      <w:numFmt w:val="bullet"/>
      <w:lvlText w:val="o"/>
      <w:lvlJc w:val="left"/>
      <w:pPr>
        <w:ind w:left="1440" w:hanging="360"/>
      </w:pPr>
      <w:rPr>
        <w:rFonts w:ascii="Courier New" w:hAnsi="Courier New" w:hint="default"/>
      </w:rPr>
    </w:lvl>
    <w:lvl w:ilvl="2" w:tplc="2FF2A37E">
      <w:start w:val="1"/>
      <w:numFmt w:val="bullet"/>
      <w:lvlText w:val=""/>
      <w:lvlJc w:val="left"/>
      <w:pPr>
        <w:ind w:left="2160" w:hanging="360"/>
      </w:pPr>
      <w:rPr>
        <w:rFonts w:ascii="Wingdings" w:hAnsi="Wingdings" w:hint="default"/>
      </w:rPr>
    </w:lvl>
    <w:lvl w:ilvl="3" w:tplc="BF3AB554">
      <w:start w:val="1"/>
      <w:numFmt w:val="bullet"/>
      <w:lvlText w:val=""/>
      <w:lvlJc w:val="left"/>
      <w:pPr>
        <w:ind w:left="2880" w:hanging="360"/>
      </w:pPr>
      <w:rPr>
        <w:rFonts w:ascii="Symbol" w:hAnsi="Symbol" w:hint="default"/>
      </w:rPr>
    </w:lvl>
    <w:lvl w:ilvl="4" w:tplc="F078CC1E">
      <w:start w:val="1"/>
      <w:numFmt w:val="bullet"/>
      <w:lvlText w:val="o"/>
      <w:lvlJc w:val="left"/>
      <w:pPr>
        <w:ind w:left="3600" w:hanging="360"/>
      </w:pPr>
      <w:rPr>
        <w:rFonts w:ascii="Courier New" w:hAnsi="Courier New" w:hint="default"/>
      </w:rPr>
    </w:lvl>
    <w:lvl w:ilvl="5" w:tplc="49D4C426">
      <w:start w:val="1"/>
      <w:numFmt w:val="bullet"/>
      <w:lvlText w:val=""/>
      <w:lvlJc w:val="left"/>
      <w:pPr>
        <w:ind w:left="4320" w:hanging="360"/>
      </w:pPr>
      <w:rPr>
        <w:rFonts w:ascii="Wingdings" w:hAnsi="Wingdings" w:hint="default"/>
      </w:rPr>
    </w:lvl>
    <w:lvl w:ilvl="6" w:tplc="5C42C536">
      <w:start w:val="1"/>
      <w:numFmt w:val="bullet"/>
      <w:lvlText w:val=""/>
      <w:lvlJc w:val="left"/>
      <w:pPr>
        <w:ind w:left="5040" w:hanging="360"/>
      </w:pPr>
      <w:rPr>
        <w:rFonts w:ascii="Symbol" w:hAnsi="Symbol" w:hint="default"/>
      </w:rPr>
    </w:lvl>
    <w:lvl w:ilvl="7" w:tplc="253CD57C">
      <w:start w:val="1"/>
      <w:numFmt w:val="bullet"/>
      <w:lvlText w:val="o"/>
      <w:lvlJc w:val="left"/>
      <w:pPr>
        <w:ind w:left="5760" w:hanging="360"/>
      </w:pPr>
      <w:rPr>
        <w:rFonts w:ascii="Courier New" w:hAnsi="Courier New" w:hint="default"/>
      </w:rPr>
    </w:lvl>
    <w:lvl w:ilvl="8" w:tplc="8724DDE0">
      <w:start w:val="1"/>
      <w:numFmt w:val="bullet"/>
      <w:lvlText w:val=""/>
      <w:lvlJc w:val="left"/>
      <w:pPr>
        <w:ind w:left="6480" w:hanging="360"/>
      </w:pPr>
      <w:rPr>
        <w:rFonts w:ascii="Wingdings" w:hAnsi="Wingdings" w:hint="default"/>
      </w:rPr>
    </w:lvl>
  </w:abstractNum>
  <w:abstractNum w:abstractNumId="4" w15:restartNumberingAfterBreak="0">
    <w:nsid w:val="51E8A49E"/>
    <w:multiLevelType w:val="hybridMultilevel"/>
    <w:tmpl w:val="B2CAA6CA"/>
    <w:lvl w:ilvl="0" w:tplc="13DE743E">
      <w:start w:val="1"/>
      <w:numFmt w:val="bullet"/>
      <w:lvlText w:val=""/>
      <w:lvlJc w:val="left"/>
      <w:pPr>
        <w:ind w:left="720" w:hanging="360"/>
      </w:pPr>
      <w:rPr>
        <w:rFonts w:ascii="Symbol" w:hAnsi="Symbol" w:hint="default"/>
      </w:rPr>
    </w:lvl>
    <w:lvl w:ilvl="1" w:tplc="E7649E4E">
      <w:start w:val="1"/>
      <w:numFmt w:val="bullet"/>
      <w:lvlText w:val="o"/>
      <w:lvlJc w:val="left"/>
      <w:pPr>
        <w:ind w:left="1440" w:hanging="360"/>
      </w:pPr>
      <w:rPr>
        <w:rFonts w:ascii="Courier New" w:hAnsi="Courier New" w:hint="default"/>
      </w:rPr>
    </w:lvl>
    <w:lvl w:ilvl="2" w:tplc="97D407DC">
      <w:start w:val="1"/>
      <w:numFmt w:val="bullet"/>
      <w:lvlText w:val=""/>
      <w:lvlJc w:val="left"/>
      <w:pPr>
        <w:ind w:left="2160" w:hanging="360"/>
      </w:pPr>
      <w:rPr>
        <w:rFonts w:ascii="Wingdings" w:hAnsi="Wingdings" w:hint="default"/>
      </w:rPr>
    </w:lvl>
    <w:lvl w:ilvl="3" w:tplc="FD38F9B2">
      <w:start w:val="1"/>
      <w:numFmt w:val="bullet"/>
      <w:lvlText w:val=""/>
      <w:lvlJc w:val="left"/>
      <w:pPr>
        <w:ind w:left="2880" w:hanging="360"/>
      </w:pPr>
      <w:rPr>
        <w:rFonts w:ascii="Symbol" w:hAnsi="Symbol" w:hint="default"/>
      </w:rPr>
    </w:lvl>
    <w:lvl w:ilvl="4" w:tplc="DD360F44">
      <w:start w:val="1"/>
      <w:numFmt w:val="bullet"/>
      <w:lvlText w:val="o"/>
      <w:lvlJc w:val="left"/>
      <w:pPr>
        <w:ind w:left="3600" w:hanging="360"/>
      </w:pPr>
      <w:rPr>
        <w:rFonts w:ascii="Courier New" w:hAnsi="Courier New" w:hint="default"/>
      </w:rPr>
    </w:lvl>
    <w:lvl w:ilvl="5" w:tplc="0D9EB692">
      <w:start w:val="1"/>
      <w:numFmt w:val="bullet"/>
      <w:lvlText w:val=""/>
      <w:lvlJc w:val="left"/>
      <w:pPr>
        <w:ind w:left="4320" w:hanging="360"/>
      </w:pPr>
      <w:rPr>
        <w:rFonts w:ascii="Wingdings" w:hAnsi="Wingdings" w:hint="default"/>
      </w:rPr>
    </w:lvl>
    <w:lvl w:ilvl="6" w:tplc="6CCAF7E4">
      <w:start w:val="1"/>
      <w:numFmt w:val="bullet"/>
      <w:lvlText w:val=""/>
      <w:lvlJc w:val="left"/>
      <w:pPr>
        <w:ind w:left="5040" w:hanging="360"/>
      </w:pPr>
      <w:rPr>
        <w:rFonts w:ascii="Symbol" w:hAnsi="Symbol" w:hint="default"/>
      </w:rPr>
    </w:lvl>
    <w:lvl w:ilvl="7" w:tplc="74185E26">
      <w:start w:val="1"/>
      <w:numFmt w:val="bullet"/>
      <w:lvlText w:val="o"/>
      <w:lvlJc w:val="left"/>
      <w:pPr>
        <w:ind w:left="5760" w:hanging="360"/>
      </w:pPr>
      <w:rPr>
        <w:rFonts w:ascii="Courier New" w:hAnsi="Courier New" w:hint="default"/>
      </w:rPr>
    </w:lvl>
    <w:lvl w:ilvl="8" w:tplc="74D224CA">
      <w:start w:val="1"/>
      <w:numFmt w:val="bullet"/>
      <w:lvlText w:val=""/>
      <w:lvlJc w:val="left"/>
      <w:pPr>
        <w:ind w:left="6480" w:hanging="360"/>
      </w:pPr>
      <w:rPr>
        <w:rFonts w:ascii="Wingdings" w:hAnsi="Wingdings" w:hint="default"/>
      </w:rPr>
    </w:lvl>
  </w:abstractNum>
  <w:abstractNum w:abstractNumId="5" w15:restartNumberingAfterBreak="0">
    <w:nsid w:val="581528C0"/>
    <w:multiLevelType w:val="hybridMultilevel"/>
    <w:tmpl w:val="4B0EB756"/>
    <w:lvl w:ilvl="0" w:tplc="F3C45136">
      <w:start w:val="1"/>
      <w:numFmt w:val="bullet"/>
      <w:lvlText w:val=""/>
      <w:lvlJc w:val="left"/>
      <w:pPr>
        <w:ind w:left="720" w:hanging="360"/>
      </w:pPr>
      <w:rPr>
        <w:rFonts w:ascii="Symbol" w:hAnsi="Symbol" w:hint="default"/>
      </w:rPr>
    </w:lvl>
    <w:lvl w:ilvl="1" w:tplc="EE96889C">
      <w:start w:val="1"/>
      <w:numFmt w:val="bullet"/>
      <w:lvlText w:val="o"/>
      <w:lvlJc w:val="left"/>
      <w:pPr>
        <w:ind w:left="1440" w:hanging="360"/>
      </w:pPr>
      <w:rPr>
        <w:rFonts w:ascii="Courier New" w:hAnsi="Courier New" w:hint="default"/>
      </w:rPr>
    </w:lvl>
    <w:lvl w:ilvl="2" w:tplc="4D68F562">
      <w:start w:val="1"/>
      <w:numFmt w:val="bullet"/>
      <w:lvlText w:val=""/>
      <w:lvlJc w:val="left"/>
      <w:pPr>
        <w:ind w:left="2160" w:hanging="360"/>
      </w:pPr>
      <w:rPr>
        <w:rFonts w:ascii="Wingdings" w:hAnsi="Wingdings" w:hint="default"/>
      </w:rPr>
    </w:lvl>
    <w:lvl w:ilvl="3" w:tplc="507C1E9A">
      <w:start w:val="1"/>
      <w:numFmt w:val="bullet"/>
      <w:lvlText w:val=""/>
      <w:lvlJc w:val="left"/>
      <w:pPr>
        <w:ind w:left="2880" w:hanging="360"/>
      </w:pPr>
      <w:rPr>
        <w:rFonts w:ascii="Symbol" w:hAnsi="Symbol" w:hint="default"/>
      </w:rPr>
    </w:lvl>
    <w:lvl w:ilvl="4" w:tplc="72B888D2">
      <w:start w:val="1"/>
      <w:numFmt w:val="bullet"/>
      <w:lvlText w:val="o"/>
      <w:lvlJc w:val="left"/>
      <w:pPr>
        <w:ind w:left="3600" w:hanging="360"/>
      </w:pPr>
      <w:rPr>
        <w:rFonts w:ascii="Courier New" w:hAnsi="Courier New" w:hint="default"/>
      </w:rPr>
    </w:lvl>
    <w:lvl w:ilvl="5" w:tplc="5C5A63BA">
      <w:start w:val="1"/>
      <w:numFmt w:val="bullet"/>
      <w:lvlText w:val=""/>
      <w:lvlJc w:val="left"/>
      <w:pPr>
        <w:ind w:left="4320" w:hanging="360"/>
      </w:pPr>
      <w:rPr>
        <w:rFonts w:ascii="Wingdings" w:hAnsi="Wingdings" w:hint="default"/>
      </w:rPr>
    </w:lvl>
    <w:lvl w:ilvl="6" w:tplc="2B4C4960">
      <w:start w:val="1"/>
      <w:numFmt w:val="bullet"/>
      <w:lvlText w:val=""/>
      <w:lvlJc w:val="left"/>
      <w:pPr>
        <w:ind w:left="5040" w:hanging="360"/>
      </w:pPr>
      <w:rPr>
        <w:rFonts w:ascii="Symbol" w:hAnsi="Symbol" w:hint="default"/>
      </w:rPr>
    </w:lvl>
    <w:lvl w:ilvl="7" w:tplc="548CCED4">
      <w:start w:val="1"/>
      <w:numFmt w:val="bullet"/>
      <w:lvlText w:val="o"/>
      <w:lvlJc w:val="left"/>
      <w:pPr>
        <w:ind w:left="5760" w:hanging="360"/>
      </w:pPr>
      <w:rPr>
        <w:rFonts w:ascii="Courier New" w:hAnsi="Courier New" w:hint="default"/>
      </w:rPr>
    </w:lvl>
    <w:lvl w:ilvl="8" w:tplc="23DE4376">
      <w:start w:val="1"/>
      <w:numFmt w:val="bullet"/>
      <w:lvlText w:val=""/>
      <w:lvlJc w:val="left"/>
      <w:pPr>
        <w:ind w:left="6480" w:hanging="360"/>
      </w:pPr>
      <w:rPr>
        <w:rFonts w:ascii="Wingdings" w:hAnsi="Wingdings" w:hint="default"/>
      </w:rPr>
    </w:lvl>
  </w:abstractNum>
  <w:abstractNum w:abstractNumId="6" w15:restartNumberingAfterBreak="0">
    <w:nsid w:val="64BC0289"/>
    <w:multiLevelType w:val="hybridMultilevel"/>
    <w:tmpl w:val="CC929978"/>
    <w:lvl w:ilvl="0" w:tplc="3EDE1984">
      <w:start w:val="1"/>
      <w:numFmt w:val="bullet"/>
      <w:lvlText w:val=""/>
      <w:lvlJc w:val="left"/>
      <w:pPr>
        <w:ind w:left="720" w:hanging="360"/>
      </w:pPr>
      <w:rPr>
        <w:rFonts w:ascii="Symbol" w:hAnsi="Symbol" w:hint="default"/>
      </w:rPr>
    </w:lvl>
    <w:lvl w:ilvl="1" w:tplc="59B02DB0">
      <w:start w:val="1"/>
      <w:numFmt w:val="bullet"/>
      <w:lvlText w:val="o"/>
      <w:lvlJc w:val="left"/>
      <w:pPr>
        <w:ind w:left="1440" w:hanging="360"/>
      </w:pPr>
      <w:rPr>
        <w:rFonts w:ascii="Courier New" w:hAnsi="Courier New" w:hint="default"/>
      </w:rPr>
    </w:lvl>
    <w:lvl w:ilvl="2" w:tplc="035C4B6E">
      <w:start w:val="1"/>
      <w:numFmt w:val="bullet"/>
      <w:lvlText w:val=""/>
      <w:lvlJc w:val="left"/>
      <w:pPr>
        <w:ind w:left="2160" w:hanging="360"/>
      </w:pPr>
      <w:rPr>
        <w:rFonts w:ascii="Wingdings" w:hAnsi="Wingdings" w:hint="default"/>
      </w:rPr>
    </w:lvl>
    <w:lvl w:ilvl="3" w:tplc="295C16DC">
      <w:start w:val="1"/>
      <w:numFmt w:val="bullet"/>
      <w:lvlText w:val=""/>
      <w:lvlJc w:val="left"/>
      <w:pPr>
        <w:ind w:left="2880" w:hanging="360"/>
      </w:pPr>
      <w:rPr>
        <w:rFonts w:ascii="Symbol" w:hAnsi="Symbol" w:hint="default"/>
      </w:rPr>
    </w:lvl>
    <w:lvl w:ilvl="4" w:tplc="4C7C875A">
      <w:start w:val="1"/>
      <w:numFmt w:val="bullet"/>
      <w:lvlText w:val="o"/>
      <w:lvlJc w:val="left"/>
      <w:pPr>
        <w:ind w:left="3600" w:hanging="360"/>
      </w:pPr>
      <w:rPr>
        <w:rFonts w:ascii="Courier New" w:hAnsi="Courier New" w:hint="default"/>
      </w:rPr>
    </w:lvl>
    <w:lvl w:ilvl="5" w:tplc="EDF46DCC">
      <w:start w:val="1"/>
      <w:numFmt w:val="bullet"/>
      <w:lvlText w:val=""/>
      <w:lvlJc w:val="left"/>
      <w:pPr>
        <w:ind w:left="4320" w:hanging="360"/>
      </w:pPr>
      <w:rPr>
        <w:rFonts w:ascii="Wingdings" w:hAnsi="Wingdings" w:hint="default"/>
      </w:rPr>
    </w:lvl>
    <w:lvl w:ilvl="6" w:tplc="CB3C45CA">
      <w:start w:val="1"/>
      <w:numFmt w:val="bullet"/>
      <w:lvlText w:val=""/>
      <w:lvlJc w:val="left"/>
      <w:pPr>
        <w:ind w:left="5040" w:hanging="360"/>
      </w:pPr>
      <w:rPr>
        <w:rFonts w:ascii="Symbol" w:hAnsi="Symbol" w:hint="default"/>
      </w:rPr>
    </w:lvl>
    <w:lvl w:ilvl="7" w:tplc="C73860AA">
      <w:start w:val="1"/>
      <w:numFmt w:val="bullet"/>
      <w:lvlText w:val="o"/>
      <w:lvlJc w:val="left"/>
      <w:pPr>
        <w:ind w:left="5760" w:hanging="360"/>
      </w:pPr>
      <w:rPr>
        <w:rFonts w:ascii="Courier New" w:hAnsi="Courier New" w:hint="default"/>
      </w:rPr>
    </w:lvl>
    <w:lvl w:ilvl="8" w:tplc="E10886F2">
      <w:start w:val="1"/>
      <w:numFmt w:val="bullet"/>
      <w:lvlText w:val=""/>
      <w:lvlJc w:val="left"/>
      <w:pPr>
        <w:ind w:left="6480" w:hanging="360"/>
      </w:pPr>
      <w:rPr>
        <w:rFonts w:ascii="Wingdings" w:hAnsi="Wingdings" w:hint="default"/>
      </w:rPr>
    </w:lvl>
  </w:abstractNum>
  <w:abstractNum w:abstractNumId="7" w15:restartNumberingAfterBreak="0">
    <w:nsid w:val="6EC70D4E"/>
    <w:multiLevelType w:val="multilevel"/>
    <w:tmpl w:val="50A0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F6019D"/>
    <w:multiLevelType w:val="multilevel"/>
    <w:tmpl w:val="20E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53D553"/>
    <w:multiLevelType w:val="hybridMultilevel"/>
    <w:tmpl w:val="917E25D8"/>
    <w:lvl w:ilvl="0" w:tplc="33F21566">
      <w:start w:val="1"/>
      <w:numFmt w:val="bullet"/>
      <w:lvlText w:val="·"/>
      <w:lvlJc w:val="left"/>
      <w:pPr>
        <w:ind w:left="720" w:hanging="360"/>
      </w:pPr>
      <w:rPr>
        <w:rFonts w:ascii="Symbol" w:hAnsi="Symbol" w:hint="default"/>
      </w:rPr>
    </w:lvl>
    <w:lvl w:ilvl="1" w:tplc="6E7C1F6E">
      <w:start w:val="1"/>
      <w:numFmt w:val="bullet"/>
      <w:lvlText w:val="o"/>
      <w:lvlJc w:val="left"/>
      <w:pPr>
        <w:ind w:left="1440" w:hanging="360"/>
      </w:pPr>
      <w:rPr>
        <w:rFonts w:ascii="Courier New" w:hAnsi="Courier New" w:hint="default"/>
      </w:rPr>
    </w:lvl>
    <w:lvl w:ilvl="2" w:tplc="31808D06">
      <w:start w:val="1"/>
      <w:numFmt w:val="bullet"/>
      <w:lvlText w:val=""/>
      <w:lvlJc w:val="left"/>
      <w:pPr>
        <w:ind w:left="2160" w:hanging="360"/>
      </w:pPr>
      <w:rPr>
        <w:rFonts w:ascii="Wingdings" w:hAnsi="Wingdings" w:hint="default"/>
      </w:rPr>
    </w:lvl>
    <w:lvl w:ilvl="3" w:tplc="AC1402EC">
      <w:start w:val="1"/>
      <w:numFmt w:val="bullet"/>
      <w:lvlText w:val=""/>
      <w:lvlJc w:val="left"/>
      <w:pPr>
        <w:ind w:left="2880" w:hanging="360"/>
      </w:pPr>
      <w:rPr>
        <w:rFonts w:ascii="Symbol" w:hAnsi="Symbol" w:hint="default"/>
      </w:rPr>
    </w:lvl>
    <w:lvl w:ilvl="4" w:tplc="7B80470A">
      <w:start w:val="1"/>
      <w:numFmt w:val="bullet"/>
      <w:lvlText w:val="o"/>
      <w:lvlJc w:val="left"/>
      <w:pPr>
        <w:ind w:left="3600" w:hanging="360"/>
      </w:pPr>
      <w:rPr>
        <w:rFonts w:ascii="Courier New" w:hAnsi="Courier New" w:hint="default"/>
      </w:rPr>
    </w:lvl>
    <w:lvl w:ilvl="5" w:tplc="9E804058">
      <w:start w:val="1"/>
      <w:numFmt w:val="bullet"/>
      <w:lvlText w:val=""/>
      <w:lvlJc w:val="left"/>
      <w:pPr>
        <w:ind w:left="4320" w:hanging="360"/>
      </w:pPr>
      <w:rPr>
        <w:rFonts w:ascii="Wingdings" w:hAnsi="Wingdings" w:hint="default"/>
      </w:rPr>
    </w:lvl>
    <w:lvl w:ilvl="6" w:tplc="ECCCDE12">
      <w:start w:val="1"/>
      <w:numFmt w:val="bullet"/>
      <w:lvlText w:val=""/>
      <w:lvlJc w:val="left"/>
      <w:pPr>
        <w:ind w:left="5040" w:hanging="360"/>
      </w:pPr>
      <w:rPr>
        <w:rFonts w:ascii="Symbol" w:hAnsi="Symbol" w:hint="default"/>
      </w:rPr>
    </w:lvl>
    <w:lvl w:ilvl="7" w:tplc="D420547C">
      <w:start w:val="1"/>
      <w:numFmt w:val="bullet"/>
      <w:lvlText w:val="o"/>
      <w:lvlJc w:val="left"/>
      <w:pPr>
        <w:ind w:left="5760" w:hanging="360"/>
      </w:pPr>
      <w:rPr>
        <w:rFonts w:ascii="Courier New" w:hAnsi="Courier New" w:hint="default"/>
      </w:rPr>
    </w:lvl>
    <w:lvl w:ilvl="8" w:tplc="6928BAFA">
      <w:start w:val="1"/>
      <w:numFmt w:val="bullet"/>
      <w:lvlText w:val=""/>
      <w:lvlJc w:val="left"/>
      <w:pPr>
        <w:ind w:left="6480" w:hanging="360"/>
      </w:pPr>
      <w:rPr>
        <w:rFonts w:ascii="Wingdings" w:hAnsi="Wingdings" w:hint="default"/>
      </w:rPr>
    </w:lvl>
  </w:abstractNum>
  <w:num w:numId="1" w16cid:durableId="1901820093">
    <w:abstractNumId w:val="3"/>
  </w:num>
  <w:num w:numId="2" w16cid:durableId="444203709">
    <w:abstractNumId w:val="0"/>
  </w:num>
  <w:num w:numId="3" w16cid:durableId="788161007">
    <w:abstractNumId w:val="9"/>
  </w:num>
  <w:num w:numId="4" w16cid:durableId="2023975042">
    <w:abstractNumId w:val="1"/>
  </w:num>
  <w:num w:numId="5" w16cid:durableId="1642425528">
    <w:abstractNumId w:val="4"/>
  </w:num>
  <w:num w:numId="6" w16cid:durableId="437599664">
    <w:abstractNumId w:val="6"/>
  </w:num>
  <w:num w:numId="7" w16cid:durableId="1985889718">
    <w:abstractNumId w:val="5"/>
  </w:num>
  <w:num w:numId="8" w16cid:durableId="1288201227">
    <w:abstractNumId w:val="2"/>
  </w:num>
  <w:num w:numId="9" w16cid:durableId="408776473">
    <w:abstractNumId w:val="8"/>
  </w:num>
  <w:num w:numId="10" w16cid:durableId="3226619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21"/>
    <w:rsid w:val="00074EF6"/>
    <w:rsid w:val="001B3F1C"/>
    <w:rsid w:val="001BF9E1"/>
    <w:rsid w:val="001E3C72"/>
    <w:rsid w:val="002F58F0"/>
    <w:rsid w:val="0033D11F"/>
    <w:rsid w:val="00341921"/>
    <w:rsid w:val="0035599A"/>
    <w:rsid w:val="003726A1"/>
    <w:rsid w:val="003E6920"/>
    <w:rsid w:val="00464AC9"/>
    <w:rsid w:val="005363C4"/>
    <w:rsid w:val="005B237D"/>
    <w:rsid w:val="005CFD4C"/>
    <w:rsid w:val="006B1EB3"/>
    <w:rsid w:val="007A6B22"/>
    <w:rsid w:val="00834580"/>
    <w:rsid w:val="00A99CAC"/>
    <w:rsid w:val="00B10C0F"/>
    <w:rsid w:val="00B3C66F"/>
    <w:rsid w:val="00B5692B"/>
    <w:rsid w:val="00BD2F3A"/>
    <w:rsid w:val="00C52D21"/>
    <w:rsid w:val="00C60BE5"/>
    <w:rsid w:val="00D14E81"/>
    <w:rsid w:val="00D9148A"/>
    <w:rsid w:val="0112BCBB"/>
    <w:rsid w:val="011C552C"/>
    <w:rsid w:val="012063D0"/>
    <w:rsid w:val="016C6245"/>
    <w:rsid w:val="01A37708"/>
    <w:rsid w:val="01CD1677"/>
    <w:rsid w:val="0222746B"/>
    <w:rsid w:val="02398D35"/>
    <w:rsid w:val="026C7CA8"/>
    <w:rsid w:val="0285D783"/>
    <w:rsid w:val="02988F4E"/>
    <w:rsid w:val="02AF5CA7"/>
    <w:rsid w:val="02DA6CFA"/>
    <w:rsid w:val="02E76D32"/>
    <w:rsid w:val="02F68333"/>
    <w:rsid w:val="02FDC132"/>
    <w:rsid w:val="033A77CD"/>
    <w:rsid w:val="0356A48A"/>
    <w:rsid w:val="0366CD11"/>
    <w:rsid w:val="03828AAE"/>
    <w:rsid w:val="038F0908"/>
    <w:rsid w:val="03D88DB6"/>
    <w:rsid w:val="03E714BF"/>
    <w:rsid w:val="03FDB1B4"/>
    <w:rsid w:val="041E3CA0"/>
    <w:rsid w:val="04441CC0"/>
    <w:rsid w:val="0466C362"/>
    <w:rsid w:val="04791B4D"/>
    <w:rsid w:val="047B460B"/>
    <w:rsid w:val="0498B685"/>
    <w:rsid w:val="04B04CCF"/>
    <w:rsid w:val="04E8E973"/>
    <w:rsid w:val="04EED72F"/>
    <w:rsid w:val="04EF3B08"/>
    <w:rsid w:val="04F0050C"/>
    <w:rsid w:val="053E4EA4"/>
    <w:rsid w:val="055E423A"/>
    <w:rsid w:val="0593C537"/>
    <w:rsid w:val="05B93365"/>
    <w:rsid w:val="05D4EC86"/>
    <w:rsid w:val="05E99844"/>
    <w:rsid w:val="064BFCD3"/>
    <w:rsid w:val="065967E4"/>
    <w:rsid w:val="06673790"/>
    <w:rsid w:val="06822698"/>
    <w:rsid w:val="069BE525"/>
    <w:rsid w:val="06D0211C"/>
    <w:rsid w:val="06D6BB93"/>
    <w:rsid w:val="06E5411B"/>
    <w:rsid w:val="06F5681A"/>
    <w:rsid w:val="071B0970"/>
    <w:rsid w:val="075EFED8"/>
    <w:rsid w:val="07849384"/>
    <w:rsid w:val="079B96BB"/>
    <w:rsid w:val="07B83684"/>
    <w:rsid w:val="085588AB"/>
    <w:rsid w:val="087F3FEB"/>
    <w:rsid w:val="088A829A"/>
    <w:rsid w:val="08B088F4"/>
    <w:rsid w:val="08F29379"/>
    <w:rsid w:val="0913EB3E"/>
    <w:rsid w:val="091E0E8A"/>
    <w:rsid w:val="09566D34"/>
    <w:rsid w:val="0992FB1B"/>
    <w:rsid w:val="0A46EB8F"/>
    <w:rsid w:val="0A4F9C1D"/>
    <w:rsid w:val="0A60F49D"/>
    <w:rsid w:val="0A7BBEB1"/>
    <w:rsid w:val="0A8B80F2"/>
    <w:rsid w:val="0A943727"/>
    <w:rsid w:val="0AD76452"/>
    <w:rsid w:val="0AEF51FB"/>
    <w:rsid w:val="0AF1A9DE"/>
    <w:rsid w:val="0AF4984C"/>
    <w:rsid w:val="0B52612D"/>
    <w:rsid w:val="0B7BD307"/>
    <w:rsid w:val="0B8F665A"/>
    <w:rsid w:val="0BAA9CC5"/>
    <w:rsid w:val="0BAEBE0D"/>
    <w:rsid w:val="0BC35D5E"/>
    <w:rsid w:val="0BD6BE60"/>
    <w:rsid w:val="0BEF1501"/>
    <w:rsid w:val="0BF7807B"/>
    <w:rsid w:val="0C021193"/>
    <w:rsid w:val="0C0AE85B"/>
    <w:rsid w:val="0C0FD804"/>
    <w:rsid w:val="0C1190C7"/>
    <w:rsid w:val="0C2E5C8D"/>
    <w:rsid w:val="0C4C1F57"/>
    <w:rsid w:val="0C6784DB"/>
    <w:rsid w:val="0C8B58E1"/>
    <w:rsid w:val="0C8FDCC2"/>
    <w:rsid w:val="0CBF414A"/>
    <w:rsid w:val="0CC1F8A5"/>
    <w:rsid w:val="0CC967BE"/>
    <w:rsid w:val="0CE3EACE"/>
    <w:rsid w:val="0CF900AD"/>
    <w:rsid w:val="0D2E4470"/>
    <w:rsid w:val="0D47B5ED"/>
    <w:rsid w:val="0D624A7E"/>
    <w:rsid w:val="0D73FC41"/>
    <w:rsid w:val="0D8568D7"/>
    <w:rsid w:val="0D97B7C3"/>
    <w:rsid w:val="0DB836CF"/>
    <w:rsid w:val="0DBE5C9D"/>
    <w:rsid w:val="0DC3B27E"/>
    <w:rsid w:val="0DC49F1D"/>
    <w:rsid w:val="0DF3CEAB"/>
    <w:rsid w:val="0DFA3F65"/>
    <w:rsid w:val="0E17299B"/>
    <w:rsid w:val="0E46B70D"/>
    <w:rsid w:val="0EA748F1"/>
    <w:rsid w:val="0EB540A7"/>
    <w:rsid w:val="0ECC5614"/>
    <w:rsid w:val="0ECD2548"/>
    <w:rsid w:val="0ED5C290"/>
    <w:rsid w:val="0EEAEBD1"/>
    <w:rsid w:val="0EFE8A05"/>
    <w:rsid w:val="0F51803C"/>
    <w:rsid w:val="0FA3591D"/>
    <w:rsid w:val="0FD3F6F1"/>
    <w:rsid w:val="0FD642E5"/>
    <w:rsid w:val="0FD6FFD1"/>
    <w:rsid w:val="10103E05"/>
    <w:rsid w:val="101A9177"/>
    <w:rsid w:val="10450D9B"/>
    <w:rsid w:val="105BF2A6"/>
    <w:rsid w:val="105C46AE"/>
    <w:rsid w:val="10615348"/>
    <w:rsid w:val="108E038F"/>
    <w:rsid w:val="10C1DEDB"/>
    <w:rsid w:val="10CE358B"/>
    <w:rsid w:val="11514548"/>
    <w:rsid w:val="118EB346"/>
    <w:rsid w:val="119C1782"/>
    <w:rsid w:val="120C1E0F"/>
    <w:rsid w:val="13411C17"/>
    <w:rsid w:val="134EE6E8"/>
    <w:rsid w:val="1377DACF"/>
    <w:rsid w:val="138A79F7"/>
    <w:rsid w:val="13B82BF9"/>
    <w:rsid w:val="13DEFD52"/>
    <w:rsid w:val="13F48E71"/>
    <w:rsid w:val="141C76F9"/>
    <w:rsid w:val="141D2CBD"/>
    <w:rsid w:val="141EA0E4"/>
    <w:rsid w:val="142E9D1E"/>
    <w:rsid w:val="1437C40F"/>
    <w:rsid w:val="14BC2FD7"/>
    <w:rsid w:val="14C1429F"/>
    <w:rsid w:val="14D911A0"/>
    <w:rsid w:val="14EB24B3"/>
    <w:rsid w:val="15074811"/>
    <w:rsid w:val="1544D636"/>
    <w:rsid w:val="154C12DB"/>
    <w:rsid w:val="15647730"/>
    <w:rsid w:val="1578D002"/>
    <w:rsid w:val="15B8CA38"/>
    <w:rsid w:val="15EF85F5"/>
    <w:rsid w:val="1620B7DF"/>
    <w:rsid w:val="164ADBB2"/>
    <w:rsid w:val="167D8F9A"/>
    <w:rsid w:val="167E46DA"/>
    <w:rsid w:val="16E12127"/>
    <w:rsid w:val="170EF41F"/>
    <w:rsid w:val="1731DB1C"/>
    <w:rsid w:val="17355569"/>
    <w:rsid w:val="178F4940"/>
    <w:rsid w:val="17A3D8EA"/>
    <w:rsid w:val="17C4F213"/>
    <w:rsid w:val="17CFDC3D"/>
    <w:rsid w:val="17DB1798"/>
    <w:rsid w:val="17EC2C5A"/>
    <w:rsid w:val="183BB130"/>
    <w:rsid w:val="185E90B3"/>
    <w:rsid w:val="188194E3"/>
    <w:rsid w:val="18894064"/>
    <w:rsid w:val="18DBF795"/>
    <w:rsid w:val="192B38E9"/>
    <w:rsid w:val="193B690F"/>
    <w:rsid w:val="1942EED5"/>
    <w:rsid w:val="19475A66"/>
    <w:rsid w:val="19DC80F8"/>
    <w:rsid w:val="19DC879A"/>
    <w:rsid w:val="19E569D1"/>
    <w:rsid w:val="19F00CB1"/>
    <w:rsid w:val="19FF8574"/>
    <w:rsid w:val="1A1B4296"/>
    <w:rsid w:val="1A2386E0"/>
    <w:rsid w:val="1A4095A1"/>
    <w:rsid w:val="1A51D5B1"/>
    <w:rsid w:val="1A9B9DDC"/>
    <w:rsid w:val="1AA727AA"/>
    <w:rsid w:val="1AB2EF18"/>
    <w:rsid w:val="1AB9FA16"/>
    <w:rsid w:val="1ADF8443"/>
    <w:rsid w:val="1AE2E786"/>
    <w:rsid w:val="1AE388A1"/>
    <w:rsid w:val="1AEDDE69"/>
    <w:rsid w:val="1B24928C"/>
    <w:rsid w:val="1B2B08D2"/>
    <w:rsid w:val="1B2EA0F9"/>
    <w:rsid w:val="1B3DE72C"/>
    <w:rsid w:val="1B5B6467"/>
    <w:rsid w:val="1B83CE95"/>
    <w:rsid w:val="1B9A3359"/>
    <w:rsid w:val="1BFE9956"/>
    <w:rsid w:val="1C47D495"/>
    <w:rsid w:val="1C75F014"/>
    <w:rsid w:val="1CA3A29D"/>
    <w:rsid w:val="1CAD0E12"/>
    <w:rsid w:val="1CD22440"/>
    <w:rsid w:val="1CD91391"/>
    <w:rsid w:val="1CDBF02F"/>
    <w:rsid w:val="1CF9A2AC"/>
    <w:rsid w:val="1CFF80F5"/>
    <w:rsid w:val="1D2F0AB0"/>
    <w:rsid w:val="1D5A9780"/>
    <w:rsid w:val="1D66E5F3"/>
    <w:rsid w:val="1D8208CA"/>
    <w:rsid w:val="1D9C36F8"/>
    <w:rsid w:val="1DCB27D6"/>
    <w:rsid w:val="1DCC787A"/>
    <w:rsid w:val="1DE97E92"/>
    <w:rsid w:val="1DEEFB67"/>
    <w:rsid w:val="1DFE15C2"/>
    <w:rsid w:val="1E0405EC"/>
    <w:rsid w:val="1E044503"/>
    <w:rsid w:val="1E0F5708"/>
    <w:rsid w:val="1E1E8CB5"/>
    <w:rsid w:val="1E3AAA66"/>
    <w:rsid w:val="1E3D249B"/>
    <w:rsid w:val="1E40CB04"/>
    <w:rsid w:val="1E6874E6"/>
    <w:rsid w:val="1E829294"/>
    <w:rsid w:val="1E84D901"/>
    <w:rsid w:val="1E8963B9"/>
    <w:rsid w:val="1EBA0DCC"/>
    <w:rsid w:val="1EE2367F"/>
    <w:rsid w:val="1F078D08"/>
    <w:rsid w:val="1F1CEAAD"/>
    <w:rsid w:val="1F1DA7CA"/>
    <w:rsid w:val="1F4F6169"/>
    <w:rsid w:val="1F50621F"/>
    <w:rsid w:val="1F5DBA72"/>
    <w:rsid w:val="1F5EF8A5"/>
    <w:rsid w:val="1F64D499"/>
    <w:rsid w:val="1F68AA5C"/>
    <w:rsid w:val="1F998FFB"/>
    <w:rsid w:val="1FA9EDB3"/>
    <w:rsid w:val="1FD11032"/>
    <w:rsid w:val="20120387"/>
    <w:rsid w:val="20124331"/>
    <w:rsid w:val="201ADFFD"/>
    <w:rsid w:val="2020A6D3"/>
    <w:rsid w:val="20235479"/>
    <w:rsid w:val="2047AEAD"/>
    <w:rsid w:val="20702C35"/>
    <w:rsid w:val="207C59C4"/>
    <w:rsid w:val="209EE490"/>
    <w:rsid w:val="20A03FFD"/>
    <w:rsid w:val="20CAEFEC"/>
    <w:rsid w:val="20D2965B"/>
    <w:rsid w:val="20EF54E5"/>
    <w:rsid w:val="21087664"/>
    <w:rsid w:val="21227C5E"/>
    <w:rsid w:val="21284ED0"/>
    <w:rsid w:val="21303A95"/>
    <w:rsid w:val="2137354F"/>
    <w:rsid w:val="215182B8"/>
    <w:rsid w:val="217E474F"/>
    <w:rsid w:val="21D822E8"/>
    <w:rsid w:val="21F004DA"/>
    <w:rsid w:val="228E608A"/>
    <w:rsid w:val="2294529E"/>
    <w:rsid w:val="22A7F8CC"/>
    <w:rsid w:val="22ADB451"/>
    <w:rsid w:val="22B1BEAD"/>
    <w:rsid w:val="22D26391"/>
    <w:rsid w:val="22DF6C4D"/>
    <w:rsid w:val="22E6690B"/>
    <w:rsid w:val="2338A0AE"/>
    <w:rsid w:val="2350EF2A"/>
    <w:rsid w:val="23933599"/>
    <w:rsid w:val="2467078D"/>
    <w:rsid w:val="249F9A2A"/>
    <w:rsid w:val="24AC8A29"/>
    <w:rsid w:val="24B29A03"/>
    <w:rsid w:val="24BA0784"/>
    <w:rsid w:val="24BFDD04"/>
    <w:rsid w:val="24C42E25"/>
    <w:rsid w:val="24F3F26C"/>
    <w:rsid w:val="24FDF741"/>
    <w:rsid w:val="25293F50"/>
    <w:rsid w:val="252CFE69"/>
    <w:rsid w:val="25AA9A7C"/>
    <w:rsid w:val="25B73F99"/>
    <w:rsid w:val="25BFF469"/>
    <w:rsid w:val="25CE8615"/>
    <w:rsid w:val="25D07572"/>
    <w:rsid w:val="25D0B454"/>
    <w:rsid w:val="25E57EB9"/>
    <w:rsid w:val="25E7E759"/>
    <w:rsid w:val="26089A5A"/>
    <w:rsid w:val="2624EC56"/>
    <w:rsid w:val="262F8A88"/>
    <w:rsid w:val="263E815E"/>
    <w:rsid w:val="2658B399"/>
    <w:rsid w:val="266F4816"/>
    <w:rsid w:val="26730483"/>
    <w:rsid w:val="268816C9"/>
    <w:rsid w:val="26B2EFEE"/>
    <w:rsid w:val="27069D6D"/>
    <w:rsid w:val="2716C226"/>
    <w:rsid w:val="27230D4F"/>
    <w:rsid w:val="273EB1E7"/>
    <w:rsid w:val="2754FCFE"/>
    <w:rsid w:val="277F1BB5"/>
    <w:rsid w:val="27980B89"/>
    <w:rsid w:val="27B81C3B"/>
    <w:rsid w:val="27DE2D75"/>
    <w:rsid w:val="28453BD6"/>
    <w:rsid w:val="288CCD21"/>
    <w:rsid w:val="288EC7E0"/>
    <w:rsid w:val="28C631A3"/>
    <w:rsid w:val="28F575F1"/>
    <w:rsid w:val="29169FA2"/>
    <w:rsid w:val="293C25AC"/>
    <w:rsid w:val="295155DD"/>
    <w:rsid w:val="2952D3F0"/>
    <w:rsid w:val="2987796A"/>
    <w:rsid w:val="2999BDA0"/>
    <w:rsid w:val="29AA06A8"/>
    <w:rsid w:val="29DE0076"/>
    <w:rsid w:val="2A2F95CD"/>
    <w:rsid w:val="2A67F0B0"/>
    <w:rsid w:val="2AE291AB"/>
    <w:rsid w:val="2AE5E022"/>
    <w:rsid w:val="2B113AC1"/>
    <w:rsid w:val="2B6D9890"/>
    <w:rsid w:val="2BC84A4F"/>
    <w:rsid w:val="2BDCE0EE"/>
    <w:rsid w:val="2C40E5E3"/>
    <w:rsid w:val="2C4947CD"/>
    <w:rsid w:val="2C5512E2"/>
    <w:rsid w:val="2C792BF6"/>
    <w:rsid w:val="2C9B696D"/>
    <w:rsid w:val="2CA173E0"/>
    <w:rsid w:val="2CB30C14"/>
    <w:rsid w:val="2CD946F4"/>
    <w:rsid w:val="2CDA79A4"/>
    <w:rsid w:val="2D12BA96"/>
    <w:rsid w:val="2D27D6D1"/>
    <w:rsid w:val="2D2C4D22"/>
    <w:rsid w:val="2D2E6113"/>
    <w:rsid w:val="2D7AE42D"/>
    <w:rsid w:val="2DB41782"/>
    <w:rsid w:val="2DC1A415"/>
    <w:rsid w:val="2DFBD6E2"/>
    <w:rsid w:val="2E0DC2DE"/>
    <w:rsid w:val="2E122099"/>
    <w:rsid w:val="2E27C939"/>
    <w:rsid w:val="2E4117FC"/>
    <w:rsid w:val="2E6979C4"/>
    <w:rsid w:val="2EE2BB7B"/>
    <w:rsid w:val="2F0DB5A9"/>
    <w:rsid w:val="2F260628"/>
    <w:rsid w:val="2F2E5C1A"/>
    <w:rsid w:val="2F63AFEF"/>
    <w:rsid w:val="2F7D1E1F"/>
    <w:rsid w:val="2F8382D7"/>
    <w:rsid w:val="2FB3A30B"/>
    <w:rsid w:val="2FB6C460"/>
    <w:rsid w:val="2FD10AD0"/>
    <w:rsid w:val="2FD387EC"/>
    <w:rsid w:val="2FF51E06"/>
    <w:rsid w:val="3000E9C4"/>
    <w:rsid w:val="30099409"/>
    <w:rsid w:val="302D8A5A"/>
    <w:rsid w:val="3030CD83"/>
    <w:rsid w:val="304D4D06"/>
    <w:rsid w:val="30922ACB"/>
    <w:rsid w:val="30B772F4"/>
    <w:rsid w:val="30E4611A"/>
    <w:rsid w:val="311EC064"/>
    <w:rsid w:val="3177144B"/>
    <w:rsid w:val="31797C36"/>
    <w:rsid w:val="31938A8C"/>
    <w:rsid w:val="31AB0B99"/>
    <w:rsid w:val="31B3CBDA"/>
    <w:rsid w:val="31D43801"/>
    <w:rsid w:val="31E5DA31"/>
    <w:rsid w:val="31EF17AB"/>
    <w:rsid w:val="322CDAFD"/>
    <w:rsid w:val="33018F75"/>
    <w:rsid w:val="330B04B8"/>
    <w:rsid w:val="330C7873"/>
    <w:rsid w:val="333C1D69"/>
    <w:rsid w:val="33690DD2"/>
    <w:rsid w:val="339C301B"/>
    <w:rsid w:val="33BFC9E0"/>
    <w:rsid w:val="33D3081C"/>
    <w:rsid w:val="3439C7C9"/>
    <w:rsid w:val="34550834"/>
    <w:rsid w:val="34559350"/>
    <w:rsid w:val="347348CC"/>
    <w:rsid w:val="3486C98D"/>
    <w:rsid w:val="34CC14B5"/>
    <w:rsid w:val="34D3137A"/>
    <w:rsid w:val="3506F188"/>
    <w:rsid w:val="35179C08"/>
    <w:rsid w:val="352D9E87"/>
    <w:rsid w:val="3540B6C6"/>
    <w:rsid w:val="35556E9A"/>
    <w:rsid w:val="3570E699"/>
    <w:rsid w:val="3572DE4B"/>
    <w:rsid w:val="357ACE8C"/>
    <w:rsid w:val="35990E10"/>
    <w:rsid w:val="35B849EC"/>
    <w:rsid w:val="35E09D05"/>
    <w:rsid w:val="35E38C70"/>
    <w:rsid w:val="35E8E527"/>
    <w:rsid w:val="360A07D9"/>
    <w:rsid w:val="360C878B"/>
    <w:rsid w:val="3694BC94"/>
    <w:rsid w:val="36C5EAA2"/>
    <w:rsid w:val="370D6EC8"/>
    <w:rsid w:val="37111993"/>
    <w:rsid w:val="3754FCD0"/>
    <w:rsid w:val="3763C237"/>
    <w:rsid w:val="37CB259C"/>
    <w:rsid w:val="37F3CFE8"/>
    <w:rsid w:val="37F9B50C"/>
    <w:rsid w:val="3814E4E5"/>
    <w:rsid w:val="382DB4FD"/>
    <w:rsid w:val="384C5AD1"/>
    <w:rsid w:val="386882C2"/>
    <w:rsid w:val="387ED8FE"/>
    <w:rsid w:val="38968017"/>
    <w:rsid w:val="38CA60E8"/>
    <w:rsid w:val="38FFA264"/>
    <w:rsid w:val="39084DE8"/>
    <w:rsid w:val="390DE3B4"/>
    <w:rsid w:val="390E6885"/>
    <w:rsid w:val="39340F70"/>
    <w:rsid w:val="39787E97"/>
    <w:rsid w:val="39981D8D"/>
    <w:rsid w:val="39A49720"/>
    <w:rsid w:val="39C07A3E"/>
    <w:rsid w:val="39D6CD08"/>
    <w:rsid w:val="39E14909"/>
    <w:rsid w:val="3A124E8D"/>
    <w:rsid w:val="3A35679A"/>
    <w:rsid w:val="3A410473"/>
    <w:rsid w:val="3A54DF62"/>
    <w:rsid w:val="3A6C6E3A"/>
    <w:rsid w:val="3A7A9500"/>
    <w:rsid w:val="3A80BE17"/>
    <w:rsid w:val="3A8B444A"/>
    <w:rsid w:val="3B07172D"/>
    <w:rsid w:val="3B0A9F0F"/>
    <w:rsid w:val="3B14CE3F"/>
    <w:rsid w:val="3B29D7E0"/>
    <w:rsid w:val="3B3006FB"/>
    <w:rsid w:val="3B3AED78"/>
    <w:rsid w:val="3B3B95FC"/>
    <w:rsid w:val="3B5F8785"/>
    <w:rsid w:val="3B845B08"/>
    <w:rsid w:val="3B864BBF"/>
    <w:rsid w:val="3BA2DE93"/>
    <w:rsid w:val="3BAC9B3E"/>
    <w:rsid w:val="3BC1B754"/>
    <w:rsid w:val="3BC8B49F"/>
    <w:rsid w:val="3BD17FD1"/>
    <w:rsid w:val="3C0C3828"/>
    <w:rsid w:val="3C17E80F"/>
    <w:rsid w:val="3C2C1098"/>
    <w:rsid w:val="3C2CCD08"/>
    <w:rsid w:val="3C8D9516"/>
    <w:rsid w:val="3CB4B5C1"/>
    <w:rsid w:val="3CBFE4AC"/>
    <w:rsid w:val="3CC7A8B8"/>
    <w:rsid w:val="3CE9C0D3"/>
    <w:rsid w:val="3D6BB809"/>
    <w:rsid w:val="3D8D2F74"/>
    <w:rsid w:val="3DA2550A"/>
    <w:rsid w:val="3DABAED2"/>
    <w:rsid w:val="3DCB9509"/>
    <w:rsid w:val="3E1257D7"/>
    <w:rsid w:val="3E3804E8"/>
    <w:rsid w:val="3E6F7D52"/>
    <w:rsid w:val="3E7A48AC"/>
    <w:rsid w:val="3EA04392"/>
    <w:rsid w:val="3ED069B8"/>
    <w:rsid w:val="3EE53E2D"/>
    <w:rsid w:val="3EEC5742"/>
    <w:rsid w:val="3EFE08A2"/>
    <w:rsid w:val="3F174E09"/>
    <w:rsid w:val="3F46EA61"/>
    <w:rsid w:val="3F774069"/>
    <w:rsid w:val="3FBDABAB"/>
    <w:rsid w:val="3FC79E70"/>
    <w:rsid w:val="3FCFA977"/>
    <w:rsid w:val="3FFDE1B7"/>
    <w:rsid w:val="40538489"/>
    <w:rsid w:val="406535A6"/>
    <w:rsid w:val="407609AB"/>
    <w:rsid w:val="408C3D1C"/>
    <w:rsid w:val="40C239ED"/>
    <w:rsid w:val="4137E3A3"/>
    <w:rsid w:val="41415837"/>
    <w:rsid w:val="414ACDD2"/>
    <w:rsid w:val="414B29B9"/>
    <w:rsid w:val="416830ED"/>
    <w:rsid w:val="41D2A606"/>
    <w:rsid w:val="41D97E37"/>
    <w:rsid w:val="41FC909D"/>
    <w:rsid w:val="420FFF20"/>
    <w:rsid w:val="424355D1"/>
    <w:rsid w:val="425097CD"/>
    <w:rsid w:val="425A27F8"/>
    <w:rsid w:val="426E0FE8"/>
    <w:rsid w:val="42CB3787"/>
    <w:rsid w:val="435BA06F"/>
    <w:rsid w:val="43606B80"/>
    <w:rsid w:val="43768178"/>
    <w:rsid w:val="4376CB11"/>
    <w:rsid w:val="43A7D71A"/>
    <w:rsid w:val="43C1DAC1"/>
    <w:rsid w:val="43C83EAA"/>
    <w:rsid w:val="43E519FB"/>
    <w:rsid w:val="4436949A"/>
    <w:rsid w:val="4439E85C"/>
    <w:rsid w:val="444D4EE6"/>
    <w:rsid w:val="44A3691F"/>
    <w:rsid w:val="44BA2862"/>
    <w:rsid w:val="452BA12D"/>
    <w:rsid w:val="4558CCC0"/>
    <w:rsid w:val="4561B4EC"/>
    <w:rsid w:val="458AF0E1"/>
    <w:rsid w:val="4596B751"/>
    <w:rsid w:val="45B93DA0"/>
    <w:rsid w:val="45E18B24"/>
    <w:rsid w:val="45EC1B73"/>
    <w:rsid w:val="4634382D"/>
    <w:rsid w:val="464561AB"/>
    <w:rsid w:val="46501C51"/>
    <w:rsid w:val="466AD39D"/>
    <w:rsid w:val="4671D053"/>
    <w:rsid w:val="46A3BF77"/>
    <w:rsid w:val="46AD7D9B"/>
    <w:rsid w:val="46BDB075"/>
    <w:rsid w:val="46DA8A80"/>
    <w:rsid w:val="47334ACE"/>
    <w:rsid w:val="473E3CF0"/>
    <w:rsid w:val="47563127"/>
    <w:rsid w:val="476B86B1"/>
    <w:rsid w:val="4789CD3D"/>
    <w:rsid w:val="47B03984"/>
    <w:rsid w:val="47DE3688"/>
    <w:rsid w:val="486ED5F3"/>
    <w:rsid w:val="488D125B"/>
    <w:rsid w:val="48A2FCBD"/>
    <w:rsid w:val="48B36C9B"/>
    <w:rsid w:val="48C36A7D"/>
    <w:rsid w:val="48EF2946"/>
    <w:rsid w:val="4919372B"/>
    <w:rsid w:val="492E7883"/>
    <w:rsid w:val="495FC40F"/>
    <w:rsid w:val="496B82A3"/>
    <w:rsid w:val="49946D24"/>
    <w:rsid w:val="499C044C"/>
    <w:rsid w:val="49A9B717"/>
    <w:rsid w:val="49CC004C"/>
    <w:rsid w:val="49F69307"/>
    <w:rsid w:val="4A2652B8"/>
    <w:rsid w:val="4A4CA3C1"/>
    <w:rsid w:val="4AD244FE"/>
    <w:rsid w:val="4AE28061"/>
    <w:rsid w:val="4B1CF28A"/>
    <w:rsid w:val="4B38B12B"/>
    <w:rsid w:val="4B3E75A8"/>
    <w:rsid w:val="4B42D220"/>
    <w:rsid w:val="4B4D2A64"/>
    <w:rsid w:val="4B5BBE38"/>
    <w:rsid w:val="4B61E3B3"/>
    <w:rsid w:val="4B70CE95"/>
    <w:rsid w:val="4BE46C8E"/>
    <w:rsid w:val="4BE8DC2F"/>
    <w:rsid w:val="4C012DBE"/>
    <w:rsid w:val="4C316494"/>
    <w:rsid w:val="4C34104C"/>
    <w:rsid w:val="4C3F78F6"/>
    <w:rsid w:val="4C796E03"/>
    <w:rsid w:val="4C99AA55"/>
    <w:rsid w:val="4CDE66AC"/>
    <w:rsid w:val="4CDF0440"/>
    <w:rsid w:val="4CEDBCDD"/>
    <w:rsid w:val="4CEDCBD1"/>
    <w:rsid w:val="4D04D0EC"/>
    <w:rsid w:val="4D0EAEA4"/>
    <w:rsid w:val="4D103729"/>
    <w:rsid w:val="4D1173B1"/>
    <w:rsid w:val="4D2D99C1"/>
    <w:rsid w:val="4D73DDC3"/>
    <w:rsid w:val="4E1F4DF3"/>
    <w:rsid w:val="4E676AE7"/>
    <w:rsid w:val="4E9FC62F"/>
    <w:rsid w:val="4EA777C4"/>
    <w:rsid w:val="4EFDA22C"/>
    <w:rsid w:val="4F0BF3B7"/>
    <w:rsid w:val="4F1FB354"/>
    <w:rsid w:val="4F21A46B"/>
    <w:rsid w:val="4F3238AF"/>
    <w:rsid w:val="4F3B1031"/>
    <w:rsid w:val="4F8CA74D"/>
    <w:rsid w:val="4FA43DAD"/>
    <w:rsid w:val="4FDC627F"/>
    <w:rsid w:val="4FEAE3B3"/>
    <w:rsid w:val="501A530A"/>
    <w:rsid w:val="5021A5BA"/>
    <w:rsid w:val="506524D3"/>
    <w:rsid w:val="5081F239"/>
    <w:rsid w:val="50A0A292"/>
    <w:rsid w:val="50AFE639"/>
    <w:rsid w:val="50B28FB5"/>
    <w:rsid w:val="50BE9259"/>
    <w:rsid w:val="50BEE11F"/>
    <w:rsid w:val="50D60773"/>
    <w:rsid w:val="50D60D3F"/>
    <w:rsid w:val="511F2ABD"/>
    <w:rsid w:val="51408A22"/>
    <w:rsid w:val="514388A7"/>
    <w:rsid w:val="514916B6"/>
    <w:rsid w:val="51603691"/>
    <w:rsid w:val="516208B0"/>
    <w:rsid w:val="5164E49A"/>
    <w:rsid w:val="516688D4"/>
    <w:rsid w:val="51684CE4"/>
    <w:rsid w:val="51688930"/>
    <w:rsid w:val="518CE0BC"/>
    <w:rsid w:val="51974063"/>
    <w:rsid w:val="51EE931C"/>
    <w:rsid w:val="52047150"/>
    <w:rsid w:val="522985AD"/>
    <w:rsid w:val="5231D6EE"/>
    <w:rsid w:val="523BDDB6"/>
    <w:rsid w:val="52491438"/>
    <w:rsid w:val="52524197"/>
    <w:rsid w:val="52532817"/>
    <w:rsid w:val="526C737F"/>
    <w:rsid w:val="52CD82DD"/>
    <w:rsid w:val="53312AAF"/>
    <w:rsid w:val="5355ADC6"/>
    <w:rsid w:val="53653E92"/>
    <w:rsid w:val="5452ACCA"/>
    <w:rsid w:val="5467D422"/>
    <w:rsid w:val="547BA266"/>
    <w:rsid w:val="54BC0310"/>
    <w:rsid w:val="54BE1032"/>
    <w:rsid w:val="54C7D5E9"/>
    <w:rsid w:val="54E3BB8F"/>
    <w:rsid w:val="54F1F7BD"/>
    <w:rsid w:val="5546D05F"/>
    <w:rsid w:val="555606B0"/>
    <w:rsid w:val="5567B6EE"/>
    <w:rsid w:val="556BEC95"/>
    <w:rsid w:val="559F3EA3"/>
    <w:rsid w:val="55A53662"/>
    <w:rsid w:val="55DCC3AE"/>
    <w:rsid w:val="5604F03D"/>
    <w:rsid w:val="560CF962"/>
    <w:rsid w:val="562457E3"/>
    <w:rsid w:val="5628A305"/>
    <w:rsid w:val="566F83CC"/>
    <w:rsid w:val="56729915"/>
    <w:rsid w:val="568184C1"/>
    <w:rsid w:val="568B6E50"/>
    <w:rsid w:val="56A3E2F3"/>
    <w:rsid w:val="56A4F73A"/>
    <w:rsid w:val="56EC3AF3"/>
    <w:rsid w:val="5753756E"/>
    <w:rsid w:val="57564493"/>
    <w:rsid w:val="5783729B"/>
    <w:rsid w:val="579621A8"/>
    <w:rsid w:val="57B38B94"/>
    <w:rsid w:val="57B963B0"/>
    <w:rsid w:val="57CCCB30"/>
    <w:rsid w:val="57DE10A9"/>
    <w:rsid w:val="581091E5"/>
    <w:rsid w:val="58431966"/>
    <w:rsid w:val="585D8C9E"/>
    <w:rsid w:val="5881D84E"/>
    <w:rsid w:val="589C87F9"/>
    <w:rsid w:val="58D47B1E"/>
    <w:rsid w:val="59010D7F"/>
    <w:rsid w:val="591D54A5"/>
    <w:rsid w:val="59948B7E"/>
    <w:rsid w:val="59AA1CED"/>
    <w:rsid w:val="59CA91E3"/>
    <w:rsid w:val="59D8AB0B"/>
    <w:rsid w:val="59F086B7"/>
    <w:rsid w:val="5A418871"/>
    <w:rsid w:val="5A73AF4C"/>
    <w:rsid w:val="5A87D58C"/>
    <w:rsid w:val="5ACA7AA9"/>
    <w:rsid w:val="5AF4329D"/>
    <w:rsid w:val="5B13B028"/>
    <w:rsid w:val="5B776B15"/>
    <w:rsid w:val="5B8A2D27"/>
    <w:rsid w:val="5B93E59D"/>
    <w:rsid w:val="5BA4F13C"/>
    <w:rsid w:val="5BB2BE6F"/>
    <w:rsid w:val="5BDE4CD2"/>
    <w:rsid w:val="5BE6AE9E"/>
    <w:rsid w:val="5C01CF06"/>
    <w:rsid w:val="5C061340"/>
    <w:rsid w:val="5C499919"/>
    <w:rsid w:val="5C60F42D"/>
    <w:rsid w:val="5C69D7BA"/>
    <w:rsid w:val="5C7AA7C0"/>
    <w:rsid w:val="5CB8D24F"/>
    <w:rsid w:val="5D23C243"/>
    <w:rsid w:val="5D4A2C57"/>
    <w:rsid w:val="5D9EFCB6"/>
    <w:rsid w:val="5DC892AD"/>
    <w:rsid w:val="5E048403"/>
    <w:rsid w:val="5E0C724E"/>
    <w:rsid w:val="5E25F17C"/>
    <w:rsid w:val="5E9C7135"/>
    <w:rsid w:val="5EAB52B3"/>
    <w:rsid w:val="5ED1C2B0"/>
    <w:rsid w:val="5EE9A275"/>
    <w:rsid w:val="5F6AEF32"/>
    <w:rsid w:val="5F6CBF4A"/>
    <w:rsid w:val="5F730724"/>
    <w:rsid w:val="5FAB656B"/>
    <w:rsid w:val="5FAE642D"/>
    <w:rsid w:val="5FE944D4"/>
    <w:rsid w:val="60080017"/>
    <w:rsid w:val="60176F06"/>
    <w:rsid w:val="60428B37"/>
    <w:rsid w:val="6045C840"/>
    <w:rsid w:val="60B748D2"/>
    <w:rsid w:val="60C60C0E"/>
    <w:rsid w:val="60DB940D"/>
    <w:rsid w:val="61185F79"/>
    <w:rsid w:val="6121B017"/>
    <w:rsid w:val="61516D78"/>
    <w:rsid w:val="61866C2A"/>
    <w:rsid w:val="618DAC43"/>
    <w:rsid w:val="61A5D6E1"/>
    <w:rsid w:val="61DD4AA3"/>
    <w:rsid w:val="61FD4123"/>
    <w:rsid w:val="620BB27F"/>
    <w:rsid w:val="623FE1D7"/>
    <w:rsid w:val="624377B5"/>
    <w:rsid w:val="624E3FF8"/>
    <w:rsid w:val="62BD9A89"/>
    <w:rsid w:val="62E5BFDC"/>
    <w:rsid w:val="62F14472"/>
    <w:rsid w:val="6302A09C"/>
    <w:rsid w:val="635B1B5C"/>
    <w:rsid w:val="63A5455D"/>
    <w:rsid w:val="63EEC421"/>
    <w:rsid w:val="64F05524"/>
    <w:rsid w:val="650D8017"/>
    <w:rsid w:val="652AAF06"/>
    <w:rsid w:val="653DE1A2"/>
    <w:rsid w:val="654F7BA2"/>
    <w:rsid w:val="65B1FD78"/>
    <w:rsid w:val="65C34AD4"/>
    <w:rsid w:val="65F505CA"/>
    <w:rsid w:val="66115FED"/>
    <w:rsid w:val="666C9025"/>
    <w:rsid w:val="66A78319"/>
    <w:rsid w:val="66C4A424"/>
    <w:rsid w:val="66CB5EE4"/>
    <w:rsid w:val="66DA7D6F"/>
    <w:rsid w:val="66DF68C6"/>
    <w:rsid w:val="66EF156D"/>
    <w:rsid w:val="671F9546"/>
    <w:rsid w:val="67357E7E"/>
    <w:rsid w:val="673A8CA8"/>
    <w:rsid w:val="673BFACC"/>
    <w:rsid w:val="67640C78"/>
    <w:rsid w:val="67721914"/>
    <w:rsid w:val="67798D26"/>
    <w:rsid w:val="677EE586"/>
    <w:rsid w:val="67BB75ED"/>
    <w:rsid w:val="67D28554"/>
    <w:rsid w:val="68240DC9"/>
    <w:rsid w:val="6832BEEF"/>
    <w:rsid w:val="6853480E"/>
    <w:rsid w:val="6873E377"/>
    <w:rsid w:val="687D69AA"/>
    <w:rsid w:val="68879681"/>
    <w:rsid w:val="68DDADE5"/>
    <w:rsid w:val="697CB30D"/>
    <w:rsid w:val="699C5CF3"/>
    <w:rsid w:val="69A19F04"/>
    <w:rsid w:val="69A5E326"/>
    <w:rsid w:val="69C8D442"/>
    <w:rsid w:val="69EC2F62"/>
    <w:rsid w:val="6A095745"/>
    <w:rsid w:val="6A175448"/>
    <w:rsid w:val="6A1850FC"/>
    <w:rsid w:val="6A3083ED"/>
    <w:rsid w:val="6A42F753"/>
    <w:rsid w:val="6A598DAE"/>
    <w:rsid w:val="6A9EAF6A"/>
    <w:rsid w:val="6AC1C338"/>
    <w:rsid w:val="6AC84C5A"/>
    <w:rsid w:val="6AF165EF"/>
    <w:rsid w:val="6B197496"/>
    <w:rsid w:val="6B7DDA8F"/>
    <w:rsid w:val="6BACB145"/>
    <w:rsid w:val="6BB347BC"/>
    <w:rsid w:val="6BBB3DCD"/>
    <w:rsid w:val="6BF2ABC2"/>
    <w:rsid w:val="6C1DC707"/>
    <w:rsid w:val="6C36EFAA"/>
    <w:rsid w:val="6C3BF604"/>
    <w:rsid w:val="6C4B345D"/>
    <w:rsid w:val="6C4F275E"/>
    <w:rsid w:val="6C615FEE"/>
    <w:rsid w:val="6CEE105B"/>
    <w:rsid w:val="6D1F799D"/>
    <w:rsid w:val="6D3EFF73"/>
    <w:rsid w:val="6D7576BA"/>
    <w:rsid w:val="6D94B344"/>
    <w:rsid w:val="6DC8447C"/>
    <w:rsid w:val="6DE3A022"/>
    <w:rsid w:val="6DFF4106"/>
    <w:rsid w:val="6E14FA94"/>
    <w:rsid w:val="6E37FB9E"/>
    <w:rsid w:val="6E3997B2"/>
    <w:rsid w:val="6E4422F0"/>
    <w:rsid w:val="6E579E0B"/>
    <w:rsid w:val="6E72141A"/>
    <w:rsid w:val="6EFD7C08"/>
    <w:rsid w:val="6F042516"/>
    <w:rsid w:val="6F0D337A"/>
    <w:rsid w:val="6F2D6D61"/>
    <w:rsid w:val="6FFB533F"/>
    <w:rsid w:val="702681BB"/>
    <w:rsid w:val="7064011D"/>
    <w:rsid w:val="70985E0B"/>
    <w:rsid w:val="70A35F69"/>
    <w:rsid w:val="70B9049A"/>
    <w:rsid w:val="70F359DE"/>
    <w:rsid w:val="70F70B0F"/>
    <w:rsid w:val="70FB70DD"/>
    <w:rsid w:val="711CDB2C"/>
    <w:rsid w:val="713C9B3E"/>
    <w:rsid w:val="71624BBF"/>
    <w:rsid w:val="7168063C"/>
    <w:rsid w:val="716ED481"/>
    <w:rsid w:val="7181BF77"/>
    <w:rsid w:val="71DAB910"/>
    <w:rsid w:val="71DBFF9F"/>
    <w:rsid w:val="71EA40BC"/>
    <w:rsid w:val="7208A438"/>
    <w:rsid w:val="72220E2B"/>
    <w:rsid w:val="72574A70"/>
    <w:rsid w:val="726ED1F4"/>
    <w:rsid w:val="728D16FF"/>
    <w:rsid w:val="72B4D8F4"/>
    <w:rsid w:val="72C0C60A"/>
    <w:rsid w:val="72E9ACF3"/>
    <w:rsid w:val="730D9D1F"/>
    <w:rsid w:val="73244C0F"/>
    <w:rsid w:val="7354835D"/>
    <w:rsid w:val="7359D324"/>
    <w:rsid w:val="73C1BC11"/>
    <w:rsid w:val="73EFF502"/>
    <w:rsid w:val="741D8267"/>
    <w:rsid w:val="741F8FA8"/>
    <w:rsid w:val="744E44C0"/>
    <w:rsid w:val="74548B16"/>
    <w:rsid w:val="746BA7DD"/>
    <w:rsid w:val="74965C50"/>
    <w:rsid w:val="7496717E"/>
    <w:rsid w:val="74BBFA3D"/>
    <w:rsid w:val="7504A125"/>
    <w:rsid w:val="7518DD28"/>
    <w:rsid w:val="753C9F37"/>
    <w:rsid w:val="757245CD"/>
    <w:rsid w:val="75B0F232"/>
    <w:rsid w:val="75C0D583"/>
    <w:rsid w:val="76037064"/>
    <w:rsid w:val="760AB548"/>
    <w:rsid w:val="7627E718"/>
    <w:rsid w:val="76497B39"/>
    <w:rsid w:val="764F2A1C"/>
    <w:rsid w:val="76976600"/>
    <w:rsid w:val="76A52BFB"/>
    <w:rsid w:val="76B11AF2"/>
    <w:rsid w:val="76B734F0"/>
    <w:rsid w:val="7724FA81"/>
    <w:rsid w:val="774E81A0"/>
    <w:rsid w:val="7756B9B0"/>
    <w:rsid w:val="77710336"/>
    <w:rsid w:val="779E6DF9"/>
    <w:rsid w:val="77A00138"/>
    <w:rsid w:val="77B1D6FA"/>
    <w:rsid w:val="787F0CD0"/>
    <w:rsid w:val="789579AF"/>
    <w:rsid w:val="78B241C3"/>
    <w:rsid w:val="78C7A76C"/>
    <w:rsid w:val="78C9F1A0"/>
    <w:rsid w:val="792527E9"/>
    <w:rsid w:val="793C59F4"/>
    <w:rsid w:val="79768B32"/>
    <w:rsid w:val="79CC887A"/>
    <w:rsid w:val="79FF0C57"/>
    <w:rsid w:val="7A0A2DF5"/>
    <w:rsid w:val="7A122AAC"/>
    <w:rsid w:val="7A1703F3"/>
    <w:rsid w:val="7A2BD314"/>
    <w:rsid w:val="7A66EB04"/>
    <w:rsid w:val="7A6F4379"/>
    <w:rsid w:val="7A84C9C2"/>
    <w:rsid w:val="7B2FDA25"/>
    <w:rsid w:val="7B75B6CC"/>
    <w:rsid w:val="7B916C63"/>
    <w:rsid w:val="7B99E371"/>
    <w:rsid w:val="7BBAE264"/>
    <w:rsid w:val="7BBEDB38"/>
    <w:rsid w:val="7BC3E6F3"/>
    <w:rsid w:val="7BD69D2C"/>
    <w:rsid w:val="7BD7B0F8"/>
    <w:rsid w:val="7BD83DCD"/>
    <w:rsid w:val="7BE79EA2"/>
    <w:rsid w:val="7BFDA72F"/>
    <w:rsid w:val="7C244481"/>
    <w:rsid w:val="7C2D532A"/>
    <w:rsid w:val="7C3F3E49"/>
    <w:rsid w:val="7C680186"/>
    <w:rsid w:val="7C7343E2"/>
    <w:rsid w:val="7C8C5EAF"/>
    <w:rsid w:val="7CC277E1"/>
    <w:rsid w:val="7CFF46CD"/>
    <w:rsid w:val="7D1AE080"/>
    <w:rsid w:val="7D28B04A"/>
    <w:rsid w:val="7D50A411"/>
    <w:rsid w:val="7E268B16"/>
    <w:rsid w:val="7E62D1F6"/>
    <w:rsid w:val="7E7473E8"/>
    <w:rsid w:val="7E80904D"/>
    <w:rsid w:val="7E9C0951"/>
    <w:rsid w:val="7ED03F80"/>
    <w:rsid w:val="7EF1C4D8"/>
    <w:rsid w:val="7F414735"/>
    <w:rsid w:val="7F54406D"/>
    <w:rsid w:val="7F54CA31"/>
    <w:rsid w:val="7F857714"/>
    <w:rsid w:val="7FAE7AF1"/>
    <w:rsid w:val="7FC254C2"/>
    <w:rsid w:val="7FD43C88"/>
    <w:rsid w:val="7FD74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B6E2"/>
  <w15:chartTrackingRefBased/>
  <w15:docId w15:val="{8BFFD431-9C41-427C-8B07-6931CAA1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D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2D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D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D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D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D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D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D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D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D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52D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D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D21"/>
    <w:rPr>
      <w:rFonts w:eastAsiaTheme="majorEastAsia" w:cstheme="majorBidi"/>
      <w:color w:val="272727" w:themeColor="text1" w:themeTint="D8"/>
    </w:rPr>
  </w:style>
  <w:style w:type="paragraph" w:styleId="Title">
    <w:name w:val="Title"/>
    <w:basedOn w:val="Normal"/>
    <w:next w:val="Normal"/>
    <w:link w:val="TitleChar"/>
    <w:uiPriority w:val="10"/>
    <w:qFormat/>
    <w:rsid w:val="00C52D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D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D21"/>
    <w:pPr>
      <w:spacing w:before="160"/>
      <w:jc w:val="center"/>
    </w:pPr>
    <w:rPr>
      <w:i/>
      <w:iCs/>
      <w:color w:val="404040" w:themeColor="text1" w:themeTint="BF"/>
    </w:rPr>
  </w:style>
  <w:style w:type="character" w:customStyle="1" w:styleId="QuoteChar">
    <w:name w:val="Quote Char"/>
    <w:basedOn w:val="DefaultParagraphFont"/>
    <w:link w:val="Quote"/>
    <w:uiPriority w:val="29"/>
    <w:rsid w:val="00C52D21"/>
    <w:rPr>
      <w:i/>
      <w:iCs/>
      <w:color w:val="404040" w:themeColor="text1" w:themeTint="BF"/>
    </w:rPr>
  </w:style>
  <w:style w:type="paragraph" w:styleId="ListParagraph">
    <w:name w:val="List Paragraph"/>
    <w:basedOn w:val="Normal"/>
    <w:uiPriority w:val="34"/>
    <w:qFormat/>
    <w:rsid w:val="00C52D21"/>
    <w:pPr>
      <w:ind w:left="720"/>
      <w:contextualSpacing/>
    </w:pPr>
  </w:style>
  <w:style w:type="character" w:styleId="IntenseEmphasis">
    <w:name w:val="Intense Emphasis"/>
    <w:basedOn w:val="DefaultParagraphFont"/>
    <w:uiPriority w:val="21"/>
    <w:qFormat/>
    <w:rsid w:val="00C52D21"/>
    <w:rPr>
      <w:i/>
      <w:iCs/>
      <w:color w:val="0F4761" w:themeColor="accent1" w:themeShade="BF"/>
    </w:rPr>
  </w:style>
  <w:style w:type="paragraph" w:styleId="IntenseQuote">
    <w:name w:val="Intense Quote"/>
    <w:basedOn w:val="Normal"/>
    <w:next w:val="Normal"/>
    <w:link w:val="IntenseQuoteChar"/>
    <w:uiPriority w:val="30"/>
    <w:qFormat/>
    <w:rsid w:val="00C52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D21"/>
    <w:rPr>
      <w:i/>
      <w:iCs/>
      <w:color w:val="0F4761" w:themeColor="accent1" w:themeShade="BF"/>
    </w:rPr>
  </w:style>
  <w:style w:type="character" w:styleId="IntenseReference">
    <w:name w:val="Intense Reference"/>
    <w:basedOn w:val="DefaultParagraphFont"/>
    <w:uiPriority w:val="32"/>
    <w:qFormat/>
    <w:rsid w:val="00C52D21"/>
    <w:rPr>
      <w:b/>
      <w:bCs/>
      <w:smallCaps/>
      <w:color w:val="0F4761" w:themeColor="accent1" w:themeShade="BF"/>
      <w:spacing w:val="5"/>
    </w:rPr>
  </w:style>
  <w:style w:type="character" w:styleId="Hyperlink">
    <w:name w:val="Hyperlink"/>
    <w:basedOn w:val="DefaultParagraphFont"/>
    <w:uiPriority w:val="99"/>
    <w:unhideWhenUsed/>
    <w:rsid w:val="00C52D21"/>
    <w:rPr>
      <w:color w:val="467886" w:themeColor="hyperlink"/>
      <w:u w:val="single"/>
    </w:rPr>
  </w:style>
  <w:style w:type="character" w:styleId="UnresolvedMention">
    <w:name w:val="Unresolved Mention"/>
    <w:basedOn w:val="DefaultParagraphFont"/>
    <w:uiPriority w:val="99"/>
    <w:semiHidden/>
    <w:unhideWhenUsed/>
    <w:rsid w:val="00C52D21"/>
    <w:rPr>
      <w:color w:val="605E5C"/>
      <w:shd w:val="clear" w:color="auto" w:fill="E1DFDD"/>
    </w:rPr>
  </w:style>
  <w:style w:type="character" w:styleId="FollowedHyperlink">
    <w:name w:val="FollowedHyperlink"/>
    <w:basedOn w:val="DefaultParagraphFont"/>
    <w:uiPriority w:val="99"/>
    <w:semiHidden/>
    <w:unhideWhenUsed/>
    <w:rsid w:val="00C52D21"/>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58D47B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089">
      <w:bodyDiv w:val="1"/>
      <w:marLeft w:val="0"/>
      <w:marRight w:val="0"/>
      <w:marTop w:val="0"/>
      <w:marBottom w:val="0"/>
      <w:divBdr>
        <w:top w:val="none" w:sz="0" w:space="0" w:color="auto"/>
        <w:left w:val="none" w:sz="0" w:space="0" w:color="auto"/>
        <w:bottom w:val="none" w:sz="0" w:space="0" w:color="auto"/>
        <w:right w:val="none" w:sz="0" w:space="0" w:color="auto"/>
      </w:divBdr>
    </w:div>
    <w:div w:id="281308326">
      <w:bodyDiv w:val="1"/>
      <w:marLeft w:val="0"/>
      <w:marRight w:val="0"/>
      <w:marTop w:val="0"/>
      <w:marBottom w:val="0"/>
      <w:divBdr>
        <w:top w:val="none" w:sz="0" w:space="0" w:color="auto"/>
        <w:left w:val="none" w:sz="0" w:space="0" w:color="auto"/>
        <w:bottom w:val="none" w:sz="0" w:space="0" w:color="auto"/>
        <w:right w:val="none" w:sz="0" w:space="0" w:color="auto"/>
      </w:divBdr>
    </w:div>
    <w:div w:id="478225544">
      <w:bodyDiv w:val="1"/>
      <w:marLeft w:val="0"/>
      <w:marRight w:val="0"/>
      <w:marTop w:val="0"/>
      <w:marBottom w:val="0"/>
      <w:divBdr>
        <w:top w:val="none" w:sz="0" w:space="0" w:color="auto"/>
        <w:left w:val="none" w:sz="0" w:space="0" w:color="auto"/>
        <w:bottom w:val="none" w:sz="0" w:space="0" w:color="auto"/>
        <w:right w:val="none" w:sz="0" w:space="0" w:color="auto"/>
      </w:divBdr>
    </w:div>
    <w:div w:id="550121472">
      <w:bodyDiv w:val="1"/>
      <w:marLeft w:val="0"/>
      <w:marRight w:val="0"/>
      <w:marTop w:val="0"/>
      <w:marBottom w:val="0"/>
      <w:divBdr>
        <w:top w:val="none" w:sz="0" w:space="0" w:color="auto"/>
        <w:left w:val="none" w:sz="0" w:space="0" w:color="auto"/>
        <w:bottom w:val="none" w:sz="0" w:space="0" w:color="auto"/>
        <w:right w:val="none" w:sz="0" w:space="0" w:color="auto"/>
      </w:divBdr>
      <w:divsChild>
        <w:div w:id="971401657">
          <w:marLeft w:val="0"/>
          <w:marRight w:val="0"/>
          <w:marTop w:val="0"/>
          <w:marBottom w:val="0"/>
          <w:divBdr>
            <w:top w:val="none" w:sz="0" w:space="0" w:color="auto"/>
            <w:left w:val="none" w:sz="0" w:space="0" w:color="auto"/>
            <w:bottom w:val="none" w:sz="0" w:space="0" w:color="auto"/>
            <w:right w:val="none" w:sz="0" w:space="0" w:color="auto"/>
          </w:divBdr>
        </w:div>
        <w:div w:id="179663921">
          <w:marLeft w:val="0"/>
          <w:marRight w:val="0"/>
          <w:marTop w:val="0"/>
          <w:marBottom w:val="0"/>
          <w:divBdr>
            <w:top w:val="none" w:sz="0" w:space="0" w:color="auto"/>
            <w:left w:val="none" w:sz="0" w:space="0" w:color="auto"/>
            <w:bottom w:val="none" w:sz="0" w:space="0" w:color="auto"/>
            <w:right w:val="none" w:sz="0" w:space="0" w:color="auto"/>
          </w:divBdr>
        </w:div>
        <w:div w:id="569734056">
          <w:marLeft w:val="0"/>
          <w:marRight w:val="0"/>
          <w:marTop w:val="0"/>
          <w:marBottom w:val="0"/>
          <w:divBdr>
            <w:top w:val="none" w:sz="0" w:space="0" w:color="auto"/>
            <w:left w:val="none" w:sz="0" w:space="0" w:color="auto"/>
            <w:bottom w:val="none" w:sz="0" w:space="0" w:color="auto"/>
            <w:right w:val="none" w:sz="0" w:space="0" w:color="auto"/>
          </w:divBdr>
        </w:div>
      </w:divsChild>
    </w:div>
    <w:div w:id="960766766">
      <w:bodyDiv w:val="1"/>
      <w:marLeft w:val="0"/>
      <w:marRight w:val="0"/>
      <w:marTop w:val="0"/>
      <w:marBottom w:val="0"/>
      <w:divBdr>
        <w:top w:val="none" w:sz="0" w:space="0" w:color="auto"/>
        <w:left w:val="none" w:sz="0" w:space="0" w:color="auto"/>
        <w:bottom w:val="none" w:sz="0" w:space="0" w:color="auto"/>
        <w:right w:val="none" w:sz="0" w:space="0" w:color="auto"/>
      </w:divBdr>
    </w:div>
    <w:div w:id="1274937809">
      <w:bodyDiv w:val="1"/>
      <w:marLeft w:val="0"/>
      <w:marRight w:val="0"/>
      <w:marTop w:val="0"/>
      <w:marBottom w:val="0"/>
      <w:divBdr>
        <w:top w:val="none" w:sz="0" w:space="0" w:color="auto"/>
        <w:left w:val="none" w:sz="0" w:space="0" w:color="auto"/>
        <w:bottom w:val="none" w:sz="0" w:space="0" w:color="auto"/>
        <w:right w:val="none" w:sz="0" w:space="0" w:color="auto"/>
      </w:divBdr>
    </w:div>
    <w:div w:id="1742673764">
      <w:bodyDiv w:val="1"/>
      <w:marLeft w:val="0"/>
      <w:marRight w:val="0"/>
      <w:marTop w:val="0"/>
      <w:marBottom w:val="0"/>
      <w:divBdr>
        <w:top w:val="none" w:sz="0" w:space="0" w:color="auto"/>
        <w:left w:val="none" w:sz="0" w:space="0" w:color="auto"/>
        <w:bottom w:val="none" w:sz="0" w:space="0" w:color="auto"/>
        <w:right w:val="none" w:sz="0" w:space="0" w:color="auto"/>
      </w:divBdr>
    </w:div>
    <w:div w:id="1795175573">
      <w:bodyDiv w:val="1"/>
      <w:marLeft w:val="0"/>
      <w:marRight w:val="0"/>
      <w:marTop w:val="0"/>
      <w:marBottom w:val="0"/>
      <w:divBdr>
        <w:top w:val="none" w:sz="0" w:space="0" w:color="auto"/>
        <w:left w:val="none" w:sz="0" w:space="0" w:color="auto"/>
        <w:bottom w:val="none" w:sz="0" w:space="0" w:color="auto"/>
        <w:right w:val="none" w:sz="0" w:space="0" w:color="auto"/>
      </w:divBdr>
    </w:div>
    <w:div w:id="1863518336">
      <w:bodyDiv w:val="1"/>
      <w:marLeft w:val="0"/>
      <w:marRight w:val="0"/>
      <w:marTop w:val="0"/>
      <w:marBottom w:val="0"/>
      <w:divBdr>
        <w:top w:val="none" w:sz="0" w:space="0" w:color="auto"/>
        <w:left w:val="none" w:sz="0" w:space="0" w:color="auto"/>
        <w:bottom w:val="none" w:sz="0" w:space="0" w:color="auto"/>
        <w:right w:val="none" w:sz="0" w:space="0" w:color="auto"/>
      </w:divBdr>
      <w:divsChild>
        <w:div w:id="514927399">
          <w:marLeft w:val="0"/>
          <w:marRight w:val="0"/>
          <w:marTop w:val="0"/>
          <w:marBottom w:val="0"/>
          <w:divBdr>
            <w:top w:val="none" w:sz="0" w:space="0" w:color="auto"/>
            <w:left w:val="none" w:sz="0" w:space="0" w:color="auto"/>
            <w:bottom w:val="none" w:sz="0" w:space="0" w:color="auto"/>
            <w:right w:val="none" w:sz="0" w:space="0" w:color="auto"/>
          </w:divBdr>
        </w:div>
        <w:div w:id="461728135">
          <w:marLeft w:val="0"/>
          <w:marRight w:val="0"/>
          <w:marTop w:val="0"/>
          <w:marBottom w:val="0"/>
          <w:divBdr>
            <w:top w:val="none" w:sz="0" w:space="0" w:color="auto"/>
            <w:left w:val="none" w:sz="0" w:space="0" w:color="auto"/>
            <w:bottom w:val="none" w:sz="0" w:space="0" w:color="auto"/>
            <w:right w:val="none" w:sz="0" w:space="0" w:color="auto"/>
          </w:divBdr>
        </w:div>
        <w:div w:id="1982074764">
          <w:marLeft w:val="0"/>
          <w:marRight w:val="0"/>
          <w:marTop w:val="0"/>
          <w:marBottom w:val="0"/>
          <w:divBdr>
            <w:top w:val="none" w:sz="0" w:space="0" w:color="auto"/>
            <w:left w:val="none" w:sz="0" w:space="0" w:color="auto"/>
            <w:bottom w:val="none" w:sz="0" w:space="0" w:color="auto"/>
            <w:right w:val="none" w:sz="0" w:space="0" w:color="auto"/>
          </w:divBdr>
        </w:div>
      </w:divsChild>
    </w:div>
    <w:div w:id="21248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graduation/honorary-awards/" TargetMode="External"/><Relationship Id="rId13" Type="http://schemas.openxmlformats.org/officeDocument/2006/relationships/hyperlink" Target="https://www.youtube.com/@EdgeHillUniversity/videos" TargetMode="External"/><Relationship Id="rId18" Type="http://schemas.openxmlformats.org/officeDocument/2006/relationships/hyperlink" Target="https://www.tenderfoottheatre.co.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edgehill.ac.uk/alumni/" TargetMode="External"/><Relationship Id="rId17" Type="http://schemas.openxmlformats.org/officeDocument/2006/relationships/image" Target="media/image2.jpg"/><Relationship Id="rId25" Type="http://schemas.openxmlformats.org/officeDocument/2006/relationships/hyperlink" Target="https://www.edgehill.ac.uk/industry/continuing-professional-development/" TargetMode="External"/><Relationship Id="rId2" Type="http://schemas.openxmlformats.org/officeDocument/2006/relationships/customXml" Target="../customXml/item2.xml"/><Relationship Id="rId16" Type="http://schemas.openxmlformats.org/officeDocument/2006/relationships/hyperlink" Target="mailto:alumni@edgehill.ac.uk"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gehill.ac.uk/news/2025/08/tv-medic-dr-zoe-williams-inspires-next-generation-of-healthcare-professionals/"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edgehill.ac.uk/graduation/honorary-awards/" TargetMode="External"/><Relationship Id="rId23" Type="http://schemas.openxmlformats.org/officeDocument/2006/relationships/hyperlink" Target="mailto:alumni@edgehill.ac.uk" TargetMode="External"/><Relationship Id="rId28" Type="http://schemas.openxmlformats.org/officeDocument/2006/relationships/hyperlink" Target="https://www.edgehill.ac.uk/departments/support/careers/?utm_campaign=careers&amp;utm_medium=shorturl&amp;utm_source=ehuacuk" TargetMode="External"/><Relationship Id="rId10" Type="http://schemas.openxmlformats.org/officeDocument/2006/relationships/hyperlink" Target="https://www.edgehill.ac.uk/news/2025/08/historic-first-cohort-of-medical-students-embody-pioneering-approach-to-community-healthcare/" TargetMode="External"/><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hyperlink" Target="https://www.edgehill.ac.uk/news/2025/07/like-daughter-like-mother-edge-hill-duo-celebrate-graduating-from-same-course/" TargetMode="External"/><Relationship Id="rId14" Type="http://schemas.openxmlformats.org/officeDocument/2006/relationships/image" Target="media/image1.jpg"/><Relationship Id="rId22" Type="http://schemas.openxmlformats.org/officeDocument/2006/relationships/hyperlink" Target="mailto:alumni@edgehill.ac.uk" TargetMode="External"/><Relationship Id="rId27" Type="http://schemas.openxmlformats.org/officeDocument/2006/relationships/hyperlink" Target="https://www.edgehill.ac.uk/alumni/graduate-outcomes-surve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d5cf61-7e59-476f-8679-d9c0749485c4" xsi:nil="true"/>
    <lcf76f155ced4ddcb4097134ff3c332f xmlns="81b56acb-b0f7-454c-96ea-ecec9084ac67">
      <Terms xmlns="http://schemas.microsoft.com/office/infopath/2007/PartnerControls"/>
    </lcf76f155ced4ddcb4097134ff3c332f>
    <Uploadedtowebsite xmlns="81b56acb-b0f7-454c-96ea-ecec9084ac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02CBBCDFBEF42BFB14FDF0DDD138B" ma:contentTypeVersion="19" ma:contentTypeDescription="Create a new document." ma:contentTypeScope="" ma:versionID="fd6932ae589f5cc8c9518725f3acb83a">
  <xsd:schema xmlns:xsd="http://www.w3.org/2001/XMLSchema" xmlns:xs="http://www.w3.org/2001/XMLSchema" xmlns:p="http://schemas.microsoft.com/office/2006/metadata/properties" xmlns:ns2="81b56acb-b0f7-454c-96ea-ecec9084ac67" xmlns:ns3="84d5cf61-7e59-476f-8679-d9c0749485c4" targetNamespace="http://schemas.microsoft.com/office/2006/metadata/properties" ma:root="true" ma:fieldsID="b0f518c047299f7de79078e1055e0c2e" ns2:_="" ns3:_="">
    <xsd:import namespace="81b56acb-b0f7-454c-96ea-ecec9084ac67"/>
    <xsd:import namespace="84d5cf61-7e59-476f-8679-d9c0749485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Uploadedtowebsi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6acb-b0f7-454c-96ea-ecec9084a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Uploadedtowebsite" ma:index="24" nillable="true" ma:displayName="Uploaded to website " ma:format="Dropdown" ma:internalName="Uploadedtowebsite">
      <xsd:simpleType>
        <xsd:restriction base="dms:Choice">
          <xsd:enumeration value="Yes "/>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5cf61-7e59-476f-8679-d9c0749485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17b3d8-a6db-44d4-9ba5-18a36ece5edb}" ma:internalName="TaxCatchAll" ma:showField="CatchAllData" ma:web="84d5cf61-7e59-476f-8679-d9c074948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691FD-C6CE-4DAD-922A-96BF4F2D1A4F}">
  <ds:schemaRefs>
    <ds:schemaRef ds:uri="http://schemas.microsoft.com/sharepoint/v3/contenttype/forms"/>
  </ds:schemaRefs>
</ds:datastoreItem>
</file>

<file path=customXml/itemProps2.xml><?xml version="1.0" encoding="utf-8"?>
<ds:datastoreItem xmlns:ds="http://schemas.openxmlformats.org/officeDocument/2006/customXml" ds:itemID="{9D01CD88-13EF-429D-A8E8-CEBC548E9D59}">
  <ds:schemaRefs>
    <ds:schemaRef ds:uri="http://schemas.microsoft.com/office/2006/metadata/properties"/>
    <ds:schemaRef ds:uri="http://schemas.microsoft.com/office/infopath/2007/PartnerControls"/>
    <ds:schemaRef ds:uri="84d5cf61-7e59-476f-8679-d9c0749485c4"/>
    <ds:schemaRef ds:uri="81b56acb-b0f7-454c-96ea-ecec9084ac67"/>
  </ds:schemaRefs>
</ds:datastoreItem>
</file>

<file path=customXml/itemProps3.xml><?xml version="1.0" encoding="utf-8"?>
<ds:datastoreItem xmlns:ds="http://schemas.openxmlformats.org/officeDocument/2006/customXml" ds:itemID="{915659A1-C87C-4AE1-AF35-50B752243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6acb-b0f7-454c-96ea-ecec9084ac67"/>
    <ds:schemaRef ds:uri="84d5cf61-7e59-476f-8679-d9c07494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Smith</dc:creator>
  <cp:keywords/>
  <dc:description/>
  <cp:lastModifiedBy>Kerry Smith</cp:lastModifiedBy>
  <cp:revision>63</cp:revision>
  <dcterms:created xsi:type="dcterms:W3CDTF">2025-01-24T14:08:00Z</dcterms:created>
  <dcterms:modified xsi:type="dcterms:W3CDTF">2025-10-02T12:07:00Z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0x010100EB902CBBCDFBEF42BFB14FDF0DDD138B</vt:lpwstr>
  </property>
  <property fmtid="{D5CDD505-2E9C-101B-9397-08002B2CF9AE}" pid="3" name="MediaServiceImageTags">
    <vt:lpwstr/>
  </property>
</Properties>
</file>